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308E84" w14:textId="77777777" w:rsidR="00F565CC" w:rsidRPr="00F565CC" w:rsidRDefault="00F565CC" w:rsidP="00F565CC">
      <w:pPr>
        <w:pageBreakBefore/>
        <w:spacing w:before="120" w:after="0" w:line="276" w:lineRule="auto"/>
        <w:jc w:val="center"/>
        <w:rPr>
          <w:rFonts w:ascii="Times New Roman" w:eastAsia="Calibri" w:hAnsi="Times New Roman" w:cs="Times New Roman"/>
          <w:b/>
          <w:position w:val="-2"/>
          <w:u w:val="single"/>
          <w:lang w:bidi="en-US"/>
        </w:rPr>
      </w:pPr>
      <w:r w:rsidRPr="00F565CC">
        <w:rPr>
          <w:rFonts w:ascii="Times New Roman" w:eastAsia="Calibri" w:hAnsi="Times New Roman" w:cs="Times New Roman"/>
          <w:b/>
          <w:position w:val="-2"/>
          <w:u w:val="single"/>
          <w:lang w:bidi="en-US"/>
        </w:rPr>
        <w:t>YAPIM İŞLERİ İÇİN TEKNİK ŞARTNAME</w:t>
      </w:r>
    </w:p>
    <w:p w14:paraId="5AD846B4" w14:textId="77777777" w:rsidR="00F565CC" w:rsidRPr="00F565CC" w:rsidRDefault="00F565CC" w:rsidP="00F565CC">
      <w:pPr>
        <w:spacing w:before="120" w:after="0" w:line="276" w:lineRule="auto"/>
        <w:jc w:val="both"/>
        <w:rPr>
          <w:rFonts w:ascii="Times New Roman" w:eastAsia="Calibri" w:hAnsi="Times New Roman" w:cs="Times New Roman"/>
          <w:b/>
          <w:position w:val="-2"/>
          <w:u w:val="single"/>
          <w:lang w:bidi="en-US"/>
        </w:rPr>
      </w:pPr>
    </w:p>
    <w:p w14:paraId="361D4A26" w14:textId="77777777" w:rsidR="00F565CC" w:rsidRPr="00A220CF" w:rsidRDefault="00F565CC" w:rsidP="00F565CC">
      <w:pPr>
        <w:spacing w:before="120" w:after="0" w:line="276" w:lineRule="auto"/>
        <w:jc w:val="both"/>
        <w:rPr>
          <w:rFonts w:ascii="Times New Roman" w:eastAsia="Calibri" w:hAnsi="Times New Roman" w:cs="Times New Roman"/>
          <w:b/>
          <w:position w:val="-2"/>
          <w:sz w:val="24"/>
          <w:szCs w:val="24"/>
          <w:lang w:bidi="en-US"/>
        </w:rPr>
      </w:pPr>
      <w:r w:rsidRPr="00A220CF">
        <w:rPr>
          <w:rFonts w:ascii="Times New Roman" w:eastAsia="Calibri" w:hAnsi="Times New Roman" w:cs="Times New Roman"/>
          <w:b/>
          <w:position w:val="-2"/>
          <w:sz w:val="24"/>
          <w:szCs w:val="24"/>
          <w:u w:val="single"/>
          <w:lang w:bidi="en-US"/>
        </w:rPr>
        <w:t>Proje Adı</w:t>
      </w:r>
      <w:r w:rsidRPr="00A220CF">
        <w:rPr>
          <w:rFonts w:ascii="Times New Roman" w:eastAsia="Calibri" w:hAnsi="Times New Roman" w:cs="Times New Roman"/>
          <w:b/>
          <w:position w:val="-2"/>
          <w:sz w:val="24"/>
          <w:szCs w:val="24"/>
          <w:lang w:bidi="en-US"/>
        </w:rPr>
        <w:t xml:space="preserve">: İMES OSB UYGULAMALI İLERİ MÜHENDİSLİK MÜKEMMELİYET MERKEZİ </w:t>
      </w:r>
    </w:p>
    <w:p w14:paraId="1CB256B8" w14:textId="77777777" w:rsidR="00F565CC" w:rsidRPr="00F565CC" w:rsidRDefault="00F565CC" w:rsidP="00F565CC">
      <w:pPr>
        <w:spacing w:before="120" w:after="0" w:line="276" w:lineRule="auto"/>
        <w:jc w:val="both"/>
        <w:rPr>
          <w:rFonts w:ascii="Times New Roman" w:eastAsia="Calibri" w:hAnsi="Times New Roman" w:cs="Times New Roman"/>
          <w:b/>
          <w:position w:val="-2"/>
          <w:lang w:bidi="en-US"/>
        </w:rPr>
      </w:pPr>
    </w:p>
    <w:p w14:paraId="00B58C31" w14:textId="77777777" w:rsidR="00F565CC" w:rsidRPr="00A220CF" w:rsidRDefault="00F565CC" w:rsidP="00F565CC">
      <w:pPr>
        <w:spacing w:before="120" w:after="0" w:line="276" w:lineRule="auto"/>
        <w:jc w:val="both"/>
        <w:rPr>
          <w:rFonts w:ascii="Times New Roman" w:eastAsia="Calibri" w:hAnsi="Times New Roman" w:cs="Times New Roman"/>
          <w:b/>
          <w:position w:val="-2"/>
          <w:sz w:val="24"/>
          <w:szCs w:val="24"/>
          <w:lang w:bidi="en-US"/>
        </w:rPr>
      </w:pPr>
      <w:r w:rsidRPr="00A220CF">
        <w:rPr>
          <w:rFonts w:ascii="Times New Roman" w:eastAsia="Calibri" w:hAnsi="Times New Roman" w:cs="Times New Roman"/>
          <w:b/>
          <w:position w:val="-2"/>
          <w:sz w:val="24"/>
          <w:szCs w:val="24"/>
          <w:u w:val="single"/>
          <w:lang w:bidi="en-US"/>
        </w:rPr>
        <w:t xml:space="preserve">Sözleşme Makamı (Yararlanıcı) </w:t>
      </w:r>
      <w:r w:rsidRPr="00A220CF">
        <w:rPr>
          <w:rFonts w:ascii="Times New Roman" w:eastAsia="Calibri" w:hAnsi="Times New Roman" w:cs="Times New Roman"/>
          <w:b/>
          <w:position w:val="-2"/>
          <w:sz w:val="24"/>
          <w:szCs w:val="24"/>
          <w:lang w:bidi="en-US"/>
        </w:rPr>
        <w:t>:  Kocaeli-Gebze VI.(İMES) Makina İhtisas Organize Sanayi Bölgesi</w:t>
      </w:r>
    </w:p>
    <w:p w14:paraId="4FCFE1E2" w14:textId="77777777" w:rsidR="00F565CC" w:rsidRPr="00F565CC" w:rsidRDefault="00F565CC" w:rsidP="00F565CC">
      <w:pPr>
        <w:spacing w:before="120" w:after="0" w:line="276" w:lineRule="auto"/>
        <w:jc w:val="both"/>
        <w:rPr>
          <w:rFonts w:ascii="Times New Roman" w:eastAsia="Calibri" w:hAnsi="Times New Roman" w:cs="Times New Roman"/>
          <w:b/>
          <w:position w:val="-2"/>
          <w:lang w:bidi="en-US"/>
        </w:rPr>
      </w:pPr>
    </w:p>
    <w:p w14:paraId="751969C6" w14:textId="77777777" w:rsidR="00F565CC" w:rsidRPr="00F565CC" w:rsidRDefault="00F565CC" w:rsidP="00F565CC">
      <w:pPr>
        <w:numPr>
          <w:ilvl w:val="0"/>
          <w:numId w:val="6"/>
        </w:numPr>
        <w:spacing w:before="120" w:after="0" w:line="276" w:lineRule="auto"/>
        <w:jc w:val="both"/>
        <w:rPr>
          <w:rFonts w:ascii="Times New Roman" w:eastAsia="Calibri" w:hAnsi="Times New Roman" w:cs="Times New Roman"/>
          <w:b/>
          <w:position w:val="-2"/>
          <w:lang w:bidi="en-US"/>
        </w:rPr>
      </w:pPr>
      <w:r w:rsidRPr="00F565CC">
        <w:rPr>
          <w:rFonts w:ascii="Times New Roman" w:eastAsia="Calibri" w:hAnsi="Times New Roman" w:cs="Times New Roman"/>
          <w:b/>
          <w:position w:val="-2"/>
          <w:lang w:bidi="en-US"/>
        </w:rPr>
        <w:t>Genel Tanım</w:t>
      </w:r>
    </w:p>
    <w:p w14:paraId="6AFBD1F4" w14:textId="77777777" w:rsidR="00F565CC" w:rsidRPr="00F565CC" w:rsidRDefault="00F565CC" w:rsidP="00F565CC">
      <w:pPr>
        <w:spacing w:before="120" w:after="0" w:line="276" w:lineRule="auto"/>
        <w:ind w:left="600" w:firstLine="720"/>
        <w:jc w:val="both"/>
        <w:rPr>
          <w:rFonts w:ascii="Times New Roman" w:eastAsia="Calibri" w:hAnsi="Times New Roman" w:cs="Times New Roman"/>
          <w:position w:val="-2"/>
          <w:lang w:bidi="en-US"/>
        </w:rPr>
      </w:pPr>
    </w:p>
    <w:p w14:paraId="59B275C0" w14:textId="3F50C5BE" w:rsidR="00F565CC" w:rsidRDefault="00F565CC" w:rsidP="00F565CC">
      <w:pPr>
        <w:numPr>
          <w:ilvl w:val="1"/>
          <w:numId w:val="3"/>
        </w:numPr>
        <w:spacing w:before="120" w:after="0" w:line="276" w:lineRule="auto"/>
        <w:jc w:val="both"/>
        <w:rPr>
          <w:rFonts w:ascii="Times New Roman" w:eastAsia="Calibri" w:hAnsi="Times New Roman" w:cs="Times New Roman"/>
          <w:b/>
          <w:bCs/>
          <w:position w:val="-2"/>
          <w:lang w:bidi="en-US"/>
        </w:rPr>
      </w:pPr>
      <w:r w:rsidRPr="00F565CC">
        <w:rPr>
          <w:rFonts w:ascii="Times New Roman" w:eastAsia="Calibri" w:hAnsi="Times New Roman" w:cs="Times New Roman"/>
          <w:b/>
          <w:bCs/>
          <w:position w:val="-2"/>
          <w:lang w:bidi="en-US"/>
        </w:rPr>
        <w:t xml:space="preserve">İşin kapsamı ve </w:t>
      </w:r>
      <w:r w:rsidRPr="00A220CF">
        <w:rPr>
          <w:rFonts w:ascii="Times New Roman" w:eastAsia="Calibri" w:hAnsi="Times New Roman" w:cs="Times New Roman"/>
          <w:b/>
          <w:bCs/>
          <w:position w:val="-2"/>
          <w:lang w:bidi="en-US"/>
        </w:rPr>
        <w:t>yeri</w:t>
      </w:r>
      <w:r w:rsidR="00950292" w:rsidRPr="00A220CF">
        <w:rPr>
          <w:rFonts w:ascii="Times New Roman" w:eastAsia="Calibri" w:hAnsi="Times New Roman" w:cs="Times New Roman"/>
          <w:b/>
          <w:bCs/>
          <w:position w:val="-2"/>
          <w:lang w:bidi="en-US"/>
        </w:rPr>
        <w:t xml:space="preserve"> :</w:t>
      </w:r>
      <w:r w:rsidR="00950292" w:rsidRPr="00A220CF">
        <w:rPr>
          <w:rFonts w:ascii="Times New Roman" w:eastAsia="Calibri" w:hAnsi="Times New Roman" w:cs="Times New Roman"/>
          <w:position w:val="-2"/>
          <w:lang w:bidi="en-US"/>
        </w:rPr>
        <w:t xml:space="preserve"> </w:t>
      </w:r>
      <w:r w:rsidR="00950292" w:rsidRPr="00A220CF">
        <w:rPr>
          <w:rFonts w:ascii="Times New Roman" w:eastAsia="Calibri" w:hAnsi="Times New Roman" w:cs="Times New Roman"/>
          <w:sz w:val="24"/>
          <w:szCs w:val="24"/>
          <w:lang w:bidi="en-US"/>
        </w:rPr>
        <w:t>Bir (1) Adet Bina Yapım İşi, Kocaeli-Gebze VI.(İMES) Makina İhtisas Organize Sanayi Bölgesi sınırları içerisindedir.</w:t>
      </w:r>
    </w:p>
    <w:p w14:paraId="3CD8A48F" w14:textId="77777777" w:rsidR="00BF3ACB" w:rsidRPr="00F565CC" w:rsidRDefault="00BF3ACB" w:rsidP="00BF3ACB">
      <w:pPr>
        <w:spacing w:before="120" w:after="0" w:line="276" w:lineRule="auto"/>
        <w:ind w:left="960"/>
        <w:jc w:val="both"/>
        <w:rPr>
          <w:rFonts w:ascii="Times New Roman" w:eastAsia="Calibri" w:hAnsi="Times New Roman" w:cs="Times New Roman"/>
          <w:b/>
          <w:bCs/>
          <w:position w:val="-2"/>
          <w:lang w:bidi="en-US"/>
        </w:rPr>
      </w:pPr>
    </w:p>
    <w:p w14:paraId="4326AB7B" w14:textId="6FE3AB6E" w:rsidR="00FF644B" w:rsidRPr="00A220CF" w:rsidRDefault="00F565CC" w:rsidP="00FF644B">
      <w:pPr>
        <w:numPr>
          <w:ilvl w:val="1"/>
          <w:numId w:val="3"/>
        </w:numPr>
        <w:spacing w:before="120" w:after="0" w:line="276" w:lineRule="auto"/>
        <w:jc w:val="both"/>
        <w:rPr>
          <w:rFonts w:ascii="Times New Roman" w:eastAsia="Calibri" w:hAnsi="Times New Roman" w:cs="Times New Roman"/>
          <w:b/>
          <w:bCs/>
          <w:position w:val="-2"/>
          <w:lang w:bidi="en-US"/>
        </w:rPr>
      </w:pPr>
      <w:r w:rsidRPr="00A220CF">
        <w:rPr>
          <w:rFonts w:ascii="Times New Roman" w:eastAsia="Calibri" w:hAnsi="Times New Roman" w:cs="Times New Roman"/>
          <w:b/>
          <w:bCs/>
          <w:position w:val="-2"/>
          <w:lang w:bidi="en-US"/>
        </w:rPr>
        <w:t xml:space="preserve">Ödeme şartları </w:t>
      </w:r>
      <w:r w:rsidR="00950292" w:rsidRPr="00A220CF">
        <w:rPr>
          <w:rFonts w:ascii="Times New Roman" w:eastAsia="Calibri" w:hAnsi="Times New Roman" w:cs="Times New Roman"/>
          <w:b/>
          <w:bCs/>
          <w:position w:val="-2"/>
          <w:lang w:bidi="en-US"/>
        </w:rPr>
        <w:tab/>
        <w:t>:</w:t>
      </w:r>
      <w:r w:rsidR="00950292" w:rsidRPr="00A220CF">
        <w:rPr>
          <w:rFonts w:ascii="Times New Roman" w:eastAsia="Calibri" w:hAnsi="Times New Roman" w:cs="Times New Roman"/>
          <w:position w:val="-2"/>
          <w:lang w:bidi="en-US"/>
        </w:rPr>
        <w:t>Aylık hakedişler üzerinden yapılacak olan ödemeler, hakediş onay tarihinden itibaren 1 ay içerisinde yüklenici hesabına banka yoluyla ödenir.</w:t>
      </w:r>
      <w:r w:rsidR="00E70144" w:rsidRPr="00A220CF">
        <w:rPr>
          <w:rFonts w:ascii="Times New Roman" w:eastAsia="Calibri" w:hAnsi="Times New Roman" w:cs="Times New Roman"/>
          <w:position w:val="-2"/>
          <w:lang w:bidi="en-US"/>
        </w:rPr>
        <w:t xml:space="preserve"> </w:t>
      </w:r>
      <w:r w:rsidR="003622F3" w:rsidRPr="00A220CF">
        <w:rPr>
          <w:rFonts w:ascii="Times New Roman" w:eastAsia="Calibri" w:hAnsi="Times New Roman" w:cs="Times New Roman"/>
          <w:position w:val="-2"/>
          <w:lang w:bidi="en-US"/>
        </w:rPr>
        <w:t xml:space="preserve">Hakedişler keşif özetinden belirtilen 6 iş tanımı kalemi üzerinden </w:t>
      </w:r>
      <w:proofErr w:type="spellStart"/>
      <w:r w:rsidR="003622F3" w:rsidRPr="00A220CF">
        <w:rPr>
          <w:rFonts w:ascii="Times New Roman" w:eastAsia="Calibri" w:hAnsi="Times New Roman" w:cs="Times New Roman"/>
          <w:position w:val="-2"/>
          <w:lang w:bidi="en-US"/>
        </w:rPr>
        <w:t>pursantajlı</w:t>
      </w:r>
      <w:proofErr w:type="spellEnd"/>
      <w:r w:rsidR="003622F3" w:rsidRPr="00A220CF">
        <w:rPr>
          <w:rFonts w:ascii="Times New Roman" w:eastAsia="Calibri" w:hAnsi="Times New Roman" w:cs="Times New Roman"/>
          <w:position w:val="-2"/>
          <w:lang w:bidi="en-US"/>
        </w:rPr>
        <w:t xml:space="preserve"> olarak yapılacaktır. </w:t>
      </w:r>
      <w:r w:rsidR="00E70144" w:rsidRPr="00A220CF">
        <w:rPr>
          <w:rFonts w:ascii="Times New Roman" w:eastAsia="Calibri" w:hAnsi="Times New Roman" w:cs="Times New Roman"/>
          <w:position w:val="-2"/>
          <w:lang w:bidi="en-US"/>
        </w:rPr>
        <w:t>Hakediş bedelinin % 5’i oranında geçici teminat kesintisi uygulanır.</w:t>
      </w:r>
      <w:r w:rsidR="004A4F21" w:rsidRPr="00A220CF">
        <w:rPr>
          <w:rFonts w:ascii="Times New Roman" w:eastAsia="Calibri" w:hAnsi="Times New Roman" w:cs="Times New Roman"/>
          <w:position w:val="-2"/>
          <w:lang w:bidi="en-US"/>
        </w:rPr>
        <w:t xml:space="preserve"> </w:t>
      </w:r>
      <w:r w:rsidR="00E70144" w:rsidRPr="00A220CF">
        <w:rPr>
          <w:rFonts w:ascii="Times New Roman" w:eastAsia="Calibri" w:hAnsi="Times New Roman" w:cs="Times New Roman"/>
          <w:position w:val="-2"/>
          <w:lang w:bidi="en-US"/>
        </w:rPr>
        <w:t>İş bitiminde bu kesintiler yükleniciye ödenir.</w:t>
      </w:r>
      <w:r w:rsidR="00FF644B" w:rsidRPr="00A220CF">
        <w:rPr>
          <w:rFonts w:ascii="Times New Roman" w:eastAsia="Calibri" w:hAnsi="Times New Roman" w:cs="Times New Roman"/>
          <w:position w:val="-2"/>
          <w:lang w:bidi="en-US"/>
        </w:rPr>
        <w:t xml:space="preserve"> İş programına göre esas alınan nakit akış tablosu ile talep edilen aylık hakediş miktarı arasında fark olması durumunda iş programına göre tamamlanan işler için iş programına esas nakit akış tablosunda belirtilen miktarı aşmayacak şekilde hakediş miktarının düzenlenmesi Sözleşme Makamınca talep edilebilir.</w:t>
      </w:r>
    </w:p>
    <w:p w14:paraId="3B7A5402" w14:textId="0ABB8DD0" w:rsidR="00FF644B" w:rsidRDefault="00FF644B" w:rsidP="00F565CC">
      <w:pPr>
        <w:numPr>
          <w:ilvl w:val="1"/>
          <w:numId w:val="3"/>
        </w:numPr>
        <w:spacing w:before="120" w:after="0" w:line="276" w:lineRule="auto"/>
        <w:jc w:val="both"/>
        <w:rPr>
          <w:rFonts w:ascii="Times New Roman" w:eastAsia="Calibri" w:hAnsi="Times New Roman" w:cs="Times New Roman"/>
          <w:b/>
          <w:bCs/>
          <w:position w:val="-2"/>
          <w:lang w:bidi="en-US"/>
        </w:rPr>
      </w:pPr>
      <w:r>
        <w:rPr>
          <w:rFonts w:ascii="Times New Roman" w:eastAsia="Calibri" w:hAnsi="Times New Roman" w:cs="Times New Roman"/>
          <w:b/>
          <w:bCs/>
          <w:position w:val="-2"/>
          <w:lang w:bidi="en-US"/>
        </w:rPr>
        <w:t>Kontrol ve İdari Cezalar</w:t>
      </w:r>
    </w:p>
    <w:p w14:paraId="402F3F7C" w14:textId="51F316A4" w:rsidR="00E70144" w:rsidRPr="00A220CF" w:rsidRDefault="0019406C" w:rsidP="00E70144">
      <w:pPr>
        <w:pStyle w:val="ListeParagraf"/>
        <w:numPr>
          <w:ilvl w:val="0"/>
          <w:numId w:val="39"/>
        </w:numPr>
        <w:spacing w:before="120" w:after="0" w:line="276" w:lineRule="auto"/>
        <w:jc w:val="both"/>
        <w:rPr>
          <w:rFonts w:ascii="Times New Roman" w:eastAsia="Calibri" w:hAnsi="Times New Roman" w:cs="Times New Roman"/>
          <w:position w:val="-2"/>
          <w:lang w:bidi="en-US"/>
        </w:rPr>
      </w:pPr>
      <w:r w:rsidRPr="00A220CF">
        <w:rPr>
          <w:rFonts w:ascii="Times New Roman" w:eastAsia="Calibri" w:hAnsi="Times New Roman" w:cs="Times New Roman"/>
          <w:position w:val="-2"/>
          <w:lang w:bidi="en-US"/>
        </w:rPr>
        <w:t>Kilit personeller içerisinde minimum 15 yıl tecrübeli proje müdürü, minimum 5 yıl tecrübeli şantiye şefi ile minimum 5 yıl tecrübeli saha mühendisi bulunacaktır. Şantiye şefi veya saha mühendisi çalışma yapılan günlerde şantiye sahasında bulunmak zorundadır.</w:t>
      </w:r>
      <w:r w:rsidR="0051654A" w:rsidRPr="00A220CF">
        <w:rPr>
          <w:rFonts w:ascii="Times New Roman" w:eastAsia="Calibri" w:hAnsi="Times New Roman" w:cs="Times New Roman"/>
          <w:position w:val="-2"/>
          <w:lang w:bidi="en-US"/>
        </w:rPr>
        <w:t xml:space="preserve"> Kontrol elemanının</w:t>
      </w:r>
      <w:r w:rsidRPr="00A220CF">
        <w:rPr>
          <w:rFonts w:ascii="Times New Roman" w:eastAsia="Calibri" w:hAnsi="Times New Roman" w:cs="Times New Roman"/>
          <w:position w:val="-2"/>
          <w:lang w:bidi="en-US"/>
        </w:rPr>
        <w:t xml:space="preserve"> </w:t>
      </w:r>
      <w:r w:rsidR="0051654A" w:rsidRPr="00A220CF">
        <w:rPr>
          <w:rFonts w:ascii="Times New Roman" w:eastAsia="Calibri" w:hAnsi="Times New Roman" w:cs="Times New Roman"/>
          <w:position w:val="-2"/>
          <w:lang w:bidi="en-US"/>
        </w:rPr>
        <w:t>a</w:t>
      </w:r>
      <w:r w:rsidRPr="00A220CF">
        <w:rPr>
          <w:rFonts w:ascii="Times New Roman" w:eastAsia="Calibri" w:hAnsi="Times New Roman" w:cs="Times New Roman"/>
          <w:position w:val="-2"/>
          <w:lang w:bidi="en-US"/>
        </w:rPr>
        <w:t>ksi</w:t>
      </w:r>
      <w:r w:rsidR="0051654A" w:rsidRPr="00A220CF">
        <w:rPr>
          <w:rFonts w:ascii="Times New Roman" w:eastAsia="Calibri" w:hAnsi="Times New Roman" w:cs="Times New Roman"/>
          <w:position w:val="-2"/>
          <w:lang w:bidi="en-US"/>
        </w:rPr>
        <w:t xml:space="preserve"> bir durum tespiti</w:t>
      </w:r>
      <w:r w:rsidRPr="00A220CF">
        <w:rPr>
          <w:rFonts w:ascii="Times New Roman" w:eastAsia="Calibri" w:hAnsi="Times New Roman" w:cs="Times New Roman"/>
          <w:position w:val="-2"/>
          <w:lang w:bidi="en-US"/>
        </w:rPr>
        <w:t xml:space="preserve"> hal</w:t>
      </w:r>
      <w:r w:rsidR="0051654A" w:rsidRPr="00A220CF">
        <w:rPr>
          <w:rFonts w:ascii="Times New Roman" w:eastAsia="Calibri" w:hAnsi="Times New Roman" w:cs="Times New Roman"/>
          <w:position w:val="-2"/>
          <w:lang w:bidi="en-US"/>
        </w:rPr>
        <w:t>in</w:t>
      </w:r>
      <w:r w:rsidRPr="00A220CF">
        <w:rPr>
          <w:rFonts w:ascii="Times New Roman" w:eastAsia="Calibri" w:hAnsi="Times New Roman" w:cs="Times New Roman"/>
          <w:position w:val="-2"/>
          <w:lang w:bidi="en-US"/>
        </w:rPr>
        <w:t xml:space="preserve">de sözleşme bedelinin 0.01% oranında her gün için </w:t>
      </w:r>
      <w:r w:rsidR="00DB3201" w:rsidRPr="00A220CF">
        <w:rPr>
          <w:rFonts w:ascii="Times New Roman" w:eastAsia="Calibri" w:hAnsi="Times New Roman" w:cs="Times New Roman"/>
          <w:position w:val="-2"/>
          <w:lang w:bidi="en-US"/>
        </w:rPr>
        <w:t>idari ceza</w:t>
      </w:r>
      <w:r w:rsidRPr="00A220CF">
        <w:rPr>
          <w:rFonts w:ascii="Times New Roman" w:eastAsia="Calibri" w:hAnsi="Times New Roman" w:cs="Times New Roman"/>
          <w:position w:val="-2"/>
          <w:lang w:bidi="en-US"/>
        </w:rPr>
        <w:t xml:space="preserve"> kesilir ve bu tutar aylık hakedişten düş</w:t>
      </w:r>
      <w:r w:rsidR="00EC5599" w:rsidRPr="00A220CF">
        <w:rPr>
          <w:rFonts w:ascii="Times New Roman" w:eastAsia="Calibri" w:hAnsi="Times New Roman" w:cs="Times New Roman"/>
          <w:position w:val="-2"/>
          <w:lang w:bidi="en-US"/>
        </w:rPr>
        <w:t>ebilir.</w:t>
      </w:r>
      <w:r w:rsidRPr="00A220CF">
        <w:rPr>
          <w:rFonts w:ascii="Times New Roman" w:eastAsia="Calibri" w:hAnsi="Times New Roman" w:cs="Times New Roman"/>
          <w:position w:val="-2"/>
          <w:lang w:bidi="en-US"/>
        </w:rPr>
        <w:t>.</w:t>
      </w:r>
    </w:p>
    <w:p w14:paraId="744857D6" w14:textId="658B174A" w:rsidR="0019406C" w:rsidRPr="00A220CF" w:rsidRDefault="0019406C" w:rsidP="00E70144">
      <w:pPr>
        <w:pStyle w:val="ListeParagraf"/>
        <w:numPr>
          <w:ilvl w:val="0"/>
          <w:numId w:val="39"/>
        </w:numPr>
        <w:spacing w:before="120" w:after="0" w:line="276" w:lineRule="auto"/>
        <w:jc w:val="both"/>
        <w:rPr>
          <w:rFonts w:ascii="Times New Roman" w:eastAsia="Calibri" w:hAnsi="Times New Roman" w:cs="Times New Roman"/>
          <w:position w:val="-2"/>
          <w:lang w:bidi="en-US"/>
        </w:rPr>
      </w:pPr>
      <w:r w:rsidRPr="00A220CF">
        <w:rPr>
          <w:rFonts w:ascii="Times New Roman" w:eastAsia="Calibri" w:hAnsi="Times New Roman" w:cs="Times New Roman"/>
          <w:position w:val="-2"/>
          <w:lang w:bidi="en-US"/>
        </w:rPr>
        <w:t xml:space="preserve">Yapım işi süresi boyunca oluşan inşaat atıkları </w:t>
      </w:r>
      <w:r w:rsidR="0051654A" w:rsidRPr="00A220CF">
        <w:rPr>
          <w:rFonts w:ascii="Times New Roman" w:eastAsia="Calibri" w:hAnsi="Times New Roman" w:cs="Times New Roman"/>
          <w:position w:val="-2"/>
          <w:lang w:bidi="en-US"/>
        </w:rPr>
        <w:t xml:space="preserve">kontrol </w:t>
      </w:r>
      <w:r w:rsidR="00DB3201" w:rsidRPr="00A220CF">
        <w:rPr>
          <w:rFonts w:ascii="Times New Roman" w:eastAsia="Calibri" w:hAnsi="Times New Roman" w:cs="Times New Roman"/>
          <w:position w:val="-2"/>
          <w:lang w:bidi="en-US"/>
        </w:rPr>
        <w:t>personelinin</w:t>
      </w:r>
      <w:r w:rsidRPr="00A220CF">
        <w:rPr>
          <w:rFonts w:ascii="Times New Roman" w:eastAsia="Calibri" w:hAnsi="Times New Roman" w:cs="Times New Roman"/>
          <w:position w:val="-2"/>
          <w:lang w:bidi="en-US"/>
        </w:rPr>
        <w:t xml:space="preserve"> uyarı</w:t>
      </w:r>
      <w:r w:rsidR="0051654A" w:rsidRPr="00A220CF">
        <w:rPr>
          <w:rFonts w:ascii="Times New Roman" w:eastAsia="Calibri" w:hAnsi="Times New Roman" w:cs="Times New Roman"/>
          <w:position w:val="-2"/>
          <w:lang w:bidi="en-US"/>
        </w:rPr>
        <w:t>s</w:t>
      </w:r>
      <w:r w:rsidRPr="00A220CF">
        <w:rPr>
          <w:rFonts w:ascii="Times New Roman" w:eastAsia="Calibri" w:hAnsi="Times New Roman" w:cs="Times New Roman"/>
          <w:position w:val="-2"/>
          <w:lang w:bidi="en-US"/>
        </w:rPr>
        <w:t xml:space="preserve">ına müteakip çevre temizliği sağlanmaması durumunda sözleşme bedelinin % 0.01 oranında </w:t>
      </w:r>
      <w:r w:rsidR="00DB3201" w:rsidRPr="00A220CF">
        <w:rPr>
          <w:rFonts w:ascii="Times New Roman" w:eastAsia="Calibri" w:hAnsi="Times New Roman" w:cs="Times New Roman"/>
          <w:position w:val="-2"/>
          <w:lang w:bidi="en-US"/>
        </w:rPr>
        <w:t>idari ceza</w:t>
      </w:r>
      <w:r w:rsidRPr="00A220CF">
        <w:rPr>
          <w:rFonts w:ascii="Times New Roman" w:eastAsia="Calibri" w:hAnsi="Times New Roman" w:cs="Times New Roman"/>
          <w:position w:val="-2"/>
          <w:lang w:bidi="en-US"/>
        </w:rPr>
        <w:t xml:space="preserve"> kesilir ve çevre temizliğinin sağlanmadığı her gün için </w:t>
      </w:r>
      <w:r w:rsidR="00DB3201" w:rsidRPr="00A220CF">
        <w:rPr>
          <w:rFonts w:ascii="Times New Roman" w:eastAsia="Calibri" w:hAnsi="Times New Roman" w:cs="Times New Roman"/>
          <w:position w:val="-2"/>
          <w:lang w:bidi="en-US"/>
        </w:rPr>
        <w:t>idari ceza</w:t>
      </w:r>
      <w:r w:rsidRPr="00A220CF">
        <w:rPr>
          <w:rFonts w:ascii="Times New Roman" w:eastAsia="Calibri" w:hAnsi="Times New Roman" w:cs="Times New Roman"/>
          <w:position w:val="-2"/>
          <w:lang w:bidi="en-US"/>
        </w:rPr>
        <w:t xml:space="preserve"> yenilenir. 3 gün boyunca çevre temizliği sağlanmadığı durumlarda 4. Gün sözleşme bedelinin % 1 oranında </w:t>
      </w:r>
      <w:r w:rsidR="00DB3201" w:rsidRPr="00A220CF">
        <w:rPr>
          <w:rFonts w:ascii="Times New Roman" w:eastAsia="Calibri" w:hAnsi="Times New Roman" w:cs="Times New Roman"/>
          <w:position w:val="-2"/>
          <w:lang w:bidi="en-US"/>
        </w:rPr>
        <w:t>idari ceza</w:t>
      </w:r>
      <w:r w:rsidRPr="00A220CF">
        <w:rPr>
          <w:rFonts w:ascii="Times New Roman" w:eastAsia="Calibri" w:hAnsi="Times New Roman" w:cs="Times New Roman"/>
          <w:position w:val="-2"/>
          <w:lang w:bidi="en-US"/>
        </w:rPr>
        <w:t xml:space="preserve"> kesilerek Sözleşme Makamınca çevre temizliği sağlanır.</w:t>
      </w:r>
      <w:r w:rsidR="00B968C2" w:rsidRPr="00A220CF">
        <w:rPr>
          <w:rFonts w:ascii="Times New Roman" w:eastAsia="Calibri" w:hAnsi="Times New Roman" w:cs="Times New Roman"/>
          <w:position w:val="-2"/>
          <w:lang w:bidi="en-US"/>
        </w:rPr>
        <w:t xml:space="preserve"> </w:t>
      </w:r>
    </w:p>
    <w:p w14:paraId="7AFEA723" w14:textId="6F045613" w:rsidR="00B968C2" w:rsidRPr="00B34B6D" w:rsidRDefault="00B968C2" w:rsidP="00E70144">
      <w:pPr>
        <w:pStyle w:val="ListeParagraf"/>
        <w:numPr>
          <w:ilvl w:val="0"/>
          <w:numId w:val="39"/>
        </w:numPr>
        <w:spacing w:before="120" w:after="0" w:line="276" w:lineRule="auto"/>
        <w:jc w:val="both"/>
        <w:rPr>
          <w:rFonts w:ascii="Times New Roman" w:eastAsia="Calibri" w:hAnsi="Times New Roman" w:cs="Times New Roman"/>
          <w:position w:val="-2"/>
          <w:lang w:bidi="en-US"/>
        </w:rPr>
      </w:pPr>
      <w:r w:rsidRPr="00B34B6D">
        <w:rPr>
          <w:rFonts w:ascii="Times New Roman" w:eastAsia="Calibri" w:hAnsi="Times New Roman" w:cs="Times New Roman"/>
          <w:position w:val="-2"/>
          <w:lang w:bidi="en-US"/>
        </w:rPr>
        <w:t>İş güvenliği kurallarına uyulması, ikaz</w:t>
      </w:r>
      <w:r w:rsidR="00DB3201" w:rsidRPr="00B34B6D">
        <w:rPr>
          <w:rFonts w:ascii="Times New Roman" w:eastAsia="Calibri" w:hAnsi="Times New Roman" w:cs="Times New Roman"/>
          <w:position w:val="-2"/>
          <w:lang w:bidi="en-US"/>
        </w:rPr>
        <w:t xml:space="preserve"> levhaları</w:t>
      </w:r>
      <w:r w:rsidRPr="00B34B6D">
        <w:rPr>
          <w:rFonts w:ascii="Times New Roman" w:eastAsia="Calibri" w:hAnsi="Times New Roman" w:cs="Times New Roman"/>
          <w:position w:val="-2"/>
          <w:lang w:bidi="en-US"/>
        </w:rPr>
        <w:t xml:space="preserve">, uyarı ve işaretlemeler yüklenici tarafından yapılacaktır. </w:t>
      </w:r>
      <w:r w:rsidR="00DB3201" w:rsidRPr="00B34B6D">
        <w:rPr>
          <w:rFonts w:ascii="Times New Roman" w:eastAsia="Calibri" w:hAnsi="Times New Roman" w:cs="Times New Roman"/>
          <w:position w:val="-2"/>
          <w:lang w:bidi="en-US"/>
        </w:rPr>
        <w:t>Kontrol personelince eksik görülen kısımlar, kontrol personelinin öğleden önce uyarısıyla aynı gün içinde, öğleden sonra uyarısıyla ertesi gün öğlene kadar (gerekli önlemler alınma şartıyla) gerekli ikaz levhaları ve işaretlemeler ile engeller temin edilecektir. Aksi halde sözleşme bedelinin % 0.01 i oranında idari ceza kesiler. 2 gün içerisinde gerekli ikaz levhaları, işaretlemeler ve engeller</w:t>
      </w:r>
      <w:r w:rsidR="00A220CF" w:rsidRPr="00B34B6D">
        <w:rPr>
          <w:rFonts w:ascii="Times New Roman" w:eastAsia="Calibri" w:hAnsi="Times New Roman" w:cs="Times New Roman"/>
          <w:position w:val="-2"/>
          <w:lang w:bidi="en-US"/>
        </w:rPr>
        <w:t>in</w:t>
      </w:r>
      <w:r w:rsidR="00DB3201" w:rsidRPr="00B34B6D">
        <w:rPr>
          <w:rFonts w:ascii="Times New Roman" w:eastAsia="Calibri" w:hAnsi="Times New Roman" w:cs="Times New Roman"/>
          <w:position w:val="-2"/>
          <w:lang w:bidi="en-US"/>
        </w:rPr>
        <w:t xml:space="preserve"> temin ve montajı yapılmaz i</w:t>
      </w:r>
      <w:r w:rsidR="00A220CF" w:rsidRPr="00B34B6D">
        <w:rPr>
          <w:rFonts w:ascii="Times New Roman" w:eastAsia="Calibri" w:hAnsi="Times New Roman" w:cs="Times New Roman"/>
          <w:position w:val="-2"/>
          <w:lang w:bidi="en-US"/>
        </w:rPr>
        <w:t>s</w:t>
      </w:r>
      <w:r w:rsidR="00DB3201" w:rsidRPr="00B34B6D">
        <w:rPr>
          <w:rFonts w:ascii="Times New Roman" w:eastAsia="Calibri" w:hAnsi="Times New Roman" w:cs="Times New Roman"/>
          <w:position w:val="-2"/>
          <w:lang w:bidi="en-US"/>
        </w:rPr>
        <w:t xml:space="preserve">e sözleşme bedelinin % 1 ‘i oranında idari ceza kesilerek hakedişten düşülür ve Sözleşme Makamınca gerekli önlemler alınır. </w:t>
      </w:r>
    </w:p>
    <w:p w14:paraId="44025570" w14:textId="79C61341" w:rsidR="00DB3201" w:rsidRPr="00395414" w:rsidRDefault="00FF644B" w:rsidP="00E70144">
      <w:pPr>
        <w:pStyle w:val="ListeParagraf"/>
        <w:numPr>
          <w:ilvl w:val="0"/>
          <w:numId w:val="39"/>
        </w:numPr>
        <w:spacing w:before="120" w:after="0" w:line="276" w:lineRule="auto"/>
        <w:jc w:val="both"/>
        <w:rPr>
          <w:rFonts w:ascii="Times New Roman" w:eastAsia="Calibri" w:hAnsi="Times New Roman" w:cs="Times New Roman"/>
          <w:position w:val="-2"/>
          <w:lang w:bidi="en-US"/>
        </w:rPr>
      </w:pPr>
      <w:r w:rsidRPr="00395414">
        <w:rPr>
          <w:rFonts w:ascii="Times New Roman" w:eastAsia="Calibri" w:hAnsi="Times New Roman" w:cs="Times New Roman"/>
          <w:position w:val="-2"/>
          <w:lang w:bidi="en-US"/>
        </w:rPr>
        <w:lastRenderedPageBreak/>
        <w:t xml:space="preserve">İş programına uyulması esastır. İş programı ile gerçekleştirilen imalatlar arasında uyum sağlanmalı ve eşgüdümle hareket edilmelidir. İhale evraklarından belirtilen sebepler haricinde iş programından 3 haftalık sapma olması durumunda, kontrol personelince yapılan uyarılar ile 1 hafta içerisinde imalatın iş programına uygun hale getirilmemesi durumunda </w:t>
      </w:r>
      <w:r w:rsidR="00395414" w:rsidRPr="00395414">
        <w:rPr>
          <w:rFonts w:ascii="Times New Roman" w:eastAsia="Calibri" w:hAnsi="Times New Roman" w:cs="Times New Roman"/>
          <w:position w:val="-2"/>
          <w:lang w:bidi="en-US"/>
        </w:rPr>
        <w:t xml:space="preserve">Sözleşme Makamı </w:t>
      </w:r>
      <w:r w:rsidRPr="00395414">
        <w:rPr>
          <w:rFonts w:ascii="Times New Roman" w:eastAsia="Calibri" w:hAnsi="Times New Roman" w:cs="Times New Roman"/>
          <w:position w:val="-2"/>
          <w:lang w:bidi="en-US"/>
        </w:rPr>
        <w:t xml:space="preserve">sözleşme bedelinin % 0.1 oranında idari </w:t>
      </w:r>
      <w:r w:rsidR="00EC5599" w:rsidRPr="00395414">
        <w:rPr>
          <w:rFonts w:ascii="Times New Roman" w:eastAsia="Calibri" w:hAnsi="Times New Roman" w:cs="Times New Roman"/>
          <w:position w:val="-2"/>
          <w:lang w:bidi="en-US"/>
        </w:rPr>
        <w:t>ceza kesebilir</w:t>
      </w:r>
      <w:r w:rsidRPr="00395414">
        <w:rPr>
          <w:rFonts w:ascii="Times New Roman" w:eastAsia="Calibri" w:hAnsi="Times New Roman" w:cs="Times New Roman"/>
          <w:position w:val="-2"/>
          <w:lang w:bidi="en-US"/>
        </w:rPr>
        <w:t>.</w:t>
      </w:r>
    </w:p>
    <w:p w14:paraId="4CF572DC" w14:textId="77777777" w:rsidR="00BF3ACB" w:rsidRPr="00F565CC" w:rsidRDefault="00BF3ACB" w:rsidP="00BF3ACB">
      <w:pPr>
        <w:spacing w:before="120" w:after="0" w:line="276" w:lineRule="auto"/>
        <w:ind w:left="960"/>
        <w:jc w:val="both"/>
        <w:rPr>
          <w:rFonts w:ascii="Times New Roman" w:eastAsia="Calibri" w:hAnsi="Times New Roman" w:cs="Times New Roman"/>
          <w:b/>
          <w:bCs/>
          <w:position w:val="-2"/>
          <w:lang w:bidi="en-US"/>
        </w:rPr>
      </w:pPr>
    </w:p>
    <w:p w14:paraId="4A206864" w14:textId="77777777" w:rsidR="00F565CC" w:rsidRPr="00F565CC" w:rsidRDefault="00F565CC" w:rsidP="00F565CC">
      <w:pPr>
        <w:numPr>
          <w:ilvl w:val="0"/>
          <w:numId w:val="6"/>
        </w:numPr>
        <w:spacing w:before="120" w:after="0" w:line="276" w:lineRule="auto"/>
        <w:jc w:val="both"/>
        <w:rPr>
          <w:rFonts w:ascii="Times New Roman" w:eastAsia="Calibri" w:hAnsi="Times New Roman" w:cs="Times New Roman"/>
          <w:b/>
          <w:bCs/>
          <w:position w:val="-2"/>
          <w:lang w:bidi="en-US"/>
        </w:rPr>
      </w:pPr>
      <w:r w:rsidRPr="00F565CC">
        <w:rPr>
          <w:rFonts w:ascii="Times New Roman" w:eastAsia="Calibri" w:hAnsi="Times New Roman" w:cs="Times New Roman"/>
          <w:b/>
          <w:bCs/>
          <w:position w:val="-2"/>
          <w:lang w:bidi="en-US"/>
        </w:rPr>
        <w:t>Teknik Şartname</w:t>
      </w:r>
    </w:p>
    <w:p w14:paraId="5851B372" w14:textId="77777777" w:rsidR="00F565CC" w:rsidRPr="00F565CC" w:rsidRDefault="00F565CC" w:rsidP="00F565CC">
      <w:pPr>
        <w:spacing w:before="120" w:after="0" w:line="276" w:lineRule="auto"/>
        <w:ind w:left="600" w:firstLine="720"/>
        <w:jc w:val="both"/>
        <w:rPr>
          <w:rFonts w:ascii="Times New Roman" w:eastAsia="Calibri" w:hAnsi="Times New Roman" w:cs="Times New Roman"/>
          <w:bCs/>
          <w:position w:val="-2"/>
          <w:lang w:bidi="en-US"/>
        </w:rPr>
      </w:pPr>
    </w:p>
    <w:p w14:paraId="515E0490" w14:textId="77777777" w:rsidR="00F565CC" w:rsidRPr="00F565CC" w:rsidRDefault="00F565CC" w:rsidP="00F565CC">
      <w:pPr>
        <w:numPr>
          <w:ilvl w:val="0"/>
          <w:numId w:val="9"/>
        </w:numPr>
        <w:spacing w:before="120" w:after="0" w:line="276" w:lineRule="auto"/>
        <w:contextualSpacing/>
        <w:jc w:val="both"/>
        <w:rPr>
          <w:rFonts w:ascii="Times New Roman" w:eastAsia="Calibri" w:hAnsi="Times New Roman" w:cs="Times New Roman"/>
          <w:b/>
          <w:bCs/>
          <w:u w:val="single"/>
          <w:lang w:val="en-US" w:bidi="en-US"/>
        </w:rPr>
      </w:pPr>
      <w:r w:rsidRPr="00F565CC">
        <w:rPr>
          <w:rFonts w:ascii="Times New Roman" w:eastAsia="Calibri" w:hAnsi="Times New Roman" w:cs="Times New Roman"/>
          <w:b/>
          <w:bCs/>
          <w:u w:val="single"/>
          <w:lang w:val="en-US" w:bidi="en-US"/>
        </w:rPr>
        <w:t>GENEL TEKNİK ŞATNAMELER</w:t>
      </w:r>
    </w:p>
    <w:p w14:paraId="1EE1F496" w14:textId="77777777" w:rsidR="00F565CC" w:rsidRPr="00F565CC" w:rsidRDefault="00F565CC" w:rsidP="00F565CC">
      <w:pPr>
        <w:spacing w:before="120" w:after="0" w:line="276" w:lineRule="auto"/>
        <w:ind w:firstLine="720"/>
        <w:rPr>
          <w:rFonts w:ascii="Times New Roman" w:eastAsia="Calibri" w:hAnsi="Times New Roman" w:cs="Times New Roman"/>
          <w:b/>
          <w:bCs/>
          <w:u w:val="single"/>
          <w:lang w:val="en-US" w:bidi="en-US"/>
        </w:rPr>
      </w:pPr>
    </w:p>
    <w:p w14:paraId="5D70E406"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Kapsam</w:t>
      </w:r>
    </w:p>
    <w:p w14:paraId="4EE8A99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w:t>
      </w:r>
      <w:r w:rsidRPr="00F565CC">
        <w:rPr>
          <w:rFonts w:ascii="Times New Roman" w:eastAsia="Calibri" w:hAnsi="Times New Roman" w:cs="Times New Roman"/>
          <w:lang w:eastAsia="tr-TR"/>
        </w:rPr>
        <w:t xml:space="preserve"> </w:t>
      </w:r>
      <w:r w:rsidRPr="00F565CC">
        <w:rPr>
          <w:rFonts w:ascii="Times New Roman" w:eastAsia="Calibri" w:hAnsi="Times New Roman" w:cs="Times New Roman"/>
          <w:position w:val="-2"/>
          <w:lang w:bidi="en-US"/>
        </w:rPr>
        <w:t>Bu şartname inşaat sahasının temizlenmesi, hafriyatı, dolgusu, yollar için kazı yapılması, şevlerin teşkil edilmesi çalışmaları hakkında hazırlanmış teknik şartnamedir.</w:t>
      </w:r>
    </w:p>
    <w:p w14:paraId="4EBF303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2. Bu şartname nihai zemin raporu ile birlikte dikkate alınacaktır.</w:t>
      </w:r>
    </w:p>
    <w:p w14:paraId="17AA9650"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3. Projeler ve teklif verme belgelerinde öngörülmüş olan işlerin dışında, </w:t>
      </w:r>
      <w:proofErr w:type="spellStart"/>
      <w:r w:rsidRPr="00F565CC">
        <w:rPr>
          <w:rFonts w:ascii="Times New Roman" w:eastAsia="Calibri" w:hAnsi="Times New Roman" w:cs="Times New Roman"/>
          <w:position w:val="-2"/>
          <w:lang w:bidi="en-US"/>
        </w:rPr>
        <w:t>YÜKLENİCİ’nin</w:t>
      </w:r>
      <w:proofErr w:type="spellEnd"/>
      <w:r w:rsidRPr="00F565CC">
        <w:rPr>
          <w:rFonts w:ascii="Times New Roman" w:eastAsia="Calibri" w:hAnsi="Times New Roman" w:cs="Times New Roman"/>
          <w:position w:val="-2"/>
          <w:lang w:bidi="en-US"/>
        </w:rPr>
        <w:t xml:space="preserve"> kendisinden yapması beklenen ihale kapsamında bulunan işleri yapabilmesi için gerekli olan her türlü hafriyat, inşaat, mekanik, elektrik, su temini vb. işler teklif kapsamında verilmiş olan birim fiyatlara dahil olacaktır. Bu tür faaliyetlere ilişkin ayrıca hiçbir ödeme yapılmayacaktır.</w:t>
      </w:r>
    </w:p>
    <w:p w14:paraId="06554219"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Sahanın Temizlenmesi</w:t>
      </w:r>
    </w:p>
    <w:p w14:paraId="0FD5740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 Çalılar, çitler ve diğer bitkiler temizlenecek, kökler sökülecek ve yerinden kaldırılacaktır. Kaldırılması planlanmamış bitki örtüsüne zarar verilmeyecektir. Verilen zarar YÜKLENİCİ tarafından karşılanacaktır.</w:t>
      </w:r>
    </w:p>
    <w:p w14:paraId="0AD1EEB1"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Nebati Toprak Tabakası</w:t>
      </w:r>
    </w:p>
    <w:p w14:paraId="32BEB938"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 Hafriyatı yapılacak üst nebati toprak tabakasının nerelerde kullanılacağı, depolanacağı ve nerelere uzaklaştırılacağı İŞVEREN’ nin direktifine bağlı olacaktır.</w:t>
      </w:r>
    </w:p>
    <w:p w14:paraId="59D466AB"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2. Üst toprak tabakasının döküldüğü yerler İŞVEREN’ nin istediği ölçülerde teşkil edilecektir. Mümkün olduğu kadar toprağın araçlar tarafından sıkıştırılmasının önlenmesine dikkat edilecektir. Depolanmış üst toprağın çimento, kireç, kırılmış beton, agrega ve benzeri malzeme veya petrol, mazot ve yağ veya bitki yetişmesini zedeleyecek diğer malzeme ile karışmasını engellemek için önlemler alınacaktır.</w:t>
      </w:r>
    </w:p>
    <w:p w14:paraId="44739958" w14:textId="77777777" w:rsidR="00F565CC" w:rsidRPr="00F565CC" w:rsidRDefault="00F565CC" w:rsidP="00F565CC">
      <w:pPr>
        <w:keepNext/>
        <w:keepLines/>
        <w:spacing w:before="120" w:after="12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Kotların ve Arazi Sınırlarının Belirlenmesi</w:t>
      </w:r>
    </w:p>
    <w:p w14:paraId="21CE9C0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 YÜKLENİCİ, zemin inşaat çalışmasına başlamadan önce sahanın mevcut durumunu gösteren bir </w:t>
      </w:r>
      <w:proofErr w:type="spellStart"/>
      <w:r w:rsidRPr="00F565CC">
        <w:rPr>
          <w:rFonts w:ascii="Times New Roman" w:eastAsia="Calibri" w:hAnsi="Times New Roman" w:cs="Times New Roman"/>
          <w:position w:val="-2"/>
          <w:lang w:bidi="en-US"/>
        </w:rPr>
        <w:t>plankote</w:t>
      </w:r>
      <w:proofErr w:type="spellEnd"/>
      <w:r w:rsidRPr="00F565CC">
        <w:rPr>
          <w:rFonts w:ascii="Times New Roman" w:eastAsia="Calibri" w:hAnsi="Times New Roman" w:cs="Times New Roman"/>
          <w:position w:val="-2"/>
          <w:lang w:bidi="en-US"/>
        </w:rPr>
        <w:t xml:space="preserve"> hazırlayacak ve İŞVEREN ile mevcut zemin kotları ve ölçüler konusunda mutabık kalacaktır.</w:t>
      </w:r>
    </w:p>
    <w:p w14:paraId="0E44E1A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2. Detaylı saha </w:t>
      </w:r>
      <w:proofErr w:type="spellStart"/>
      <w:r w:rsidRPr="00F565CC">
        <w:rPr>
          <w:rFonts w:ascii="Times New Roman" w:eastAsia="Calibri" w:hAnsi="Times New Roman" w:cs="Times New Roman"/>
          <w:position w:val="-2"/>
          <w:lang w:bidi="en-US"/>
        </w:rPr>
        <w:t>topografik</w:t>
      </w:r>
      <w:proofErr w:type="spellEnd"/>
      <w:r w:rsidRPr="00F565CC">
        <w:rPr>
          <w:rFonts w:ascii="Times New Roman" w:eastAsia="Calibri" w:hAnsi="Times New Roman" w:cs="Times New Roman"/>
          <w:position w:val="-2"/>
          <w:lang w:bidi="en-US"/>
        </w:rPr>
        <w:t xml:space="preserve"> çalışmasının bütün dokümanları YÜKLENİCİ tarafından İŞVEREN ile mutabakata varılarak kaydedilecek ve onaylı kopyaları 5 adet olmak üzere saklanacaktır.</w:t>
      </w:r>
    </w:p>
    <w:p w14:paraId="0391C27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3. Bütün kabul edilen kotlar ve ölçüler her iki tarafça imzalanacaktır. YÜKLENİCİ, kayıt tutmaması ve mevcut zemin kotunda uzlaşmaması halinde İŞVEREN’ nin vereceği saha kotlarını bütün sorumluluğu ile kabul edecektir. Gerek hafriyat öncesi gerekse sonrası zemin kotlarının tespiti, gerekli her türlü ölçünün çıkarılması ve bunların çizimi için YÜKLENİCİ gerekli teknik eleman ve ölçü aletlerini temin </w:t>
      </w:r>
      <w:r w:rsidRPr="00F565CC">
        <w:rPr>
          <w:rFonts w:ascii="Times New Roman" w:eastAsia="Calibri" w:hAnsi="Times New Roman" w:cs="Times New Roman"/>
          <w:position w:val="-2"/>
          <w:lang w:bidi="en-US"/>
        </w:rPr>
        <w:lastRenderedPageBreak/>
        <w:t>edecek ve bunlar için YÜKLENİCİ’ ye ayrıca bir bedel ödenmeyecektir. Kotların ve ölçülerin tespiti İŞVEREN’ nin talimatına uygun yapılacaktır.</w:t>
      </w:r>
    </w:p>
    <w:p w14:paraId="09DD762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 4. Tesviye işlerinin ardından İŞVEREN tarafından YÜKLENİCİ’ ye verilecek olan </w:t>
      </w:r>
      <w:proofErr w:type="spellStart"/>
      <w:r w:rsidRPr="00F565CC">
        <w:rPr>
          <w:rFonts w:ascii="Times New Roman" w:eastAsia="Calibri" w:hAnsi="Times New Roman" w:cs="Times New Roman"/>
          <w:position w:val="-2"/>
          <w:lang w:bidi="en-US"/>
        </w:rPr>
        <w:t>kadastrol</w:t>
      </w:r>
      <w:proofErr w:type="spellEnd"/>
      <w:r w:rsidRPr="00F565CC">
        <w:rPr>
          <w:rFonts w:ascii="Times New Roman" w:eastAsia="Calibri" w:hAnsi="Times New Roman" w:cs="Times New Roman"/>
          <w:position w:val="-2"/>
          <w:lang w:bidi="en-US"/>
        </w:rPr>
        <w:t xml:space="preserve"> haritaya uygun olarak arazi sınırları boyunca her 20m. de bir adet işaret bayrağı konulacaktır.</w:t>
      </w:r>
    </w:p>
    <w:p w14:paraId="100A1E0B"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İnşaat Yerinin İncelenmesi</w:t>
      </w:r>
    </w:p>
    <w:p w14:paraId="6F2F531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 YÜKLENİCİ, inşaat yeri ve yöresindeki iklim şartlarıyla diğer fiziki şartları da incelemek ve öğrenmek durumundadır.  </w:t>
      </w:r>
    </w:p>
    <w:p w14:paraId="0593F4C0"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2. YÜKLENİCİ, ayrıca hafriyat sırasında karşılaşılacak zemin cinslerini, su akışlarının özelliklerini, sel ve toprak kayması ile ilgili olasılıkları ve diğer hususları bilmek ve sorumlu olmak zorundadır. Böylece yukarıdaki hususlardan meydana gelebilecek zararlardan ve maliyet artışlarından sorumlu tutulacaktır.</w:t>
      </w:r>
    </w:p>
    <w:p w14:paraId="1821173C"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proofErr w:type="spellStart"/>
      <w:r w:rsidRPr="00F565CC">
        <w:rPr>
          <w:rFonts w:ascii="Times New Roman" w:eastAsia="Times New Roman" w:hAnsi="Times New Roman" w:cs="Times New Roman"/>
          <w:b/>
          <w:bCs/>
          <w:color w:val="0070C0"/>
          <w:lang w:eastAsia="tr-TR"/>
        </w:rPr>
        <w:t>Hafredilen</w:t>
      </w:r>
      <w:proofErr w:type="spellEnd"/>
      <w:r w:rsidRPr="00F565CC">
        <w:rPr>
          <w:rFonts w:ascii="Times New Roman" w:eastAsia="Times New Roman" w:hAnsi="Times New Roman" w:cs="Times New Roman"/>
          <w:b/>
          <w:bCs/>
          <w:color w:val="0070C0"/>
          <w:lang w:eastAsia="tr-TR"/>
        </w:rPr>
        <w:t xml:space="preserve"> Malzemenin Dolgu İçin Uygunluğu</w:t>
      </w:r>
    </w:p>
    <w:p w14:paraId="4885161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 Uygun olmayan </w:t>
      </w:r>
      <w:proofErr w:type="spellStart"/>
      <w:r w:rsidRPr="00F565CC">
        <w:rPr>
          <w:rFonts w:ascii="Times New Roman" w:eastAsia="Calibri" w:hAnsi="Times New Roman" w:cs="Times New Roman"/>
          <w:position w:val="-2"/>
          <w:lang w:bidi="en-US"/>
        </w:rPr>
        <w:t>hafredilmiş</w:t>
      </w:r>
      <w:proofErr w:type="spellEnd"/>
      <w:r w:rsidRPr="00F565CC">
        <w:rPr>
          <w:rFonts w:ascii="Times New Roman" w:eastAsia="Calibri" w:hAnsi="Times New Roman" w:cs="Times New Roman"/>
          <w:position w:val="-2"/>
          <w:lang w:bidi="en-US"/>
        </w:rPr>
        <w:t xml:space="preserve"> malzeme: </w:t>
      </w:r>
      <w:proofErr w:type="spellStart"/>
      <w:r w:rsidRPr="00F565CC">
        <w:rPr>
          <w:rFonts w:ascii="Times New Roman" w:eastAsia="Calibri" w:hAnsi="Times New Roman" w:cs="Times New Roman"/>
          <w:position w:val="-2"/>
          <w:lang w:bidi="en-US"/>
        </w:rPr>
        <w:t>Hafredilen</w:t>
      </w:r>
      <w:proofErr w:type="spellEnd"/>
      <w:r w:rsidRPr="00F565CC">
        <w:rPr>
          <w:rFonts w:ascii="Times New Roman" w:eastAsia="Calibri" w:hAnsi="Times New Roman" w:cs="Times New Roman"/>
          <w:position w:val="-2"/>
          <w:lang w:bidi="en-US"/>
        </w:rPr>
        <w:t xml:space="preserve"> malzemenin likit limiti % 25’ i  geçiyorsa ve/veya </w:t>
      </w:r>
      <w:proofErr w:type="spellStart"/>
      <w:r w:rsidRPr="00F565CC">
        <w:rPr>
          <w:rFonts w:ascii="Times New Roman" w:eastAsia="Calibri" w:hAnsi="Times New Roman" w:cs="Times New Roman"/>
          <w:position w:val="-2"/>
          <w:lang w:bidi="en-US"/>
        </w:rPr>
        <w:t>plastisite</w:t>
      </w:r>
      <w:proofErr w:type="spellEnd"/>
      <w:r w:rsidRPr="00F565CC">
        <w:rPr>
          <w:rFonts w:ascii="Times New Roman" w:eastAsia="Calibri" w:hAnsi="Times New Roman" w:cs="Times New Roman"/>
          <w:position w:val="-2"/>
          <w:lang w:bidi="en-US"/>
        </w:rPr>
        <w:t xml:space="preserve"> indisi % 6’nın üzerinde ise veya organik malzeme, çöp, çamur, yanıcı malzeme veya İŞVEREN görevlisi tarafından uygun olmadığı kabul edilen diğer malzemeleri içeriyorsa dolgu için uygun olmayan malzeme olarak sınıflandırılacaktır. </w:t>
      </w:r>
    </w:p>
    <w:p w14:paraId="34AD3A2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2. Donmuş haldeyken hiçbir malzeme hafriyatı yapılmayacaktır.</w:t>
      </w:r>
    </w:p>
    <w:p w14:paraId="749D0D82"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3. İŞVEREN tarafından, uygun olmayan malzeme olarak sınıflandırılmış bütün hafriyatı yapılmış malzeme gecikmeksizin sahadan uzaklaştırılacaktır.  </w:t>
      </w:r>
    </w:p>
    <w:p w14:paraId="481C3388"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Kotların Tarifi</w:t>
      </w:r>
    </w:p>
    <w:p w14:paraId="7CF1B342"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 Mevcut zemin kotları: Sözleşmenin başlangıcında sahada mevcut olan kotlar olarak tarif edilir.</w:t>
      </w:r>
    </w:p>
    <w:p w14:paraId="5F76D66C"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2. Düşürülmüş kot: Müteakip yapım çalışmaları için bir çalışma sahası hazırlamak amacıyla eğ imi azaltarak düzeltme veya </w:t>
      </w:r>
      <w:proofErr w:type="spellStart"/>
      <w:r w:rsidRPr="00F565CC">
        <w:rPr>
          <w:rFonts w:ascii="Times New Roman" w:eastAsia="Calibri" w:hAnsi="Times New Roman" w:cs="Times New Roman"/>
          <w:position w:val="-2"/>
          <w:lang w:bidi="en-US"/>
        </w:rPr>
        <w:t>hafretme</w:t>
      </w:r>
      <w:proofErr w:type="spellEnd"/>
      <w:r w:rsidRPr="00F565CC">
        <w:rPr>
          <w:rFonts w:ascii="Times New Roman" w:eastAsia="Calibri" w:hAnsi="Times New Roman" w:cs="Times New Roman"/>
          <w:position w:val="-2"/>
          <w:lang w:bidi="en-US"/>
        </w:rPr>
        <w:t xml:space="preserve"> ve doldurma çalışmaları ile meydana getirilen kot olarak tarif edilir.  </w:t>
      </w:r>
    </w:p>
    <w:p w14:paraId="6D0CD95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3. Tesviye kotu: Projelerde gösterilen hafriyat veya dolgu sonrası bitmiş koddur. </w:t>
      </w:r>
      <w:proofErr w:type="spellStart"/>
      <w:r w:rsidRPr="00F565CC">
        <w:rPr>
          <w:rFonts w:ascii="Times New Roman" w:eastAsia="Calibri" w:hAnsi="Times New Roman" w:cs="Times New Roman"/>
          <w:position w:val="-2"/>
          <w:lang w:bidi="en-US"/>
        </w:rPr>
        <w:t>Reglaj</w:t>
      </w:r>
      <w:proofErr w:type="spellEnd"/>
      <w:r w:rsidRPr="00F565CC">
        <w:rPr>
          <w:rFonts w:ascii="Times New Roman" w:eastAsia="Calibri" w:hAnsi="Times New Roman" w:cs="Times New Roman"/>
          <w:position w:val="-2"/>
          <w:lang w:bidi="en-US"/>
        </w:rPr>
        <w:t xml:space="preserve"> toleransı proje kotlarına göre ± max.3 cm olacaktır</w:t>
      </w:r>
    </w:p>
    <w:p w14:paraId="20FB5605"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Hafriyat</w:t>
      </w:r>
    </w:p>
    <w:p w14:paraId="651FCF4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 YÜKLENİCİ, kazı sırasında hangi malzeme ile karşılaşırsa karşılaşsın iş için gerekli bütün hafriyatları yapacaktır. Her türlü malzeme için bütün gerekli </w:t>
      </w:r>
      <w:proofErr w:type="spellStart"/>
      <w:r w:rsidRPr="00F565CC">
        <w:rPr>
          <w:rFonts w:ascii="Times New Roman" w:eastAsia="Calibri" w:hAnsi="Times New Roman" w:cs="Times New Roman"/>
          <w:position w:val="-2"/>
          <w:lang w:bidi="en-US"/>
        </w:rPr>
        <w:t>hafretme</w:t>
      </w:r>
      <w:proofErr w:type="spellEnd"/>
      <w:r w:rsidRPr="00F565CC">
        <w:rPr>
          <w:rFonts w:ascii="Times New Roman" w:eastAsia="Calibri" w:hAnsi="Times New Roman" w:cs="Times New Roman"/>
          <w:position w:val="-2"/>
          <w:lang w:bidi="en-US"/>
        </w:rPr>
        <w:t>, taşıma, kaldırma, çekme, nakil ekipmanları ve yakıtları dahil bütün iş gücünü ve makineyi sağlayacaktır. Bütün hafriyat ve toprak kaldırma makineleri İŞVEREN tarafından kabul edilecek tipte olacak ve sözleşme süresince iyi çalışır halde tutulacaktır. Bütün hafriyatlar projelerde gösterilen genişlik, boy ve derinlikte ve İŞVEREN tarafından bildirilen diğer ölçülere göre yapılacaktır.</w:t>
      </w:r>
    </w:p>
    <w:p w14:paraId="105F2831"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2. YÜKLENİCİ işin emniyetinden tamamen sorumlu olacaktır. </w:t>
      </w:r>
    </w:p>
    <w:p w14:paraId="2D95940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3. YÜKLENİCİ, İŞVEREN’ e hafriyat ve pompalama düzeni için önerdiği metotları; açık çukurlarda yan eğ imlerin açılarını veya hafriyatların </w:t>
      </w:r>
      <w:proofErr w:type="spellStart"/>
      <w:r w:rsidRPr="00F565CC">
        <w:rPr>
          <w:rFonts w:ascii="Times New Roman" w:eastAsia="Calibri" w:hAnsi="Times New Roman" w:cs="Times New Roman"/>
          <w:position w:val="-2"/>
          <w:lang w:bidi="en-US"/>
        </w:rPr>
        <w:t>mesnetleme</w:t>
      </w:r>
      <w:proofErr w:type="spellEnd"/>
      <w:r w:rsidRPr="00F565CC">
        <w:rPr>
          <w:rFonts w:ascii="Times New Roman" w:eastAsia="Calibri" w:hAnsi="Times New Roman" w:cs="Times New Roman"/>
          <w:position w:val="-2"/>
          <w:lang w:bidi="en-US"/>
        </w:rPr>
        <w:t xml:space="preserve"> metotlarını bildirecektir. Emniyet için, gerekli yerlerde hafriyatların etrafına korkuluklar yapılacaktır ve geçiş için bütün gerekli merdivenler, çalışma iskeleleri ve yürüme yolları inşa edilecektir. Bütün zemin çalışmaları hangi nedenle olursa olsun hasara karşı korunacaktır. Hafriyatlar bir seferde İŞVEREN’ nin kabul edebileceği derinlik ve boyda yapılacaktır.</w:t>
      </w:r>
    </w:p>
    <w:p w14:paraId="5E5C9B2C"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lastRenderedPageBreak/>
        <w:t xml:space="preserve">4. Gerektiğinden daha derin kazı yapılması halinde fark, YÜKLENİCİ tarafından betonla veya İŞVEREN’ ce kabul edilen başka bir dolgu malzemesi ile doldurulacaktır ve ilave bedel ödenmeyecektir. </w:t>
      </w:r>
    </w:p>
    <w:p w14:paraId="21B9BD8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5. Yüzey suyu drenaj hendekleri hafredilecek ve çizimlerde gösterilen profile göre dikkatlice düzeltilecektir. Alt yüzeyde </w:t>
      </w:r>
      <w:proofErr w:type="spellStart"/>
      <w:r w:rsidRPr="00F565CC">
        <w:rPr>
          <w:rFonts w:ascii="Times New Roman" w:eastAsia="Calibri" w:hAnsi="Times New Roman" w:cs="Times New Roman"/>
          <w:position w:val="-2"/>
          <w:lang w:bidi="en-US"/>
        </w:rPr>
        <w:t>üniform</w:t>
      </w:r>
      <w:proofErr w:type="spellEnd"/>
      <w:r w:rsidRPr="00F565CC">
        <w:rPr>
          <w:rFonts w:ascii="Times New Roman" w:eastAsia="Calibri" w:hAnsi="Times New Roman" w:cs="Times New Roman"/>
          <w:position w:val="-2"/>
          <w:lang w:bidi="en-US"/>
        </w:rPr>
        <w:t xml:space="preserve"> bir meyil oluşturulacaktır.  </w:t>
      </w:r>
    </w:p>
    <w:p w14:paraId="6DA8B60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6. Kazı tabanlarında su: Kazı tabanları yapım ve geriye doldurma işlemleri sona erinceye kadar sudan korunacaktır. Buna rağmen herhangi bir şekilde toplanan su gerekli önlemler alınarak boşaltılacaktır. Tüm kazı tabanları yağmurdan korumak için gerekli eğime haiz olacaktır. </w:t>
      </w:r>
    </w:p>
    <w:p w14:paraId="7C5B865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7. </w:t>
      </w:r>
      <w:proofErr w:type="spellStart"/>
      <w:r w:rsidRPr="00F565CC">
        <w:rPr>
          <w:rFonts w:ascii="Times New Roman" w:eastAsia="Calibri" w:hAnsi="Times New Roman" w:cs="Times New Roman"/>
          <w:position w:val="-2"/>
          <w:lang w:bidi="en-US"/>
        </w:rPr>
        <w:t>Hafredilmiş</w:t>
      </w:r>
      <w:proofErr w:type="spellEnd"/>
      <w:r w:rsidRPr="00F565CC">
        <w:rPr>
          <w:rFonts w:ascii="Times New Roman" w:eastAsia="Calibri" w:hAnsi="Times New Roman" w:cs="Times New Roman"/>
          <w:position w:val="-2"/>
          <w:lang w:bidi="en-US"/>
        </w:rPr>
        <w:t xml:space="preserve"> malzemenin kullanılması: Dolgu veya diğer amaçlar için </w:t>
      </w:r>
      <w:proofErr w:type="spellStart"/>
      <w:r w:rsidRPr="00F565CC">
        <w:rPr>
          <w:rFonts w:ascii="Times New Roman" w:eastAsia="Calibri" w:hAnsi="Times New Roman" w:cs="Times New Roman"/>
          <w:position w:val="-2"/>
          <w:lang w:bidi="en-US"/>
        </w:rPr>
        <w:t>hafredilen</w:t>
      </w:r>
      <w:proofErr w:type="spellEnd"/>
      <w:r w:rsidRPr="00F565CC">
        <w:rPr>
          <w:rFonts w:ascii="Times New Roman" w:eastAsia="Calibri" w:hAnsi="Times New Roman" w:cs="Times New Roman"/>
          <w:position w:val="-2"/>
          <w:lang w:bidi="en-US"/>
        </w:rPr>
        <w:t xml:space="preserve"> malzeme İŞVEREN’ </w:t>
      </w:r>
      <w:proofErr w:type="spellStart"/>
      <w:r w:rsidRPr="00F565CC">
        <w:rPr>
          <w:rFonts w:ascii="Times New Roman" w:eastAsia="Calibri" w:hAnsi="Times New Roman" w:cs="Times New Roman"/>
          <w:position w:val="-2"/>
          <w:lang w:bidi="en-US"/>
        </w:rPr>
        <w:t>nin</w:t>
      </w:r>
      <w:proofErr w:type="spellEnd"/>
      <w:r w:rsidRPr="00F565CC">
        <w:rPr>
          <w:rFonts w:ascii="Times New Roman" w:eastAsia="Calibri" w:hAnsi="Times New Roman" w:cs="Times New Roman"/>
          <w:position w:val="-2"/>
          <w:lang w:bidi="en-US"/>
        </w:rPr>
        <w:t xml:space="preserve"> onayı olmadan sahadan götürülmeyecektir. Bu malzemenin kullanımı ve depolanması İŞVEREN’ nin direktifi doğrultusunda olacaktır. </w:t>
      </w:r>
    </w:p>
    <w:p w14:paraId="5E3E0ED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8. Uygun olmayan malzeme: Tesviye kotunda karşılaşılan herhangi bir stabil olmayan veya uygun olmayan malzeme yerinden alınacak ve yerine İŞVEREN’ nin direktifine göre beton veya diğer malzeme ile tekrar doldurulacaktır. İŞVEREN’ ce uygun olmayan malzemenin değiştirilmesi için ek bir ücret ödenmez. YÜKLENİCİ’ nin yaptığı hatalı çalışmalar sonucu zemin stabil olmayan bir hale gelmiş ise YÜKLENİCİ burayı ücretsiz olarak gerektiği kadar </w:t>
      </w:r>
      <w:proofErr w:type="spellStart"/>
      <w:r w:rsidRPr="00F565CC">
        <w:rPr>
          <w:rFonts w:ascii="Times New Roman" w:eastAsia="Calibri" w:hAnsi="Times New Roman" w:cs="Times New Roman"/>
          <w:position w:val="-2"/>
          <w:lang w:bidi="en-US"/>
        </w:rPr>
        <w:t>hafredecek</w:t>
      </w:r>
      <w:proofErr w:type="spellEnd"/>
      <w:r w:rsidRPr="00F565CC">
        <w:rPr>
          <w:rFonts w:ascii="Times New Roman" w:eastAsia="Calibri" w:hAnsi="Times New Roman" w:cs="Times New Roman"/>
          <w:position w:val="-2"/>
          <w:lang w:bidi="en-US"/>
        </w:rPr>
        <w:t xml:space="preserve"> ve kabul edilmiş bir dolgu malzemesi ile doldurulacaktır.    </w:t>
      </w:r>
    </w:p>
    <w:p w14:paraId="0DCD7BAC"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9. Fazla hafriyat ve toprak göçmesi: YÜKLENİCİ’ nin yapmış olduğu fazla hafriyat var ise bu hafriyat YÜKLENİCİ tarafından ve masrafları kendisine ait olmak üzere İŞVEREN’ nin direktifine göre beton veya diğer seçilmiş dolgu malzemesi ile doldurulacaktır. Fazla hafriyat ve göçmenin engellenmesi için bütün önlemler alınacaktır. Temel kazıları, temel pabucunun kısmen kazıya ve kısmen dolguya oturmasına izin vermeyecek bir şekilde düzenlenecektir. </w:t>
      </w:r>
    </w:p>
    <w:p w14:paraId="1F0E363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10. Kontrol / Denetim: Hafriyatlar istenilen boy, en ve derinliğe geldiği zaman İŞVEREN tarafından incelenecektir. İŞVEREN tarafından izin verilinceye kadar hiçbir kalıcı çalışmaya başlanmayacaktır. İŞVEREN’ nin yapacağı incelemeler ve vereceği izinler, onaylar YÜKLENİCİ’ </w:t>
      </w:r>
      <w:proofErr w:type="spellStart"/>
      <w:r w:rsidRPr="00F565CC">
        <w:rPr>
          <w:rFonts w:ascii="Times New Roman" w:eastAsia="Calibri" w:hAnsi="Times New Roman" w:cs="Times New Roman"/>
          <w:position w:val="-2"/>
          <w:lang w:bidi="en-US"/>
        </w:rPr>
        <w:t>yi</w:t>
      </w:r>
      <w:proofErr w:type="spellEnd"/>
      <w:r w:rsidRPr="00F565CC">
        <w:rPr>
          <w:rFonts w:ascii="Times New Roman" w:eastAsia="Calibri" w:hAnsi="Times New Roman" w:cs="Times New Roman"/>
          <w:position w:val="-2"/>
          <w:lang w:bidi="en-US"/>
        </w:rPr>
        <w:t xml:space="preserve"> sorumluluktan kurtarmayacak olup, YÜKLENİCİ hatalarından mutlaka sorumlu tutulacaktır. </w:t>
      </w:r>
    </w:p>
    <w:p w14:paraId="7F43002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11. Mevcut temellerin yanına yapılacak kazılar mevcut temele hiçbir şekilde 0.5m.  den daha yakın olmayacaktır. Eğer bu mümkün değilse, mevcut temel alttan </w:t>
      </w:r>
      <w:proofErr w:type="spellStart"/>
      <w:r w:rsidRPr="00F565CC">
        <w:rPr>
          <w:rFonts w:ascii="Times New Roman" w:eastAsia="Calibri" w:hAnsi="Times New Roman" w:cs="Times New Roman"/>
          <w:position w:val="-2"/>
          <w:lang w:bidi="en-US"/>
        </w:rPr>
        <w:t>mesnetlenecek</w:t>
      </w:r>
      <w:proofErr w:type="spellEnd"/>
      <w:r w:rsidRPr="00F565CC">
        <w:rPr>
          <w:rFonts w:ascii="Times New Roman" w:eastAsia="Calibri" w:hAnsi="Times New Roman" w:cs="Times New Roman"/>
          <w:position w:val="-2"/>
          <w:lang w:bidi="en-US"/>
        </w:rPr>
        <w:t xml:space="preserve"> veya aksi takdirde oturmaya karşı diğer önlemler alınacaktır.  </w:t>
      </w:r>
    </w:p>
    <w:p w14:paraId="48698AAB"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12. Geniş temelli alt yapılar için kazı tabanı, inşaat esnasında örselenmeden muhafaza edilmelidir. Bu aşağıda verilen metotların biri ile yapılabilir: </w:t>
      </w:r>
    </w:p>
    <w:p w14:paraId="13F9AC7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12.1. Kazı işleminin yapıldığı gün beton dökülmesi, </w:t>
      </w:r>
    </w:p>
    <w:p w14:paraId="6C59619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12.2. Temel, kalıp ve beton dökümü için hazır oluncaya kadar temel taban seviyesi üzerinde 150 </w:t>
      </w:r>
      <w:proofErr w:type="spellStart"/>
      <w:r w:rsidRPr="00F565CC">
        <w:rPr>
          <w:rFonts w:ascii="Times New Roman" w:eastAsia="Calibri" w:hAnsi="Times New Roman" w:cs="Times New Roman"/>
          <w:position w:val="-2"/>
          <w:lang w:bidi="en-US"/>
        </w:rPr>
        <w:t>mm’lik</w:t>
      </w:r>
      <w:proofErr w:type="spellEnd"/>
      <w:r w:rsidRPr="00F565CC">
        <w:rPr>
          <w:rFonts w:ascii="Times New Roman" w:eastAsia="Calibri" w:hAnsi="Times New Roman" w:cs="Times New Roman"/>
          <w:position w:val="-2"/>
          <w:lang w:bidi="en-US"/>
        </w:rPr>
        <w:t xml:space="preserve"> zeminin kazılmadan bekletilmesi, </w:t>
      </w:r>
    </w:p>
    <w:p w14:paraId="3C019EF8"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12.3. Uzun bir zaman açık kalacak kazılar için açık zemin üzerine ince bir </w:t>
      </w:r>
      <w:proofErr w:type="spellStart"/>
      <w:r w:rsidRPr="00F565CC">
        <w:rPr>
          <w:rFonts w:ascii="Times New Roman" w:eastAsia="Calibri" w:hAnsi="Times New Roman" w:cs="Times New Roman"/>
          <w:position w:val="-2"/>
          <w:lang w:bidi="en-US"/>
        </w:rPr>
        <w:t>grobeton</w:t>
      </w:r>
      <w:proofErr w:type="spellEnd"/>
      <w:r w:rsidRPr="00F565CC">
        <w:rPr>
          <w:rFonts w:ascii="Times New Roman" w:eastAsia="Calibri" w:hAnsi="Times New Roman" w:cs="Times New Roman"/>
          <w:position w:val="-2"/>
          <w:lang w:bidi="en-US"/>
        </w:rPr>
        <w:t xml:space="preserve"> tabaka dökülerek bekletilmesi.</w:t>
      </w:r>
    </w:p>
    <w:p w14:paraId="253C641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13. Temel derinliği, donma derinliği dikkate alınarak düzenlenecektir.</w:t>
      </w:r>
    </w:p>
    <w:p w14:paraId="18D8919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14. Perde temellerinin dışındaki temellerde çalışma payı 50 cm olarak alınacaktır.</w:t>
      </w:r>
    </w:p>
    <w:p w14:paraId="4755E90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15. Betonarme perdelerde çalışma payı, kazı derinliği 2m olan temellerde perde dış yüzünden itibaren 60cm., kazı derinliği 2m’ den daha fazla olan temellerde 100 cm. alınacaktır. </w:t>
      </w:r>
    </w:p>
    <w:p w14:paraId="45DA957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lastRenderedPageBreak/>
        <w:t xml:space="preserve">16.  Hendek Kazı İşleri: </w:t>
      </w:r>
    </w:p>
    <w:p w14:paraId="6DA4550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16.1.  Her türlü hendek kazıları projesinde belirtilen koşullara uygun olacaktır.</w:t>
      </w:r>
    </w:p>
    <w:p w14:paraId="545F2890"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16.2. Hendek kazıları belirlenen koşullara uygun olacak ve İŞVEREN görevlisi tarafından onaylanacaktır.</w:t>
      </w:r>
    </w:p>
    <w:p w14:paraId="61A4048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16.3. Alt yapı işlerinde hendek tabanı genişlikleri:</w:t>
      </w:r>
    </w:p>
    <w:p w14:paraId="6C4EEF02"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ab/>
        <w:t xml:space="preserve">16.3.1. Boru d </w:t>
      </w:r>
      <w:proofErr w:type="spellStart"/>
      <w:r w:rsidRPr="00F565CC">
        <w:rPr>
          <w:rFonts w:ascii="Times New Roman" w:eastAsia="Calibri" w:hAnsi="Times New Roman" w:cs="Times New Roman"/>
          <w:position w:val="-2"/>
          <w:lang w:bidi="en-US"/>
        </w:rPr>
        <w:t>ış</w:t>
      </w:r>
      <w:proofErr w:type="spellEnd"/>
      <w:r w:rsidRPr="00F565CC">
        <w:rPr>
          <w:rFonts w:ascii="Times New Roman" w:eastAsia="Calibri" w:hAnsi="Times New Roman" w:cs="Times New Roman"/>
          <w:position w:val="-2"/>
          <w:lang w:bidi="en-US"/>
        </w:rPr>
        <w:t xml:space="preserve"> çağı (Ø) 40 cm’den az ise </w:t>
      </w:r>
      <w:proofErr w:type="spellStart"/>
      <w:r w:rsidRPr="00F565CC">
        <w:rPr>
          <w:rFonts w:ascii="Times New Roman" w:eastAsia="Calibri" w:hAnsi="Times New Roman" w:cs="Times New Roman"/>
          <w:position w:val="-2"/>
          <w:lang w:bidi="en-US"/>
        </w:rPr>
        <w:t>iksalı</w:t>
      </w:r>
      <w:proofErr w:type="spellEnd"/>
      <w:r w:rsidRPr="00F565CC">
        <w:rPr>
          <w:rFonts w:ascii="Times New Roman" w:eastAsia="Calibri" w:hAnsi="Times New Roman" w:cs="Times New Roman"/>
          <w:position w:val="-2"/>
          <w:lang w:bidi="en-US"/>
        </w:rPr>
        <w:t xml:space="preserve"> ve </w:t>
      </w:r>
      <w:proofErr w:type="spellStart"/>
      <w:r w:rsidRPr="00F565CC">
        <w:rPr>
          <w:rFonts w:ascii="Times New Roman" w:eastAsia="Calibri" w:hAnsi="Times New Roman" w:cs="Times New Roman"/>
          <w:position w:val="-2"/>
          <w:lang w:bidi="en-US"/>
        </w:rPr>
        <w:t>iksasız</w:t>
      </w:r>
      <w:proofErr w:type="spellEnd"/>
      <w:r w:rsidRPr="00F565CC">
        <w:rPr>
          <w:rFonts w:ascii="Times New Roman" w:eastAsia="Calibri" w:hAnsi="Times New Roman" w:cs="Times New Roman"/>
          <w:position w:val="-2"/>
          <w:lang w:bidi="en-US"/>
        </w:rPr>
        <w:t xml:space="preserve"> tüm hendeklerde hendek tabanı genişliği Ø+40cm veya en az 60 cm olacaktır.</w:t>
      </w:r>
    </w:p>
    <w:p w14:paraId="2B340781"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16.3.2. Boru dış çapı 40 cm’den büyük ise:</w:t>
      </w:r>
    </w:p>
    <w:p w14:paraId="0610A95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 </w:t>
      </w:r>
      <w:proofErr w:type="spellStart"/>
      <w:r w:rsidRPr="00F565CC">
        <w:rPr>
          <w:rFonts w:ascii="Times New Roman" w:eastAsia="Calibri" w:hAnsi="Times New Roman" w:cs="Times New Roman"/>
          <w:position w:val="-2"/>
          <w:lang w:bidi="en-US"/>
        </w:rPr>
        <w:t>İksasız</w:t>
      </w:r>
      <w:proofErr w:type="spellEnd"/>
      <w:r w:rsidRPr="00F565CC">
        <w:rPr>
          <w:rFonts w:ascii="Times New Roman" w:eastAsia="Calibri" w:hAnsi="Times New Roman" w:cs="Times New Roman"/>
          <w:position w:val="-2"/>
          <w:lang w:bidi="en-US"/>
        </w:rPr>
        <w:t xml:space="preserve"> ve şev açısı 600’den az hendeklerde hendek taban genişliği Ø+40cm.</w:t>
      </w:r>
    </w:p>
    <w:p w14:paraId="483E5C41"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2. </w:t>
      </w:r>
      <w:proofErr w:type="spellStart"/>
      <w:r w:rsidRPr="00F565CC">
        <w:rPr>
          <w:rFonts w:ascii="Times New Roman" w:eastAsia="Calibri" w:hAnsi="Times New Roman" w:cs="Times New Roman"/>
          <w:position w:val="-2"/>
          <w:lang w:bidi="en-US"/>
        </w:rPr>
        <w:t>İksasız</w:t>
      </w:r>
      <w:proofErr w:type="spellEnd"/>
      <w:r w:rsidRPr="00F565CC">
        <w:rPr>
          <w:rFonts w:ascii="Times New Roman" w:eastAsia="Calibri" w:hAnsi="Times New Roman" w:cs="Times New Roman"/>
          <w:position w:val="-2"/>
          <w:lang w:bidi="en-US"/>
        </w:rPr>
        <w:t xml:space="preserve"> ve şev açısı 600’den çok hendeklerde hendek taban genişliği 18 Ø+70cm.</w:t>
      </w:r>
    </w:p>
    <w:p w14:paraId="1B66130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Kazı Derinlikleri </w:t>
      </w:r>
    </w:p>
    <w:p w14:paraId="35F52FE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ab/>
        <w:t xml:space="preserve">Zemin Cinsleri </w:t>
      </w:r>
      <w:r w:rsidRPr="00F565CC">
        <w:rPr>
          <w:rFonts w:ascii="Times New Roman" w:eastAsia="Calibri" w:hAnsi="Times New Roman" w:cs="Times New Roman"/>
          <w:position w:val="-2"/>
          <w:lang w:bidi="en-US"/>
        </w:rPr>
        <w:tab/>
        <w:t xml:space="preserve">0-2 m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2-5 m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5 m </w:t>
      </w:r>
    </w:p>
    <w:p w14:paraId="1A3BF03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ab/>
        <w:t xml:space="preserve">Toprak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proofErr w:type="spellStart"/>
      <w:r w:rsidRPr="00F565CC">
        <w:rPr>
          <w:rFonts w:ascii="Times New Roman" w:eastAsia="Calibri" w:hAnsi="Times New Roman" w:cs="Times New Roman"/>
          <w:position w:val="-2"/>
          <w:lang w:bidi="en-US"/>
        </w:rPr>
        <w:t>Şevsiz</w:t>
      </w:r>
      <w:proofErr w:type="spellEnd"/>
      <w:r w:rsidRPr="00F565CC">
        <w:rPr>
          <w:rFonts w:ascii="Times New Roman" w:eastAsia="Calibri" w:hAnsi="Times New Roman" w:cs="Times New Roman"/>
          <w:position w:val="-2"/>
          <w:lang w:bidi="en-US"/>
        </w:rPr>
        <w:t xml:space="preserve"> </w:t>
      </w:r>
      <w:r w:rsidRPr="00F565CC">
        <w:rPr>
          <w:rFonts w:ascii="Times New Roman" w:eastAsia="Calibri" w:hAnsi="Times New Roman" w:cs="Times New Roman"/>
          <w:position w:val="-2"/>
          <w:lang w:bidi="en-US"/>
        </w:rPr>
        <w:tab/>
        <w:t xml:space="preserve">2/3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1/1 </w:t>
      </w:r>
    </w:p>
    <w:p w14:paraId="087B170B"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ab/>
        <w:t xml:space="preserve">Küskü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proofErr w:type="spellStart"/>
      <w:r w:rsidRPr="00F565CC">
        <w:rPr>
          <w:rFonts w:ascii="Times New Roman" w:eastAsia="Calibri" w:hAnsi="Times New Roman" w:cs="Times New Roman"/>
          <w:position w:val="-2"/>
          <w:lang w:bidi="en-US"/>
        </w:rPr>
        <w:t>Şevsiz</w:t>
      </w:r>
      <w:proofErr w:type="spellEnd"/>
      <w:r w:rsidRPr="00F565CC">
        <w:rPr>
          <w:rFonts w:ascii="Times New Roman" w:eastAsia="Calibri" w:hAnsi="Times New Roman" w:cs="Times New Roman"/>
          <w:position w:val="-2"/>
          <w:lang w:bidi="en-US"/>
        </w:rPr>
        <w:t xml:space="preserve"> </w:t>
      </w:r>
      <w:r w:rsidRPr="00F565CC">
        <w:rPr>
          <w:rFonts w:ascii="Times New Roman" w:eastAsia="Calibri" w:hAnsi="Times New Roman" w:cs="Times New Roman"/>
          <w:position w:val="-2"/>
          <w:lang w:bidi="en-US"/>
        </w:rPr>
        <w:tab/>
        <w:t xml:space="preserve">1/2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2/3 </w:t>
      </w:r>
    </w:p>
    <w:p w14:paraId="752FC92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ab/>
        <w:t xml:space="preserve">Kaya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proofErr w:type="spellStart"/>
      <w:r w:rsidRPr="00F565CC">
        <w:rPr>
          <w:rFonts w:ascii="Times New Roman" w:eastAsia="Calibri" w:hAnsi="Times New Roman" w:cs="Times New Roman"/>
          <w:position w:val="-2"/>
          <w:lang w:bidi="en-US"/>
        </w:rPr>
        <w:t>Şevsiz</w:t>
      </w:r>
      <w:proofErr w:type="spellEnd"/>
      <w:r w:rsidRPr="00F565CC">
        <w:rPr>
          <w:rFonts w:ascii="Times New Roman" w:eastAsia="Calibri" w:hAnsi="Times New Roman" w:cs="Times New Roman"/>
          <w:position w:val="-2"/>
          <w:lang w:bidi="en-US"/>
        </w:rPr>
        <w:t xml:space="preserve"> </w:t>
      </w:r>
      <w:r w:rsidRPr="00F565CC">
        <w:rPr>
          <w:rFonts w:ascii="Times New Roman" w:eastAsia="Calibri" w:hAnsi="Times New Roman" w:cs="Times New Roman"/>
          <w:position w:val="-2"/>
          <w:lang w:bidi="en-US"/>
        </w:rPr>
        <w:tab/>
        <w:t xml:space="preserve">1/4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1/3</w:t>
      </w:r>
    </w:p>
    <w:p w14:paraId="4544B3EF"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Engeller</w:t>
      </w:r>
    </w:p>
    <w:p w14:paraId="77B7BED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w:t>
      </w:r>
      <w:r w:rsidRPr="00F565CC">
        <w:rPr>
          <w:rFonts w:ascii="Times New Roman" w:eastAsia="Calibri" w:hAnsi="Times New Roman" w:cs="Times New Roman"/>
        </w:rPr>
        <w:t xml:space="preserve"> </w:t>
      </w:r>
      <w:r w:rsidRPr="00F565CC">
        <w:rPr>
          <w:rFonts w:ascii="Times New Roman" w:eastAsia="Calibri" w:hAnsi="Times New Roman" w:cs="Times New Roman"/>
          <w:position w:val="-2"/>
          <w:lang w:bidi="en-US"/>
        </w:rPr>
        <w:t>Sahanın belirli yerlerinde, mevcut olduğu tahmin edilen drenajlar, borular, kablolar, vs. için YÜKLENİCİ’ nin dikkati çekilecek ve YÜKLENİCİ bu engellerin var olup olmadığı hakkında araştırma yapmakla yükümlü olacaktır. YÜKLENİCİ, böyle engellerin varlığı bilindiği zaman, bunların etrafında elle kazı yapma, koruma ve yönünü değiştirme gibi kabul edilmiş çalışma yöntemleri ile bunlara hasar verilmesini engellemek için bütün gerekli önlemleri alacaktır.</w:t>
      </w:r>
    </w:p>
    <w:p w14:paraId="5F2181AB"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2. YÜKLENİCİ’ nin İŞVEREN’ nin tarafından verilecek direktiflere uymaması halinde, kendisi çalışmalar sonucu oluşacak hasarlardan sorumlu tutulacaktır.</w:t>
      </w:r>
    </w:p>
    <w:p w14:paraId="23785A42"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Dolgu ve Geri Dolgu Yapılması</w:t>
      </w:r>
    </w:p>
    <w:p w14:paraId="5B2B675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7.10.1. Bütün dolgu işlerinde İŞVEREN’ nin onaylayacağı malzeme kullanılacaktır.</w:t>
      </w:r>
    </w:p>
    <w:p w14:paraId="2B28A53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2. Kazıdan elde edilen malzeme dolgu için uygun değilse, dışarıdan getirilecek ilave dolgu malzemeleri ile uygun hale getirilecektir. Bunun için gerekli tüm deneylerin önceden yapılması gereklidir. Aksi belirtilmedikçe ve İŞVEREN tarafından söylenmediği sürece dolgu işi su altında yapılmayacaktır.  </w:t>
      </w:r>
    </w:p>
    <w:p w14:paraId="5156E75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3. Yük taşımayan dolgular (bahçe dolgusu, yaya geçiş yolları veya İŞVEREN’ nin gerekli gördüğü dolgular) İŞVEREN’ nin tariflerine göre yapılacaktır.  </w:t>
      </w:r>
    </w:p>
    <w:p w14:paraId="0DF54BC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4. Dolgu işlemlerinde malzeme maksimum 30cm’lik tabakalar halinde serilecek ve her tabakaya uygun mekanik aletlerle ASTM D.1557’ye göre </w:t>
      </w:r>
      <w:proofErr w:type="spellStart"/>
      <w:r w:rsidRPr="00F565CC">
        <w:rPr>
          <w:rFonts w:ascii="Times New Roman" w:eastAsia="Calibri" w:hAnsi="Times New Roman" w:cs="Times New Roman"/>
          <w:position w:val="-2"/>
          <w:lang w:bidi="en-US"/>
        </w:rPr>
        <w:t>modifiye</w:t>
      </w:r>
      <w:proofErr w:type="spellEnd"/>
      <w:r w:rsidRPr="00F565CC">
        <w:rPr>
          <w:rFonts w:ascii="Times New Roman" w:eastAsia="Calibri" w:hAnsi="Times New Roman" w:cs="Times New Roman"/>
          <w:position w:val="-2"/>
          <w:lang w:bidi="en-US"/>
        </w:rPr>
        <w:t xml:space="preserve"> </w:t>
      </w:r>
      <w:proofErr w:type="spellStart"/>
      <w:r w:rsidRPr="00F565CC">
        <w:rPr>
          <w:rFonts w:ascii="Times New Roman" w:eastAsia="Calibri" w:hAnsi="Times New Roman" w:cs="Times New Roman"/>
          <w:position w:val="-2"/>
          <w:lang w:bidi="en-US"/>
        </w:rPr>
        <w:t>proktor</w:t>
      </w:r>
      <w:proofErr w:type="spellEnd"/>
      <w:r w:rsidRPr="00F565CC">
        <w:rPr>
          <w:rFonts w:ascii="Times New Roman" w:eastAsia="Calibri" w:hAnsi="Times New Roman" w:cs="Times New Roman"/>
          <w:position w:val="-2"/>
          <w:lang w:bidi="en-US"/>
        </w:rPr>
        <w:t xml:space="preserve"> %95’i elde edilene kadar sıkıştırılacaktır. </w:t>
      </w:r>
    </w:p>
    <w:p w14:paraId="16689EA2"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5. Hiçbir surette taşıyıcı sisteme ait temel zemin betonu altında hafriyattan çıkan toprak ile dolgu yapılmayacaktır. </w:t>
      </w:r>
    </w:p>
    <w:p w14:paraId="469A6D11"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6. Yapısal dolgularda aşağıda verilen dane çapı dağılımı kullanılacaktır: </w:t>
      </w:r>
    </w:p>
    <w:p w14:paraId="2D56F23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ASTM ELEK ÇAPI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AĞIRLIKÇA GEÇEN % </w:t>
      </w:r>
    </w:p>
    <w:p w14:paraId="7B96843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lastRenderedPageBreak/>
        <w:t xml:space="preserve">2"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100 </w:t>
      </w:r>
    </w:p>
    <w:p w14:paraId="585BFFB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75-95 </w:t>
      </w:r>
    </w:p>
    <w:p w14:paraId="5C6DC42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3/8"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40-75 </w:t>
      </w:r>
    </w:p>
    <w:p w14:paraId="7A0B009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No.4 (4,76mm)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30-60 </w:t>
      </w:r>
    </w:p>
    <w:p w14:paraId="13231E7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No.10 (2,0mm)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20-45 </w:t>
      </w:r>
    </w:p>
    <w:p w14:paraId="455575B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No.40 (0,42 mm)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15-30 </w:t>
      </w:r>
    </w:p>
    <w:p w14:paraId="7A91617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No.200 (0,074 mm)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5-15 </w:t>
      </w:r>
    </w:p>
    <w:p w14:paraId="3655F63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7. </w:t>
      </w:r>
      <w:proofErr w:type="spellStart"/>
      <w:r w:rsidRPr="00F565CC">
        <w:rPr>
          <w:rFonts w:ascii="Times New Roman" w:eastAsia="Calibri" w:hAnsi="Times New Roman" w:cs="Times New Roman"/>
          <w:position w:val="-2"/>
          <w:lang w:bidi="en-US"/>
        </w:rPr>
        <w:t>Modifiye</w:t>
      </w:r>
      <w:proofErr w:type="spellEnd"/>
      <w:r w:rsidRPr="00F565CC">
        <w:rPr>
          <w:rFonts w:ascii="Times New Roman" w:eastAsia="Calibri" w:hAnsi="Times New Roman" w:cs="Times New Roman"/>
          <w:position w:val="-2"/>
          <w:lang w:bidi="en-US"/>
        </w:rPr>
        <w:t xml:space="preserve"> </w:t>
      </w:r>
      <w:proofErr w:type="spellStart"/>
      <w:r w:rsidRPr="00F565CC">
        <w:rPr>
          <w:rFonts w:ascii="Times New Roman" w:eastAsia="Calibri" w:hAnsi="Times New Roman" w:cs="Times New Roman"/>
          <w:position w:val="-2"/>
          <w:lang w:bidi="en-US"/>
        </w:rPr>
        <w:t>proktor</w:t>
      </w:r>
      <w:proofErr w:type="spellEnd"/>
      <w:r w:rsidRPr="00F565CC">
        <w:rPr>
          <w:rFonts w:ascii="Times New Roman" w:eastAsia="Calibri" w:hAnsi="Times New Roman" w:cs="Times New Roman"/>
          <w:position w:val="-2"/>
          <w:lang w:bidi="en-US"/>
        </w:rPr>
        <w:t xml:space="preserve"> deneyi ASTM D-1557 metoduna uygun bir şekilde yapılacaktır. </w:t>
      </w:r>
    </w:p>
    <w:p w14:paraId="1AD374EC"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8. Dolgu malzemesi organik maddelerden, kaya ve diğer uygun olmayan maddelerden arınmış olacaktır. Donmuş malzeme kullanılmayacaktır.  </w:t>
      </w:r>
    </w:p>
    <w:p w14:paraId="3D394C8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9. Yapısal olmayan genel dolgularda aşağıda verilen dane çapı dağılımı kullanılacaktır: </w:t>
      </w:r>
    </w:p>
    <w:p w14:paraId="5A392211"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ASTM ELEK ÇAPI </w:t>
      </w:r>
      <w:r w:rsidRPr="00F565CC">
        <w:rPr>
          <w:rFonts w:ascii="Times New Roman" w:eastAsia="Calibri" w:hAnsi="Times New Roman" w:cs="Times New Roman"/>
          <w:position w:val="-2"/>
          <w:lang w:bidi="en-US"/>
        </w:rPr>
        <w:tab/>
        <w:t xml:space="preserve">AĞIRLIKÇA GEÇEN % </w:t>
      </w:r>
    </w:p>
    <w:p w14:paraId="5CDCD64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4"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100 </w:t>
      </w:r>
    </w:p>
    <w:p w14:paraId="1F14E4B8"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2"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70-100 </w:t>
      </w:r>
    </w:p>
    <w:p w14:paraId="7F971D8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50-100 </w:t>
      </w:r>
    </w:p>
    <w:p w14:paraId="635527E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3-8"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40-100 </w:t>
      </w:r>
    </w:p>
    <w:p w14:paraId="54E88AA1"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No.10</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 </w:t>
      </w:r>
      <w:r w:rsidRPr="00F565CC">
        <w:rPr>
          <w:rFonts w:ascii="Times New Roman" w:eastAsia="Calibri" w:hAnsi="Times New Roman" w:cs="Times New Roman"/>
          <w:position w:val="-2"/>
          <w:lang w:bidi="en-US"/>
        </w:rPr>
        <w:tab/>
        <w:t xml:space="preserve">25-100 </w:t>
      </w:r>
    </w:p>
    <w:p w14:paraId="781B27C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No.40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0-50 </w:t>
      </w:r>
    </w:p>
    <w:p w14:paraId="44D2606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No.200 </w:t>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r>
      <w:r w:rsidRPr="00F565CC">
        <w:rPr>
          <w:rFonts w:ascii="Times New Roman" w:eastAsia="Calibri" w:hAnsi="Times New Roman" w:cs="Times New Roman"/>
          <w:position w:val="-2"/>
          <w:lang w:bidi="en-US"/>
        </w:rPr>
        <w:tab/>
        <w:t xml:space="preserve">0-15 </w:t>
      </w:r>
    </w:p>
    <w:p w14:paraId="55C9182C"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10. Dolguya başlamadan önce hafriyat şevi açısı ölçülecektir. Şev açısının uygunluğuna İŞVEREN karar verecektir. Bu değerin aşılması halinde setler yapılacaktır.  </w:t>
      </w:r>
    </w:p>
    <w:p w14:paraId="1EB1382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11. Yağmur suyu etkilerini göz önüne almak için serbest drenaja izin vermek amacıyla dolgu eğimleri %1-2 mertebesinde olacaktır.</w:t>
      </w:r>
    </w:p>
    <w:p w14:paraId="0FC35CA0"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12. Dolguda yapılacak deneyler: Hafriyatın yoğunluk ve nem derecesini ölçmek için toprak işleri çalışması sırasında belli aralıklarla deneyler yapılacaktır. Ayrıca bu deneyler sonucu, dolgu yapılmış zeminin taşıma gücü örselenmemiş tabii zemin taşıma gücüne eşit olacaktır. Sıkıştırılmış dolgunun oturması (tasmanı) istenilen ölçü içinde kalacaktır. Bütün bu deneyler İŞVEREN görevlisinin denetimi altında yapılacaktır.</w:t>
      </w:r>
    </w:p>
    <w:p w14:paraId="54C52BA8"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13. Malzemeler çok ıslak olduğu takdirde sahadan uzaklaştırılacaktır. Bunun tersine eğer yerleştirilecek malzemeler aşırı derecede kuru ise üzerine su serpmek suretiyle veya başka yöntemlerle nemlendirilecektir. </w:t>
      </w:r>
    </w:p>
    <w:p w14:paraId="2B28BB7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14. Yapılacak dolgunun nem derecesi veya yoğunluğu istenilen değerlerde değilse dolgunun gerekli kısımları </w:t>
      </w:r>
      <w:proofErr w:type="spellStart"/>
      <w:r w:rsidRPr="00F565CC">
        <w:rPr>
          <w:rFonts w:ascii="Times New Roman" w:eastAsia="Calibri" w:hAnsi="Times New Roman" w:cs="Times New Roman"/>
          <w:position w:val="-2"/>
          <w:lang w:bidi="en-US"/>
        </w:rPr>
        <w:t>hafredilerek</w:t>
      </w:r>
      <w:proofErr w:type="spellEnd"/>
      <w:r w:rsidRPr="00F565CC">
        <w:rPr>
          <w:rFonts w:ascii="Times New Roman" w:eastAsia="Calibri" w:hAnsi="Times New Roman" w:cs="Times New Roman"/>
          <w:position w:val="-2"/>
          <w:lang w:bidi="en-US"/>
        </w:rPr>
        <w:t xml:space="preserve"> yeniden yapılacak ve bu tekrar işlemi için YÜKLENİCİ’ ye herhangi bir ilave bedel ödenmeyecektir. </w:t>
      </w:r>
    </w:p>
    <w:p w14:paraId="54AC0870"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lastRenderedPageBreak/>
        <w:t>15. YÜKLENİCİ gerekli sıkışma derecesi üzerinde önemle duracak ve bunu elde etmek için gerekli her türlü tedbiri alacaktır.</w:t>
      </w:r>
    </w:p>
    <w:p w14:paraId="66CC8C7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16.  Kaya dolgusu: İzin verildiğinde uygun kaya dolgu ağırlığı 15 </w:t>
      </w:r>
      <w:proofErr w:type="spellStart"/>
      <w:r w:rsidRPr="00F565CC">
        <w:rPr>
          <w:rFonts w:ascii="Times New Roman" w:eastAsia="Calibri" w:hAnsi="Times New Roman" w:cs="Times New Roman"/>
          <w:position w:val="-2"/>
          <w:lang w:bidi="en-US"/>
        </w:rPr>
        <w:t>ton’dan</w:t>
      </w:r>
      <w:proofErr w:type="spellEnd"/>
      <w:r w:rsidRPr="00F565CC">
        <w:rPr>
          <w:rFonts w:ascii="Times New Roman" w:eastAsia="Calibri" w:hAnsi="Times New Roman" w:cs="Times New Roman"/>
          <w:position w:val="-2"/>
          <w:lang w:bidi="en-US"/>
        </w:rPr>
        <w:t xml:space="preserve"> daha az olmayan greyderle gevşek derinliği 500 mm’yi geçmeyen tabakalar halinde yayılacaktır. Her kaya veya taş tabakası en az 8 geçişle veya ölü ağırlığı 13 </w:t>
      </w:r>
      <w:proofErr w:type="spellStart"/>
      <w:r w:rsidRPr="00F565CC">
        <w:rPr>
          <w:rFonts w:ascii="Times New Roman" w:eastAsia="Calibri" w:hAnsi="Times New Roman" w:cs="Times New Roman"/>
          <w:position w:val="-2"/>
          <w:lang w:bidi="en-US"/>
        </w:rPr>
        <w:t>ton’dan</w:t>
      </w:r>
      <w:proofErr w:type="spellEnd"/>
      <w:r w:rsidRPr="00F565CC">
        <w:rPr>
          <w:rFonts w:ascii="Times New Roman" w:eastAsia="Calibri" w:hAnsi="Times New Roman" w:cs="Times New Roman"/>
          <w:position w:val="-2"/>
          <w:lang w:bidi="en-US"/>
        </w:rPr>
        <w:t xml:space="preserve"> daha az olmayan titreşimli silindir veya başka kabul edilmiş bir makinayla sistematik olarak sıkıştırılacaktır. Hiçbir kayanın herhangi bir ölçüsü 500 mm’ den fazla olmayacaktır.</w:t>
      </w:r>
    </w:p>
    <w:p w14:paraId="5035EB5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17. Killi ve </w:t>
      </w:r>
      <w:proofErr w:type="spellStart"/>
      <w:r w:rsidRPr="00F565CC">
        <w:rPr>
          <w:rFonts w:ascii="Times New Roman" w:eastAsia="Calibri" w:hAnsi="Times New Roman" w:cs="Times New Roman"/>
          <w:position w:val="-2"/>
          <w:lang w:bidi="en-US"/>
        </w:rPr>
        <w:t>siltli</w:t>
      </w:r>
      <w:proofErr w:type="spellEnd"/>
      <w:r w:rsidRPr="00F565CC">
        <w:rPr>
          <w:rFonts w:ascii="Times New Roman" w:eastAsia="Calibri" w:hAnsi="Times New Roman" w:cs="Times New Roman"/>
          <w:position w:val="-2"/>
          <w:lang w:bidi="en-US"/>
        </w:rPr>
        <w:t xml:space="preserve"> malzemenin sıkıştırılması: Fazla miktarda kil veya </w:t>
      </w:r>
      <w:proofErr w:type="spellStart"/>
      <w:r w:rsidRPr="00F565CC">
        <w:rPr>
          <w:rFonts w:ascii="Times New Roman" w:eastAsia="Calibri" w:hAnsi="Times New Roman" w:cs="Times New Roman"/>
          <w:position w:val="-2"/>
          <w:lang w:bidi="en-US"/>
        </w:rPr>
        <w:t>silt</w:t>
      </w:r>
      <w:proofErr w:type="spellEnd"/>
      <w:r w:rsidRPr="00F565CC">
        <w:rPr>
          <w:rFonts w:ascii="Times New Roman" w:eastAsia="Calibri" w:hAnsi="Times New Roman" w:cs="Times New Roman"/>
          <w:position w:val="-2"/>
          <w:lang w:bidi="en-US"/>
        </w:rPr>
        <w:t xml:space="preserve"> ihtiva eden toprak malzemesini sıkıştırmak için malzemeler </w:t>
      </w:r>
      <w:proofErr w:type="spellStart"/>
      <w:r w:rsidRPr="00F565CC">
        <w:rPr>
          <w:rFonts w:ascii="Times New Roman" w:eastAsia="Calibri" w:hAnsi="Times New Roman" w:cs="Times New Roman"/>
          <w:position w:val="-2"/>
          <w:lang w:bidi="en-US"/>
        </w:rPr>
        <w:t>maks</w:t>
      </w:r>
      <w:proofErr w:type="spellEnd"/>
      <w:r w:rsidRPr="00F565CC">
        <w:rPr>
          <w:rFonts w:ascii="Times New Roman" w:eastAsia="Calibri" w:hAnsi="Times New Roman" w:cs="Times New Roman"/>
          <w:position w:val="-2"/>
          <w:lang w:bidi="en-US"/>
        </w:rPr>
        <w:t xml:space="preserve">. 30 cm kalınlığı aşmayan yatay tabakalar halinde serilecektir. Sıkıştırma sırasında mümkün olabilen en yüksek yoğunluğu, en iyi geçirmezliği ve </w:t>
      </w:r>
      <w:proofErr w:type="spellStart"/>
      <w:r w:rsidRPr="00F565CC">
        <w:rPr>
          <w:rFonts w:ascii="Times New Roman" w:eastAsia="Calibri" w:hAnsi="Times New Roman" w:cs="Times New Roman"/>
          <w:position w:val="-2"/>
          <w:lang w:bidi="en-US"/>
        </w:rPr>
        <w:t>stabiliteyi</w:t>
      </w:r>
      <w:proofErr w:type="spellEnd"/>
      <w:r w:rsidRPr="00F565CC">
        <w:rPr>
          <w:rFonts w:ascii="Times New Roman" w:eastAsia="Calibri" w:hAnsi="Times New Roman" w:cs="Times New Roman"/>
          <w:position w:val="-2"/>
          <w:lang w:bidi="en-US"/>
        </w:rPr>
        <w:t xml:space="preserve"> elde edebilmek için bu gibi malzeme, hafriyat ve dolgu işleri sırasında yeterli derecede karıştırılacaktır. Sıkıştırma işleminden evvel ve sıkıştırma sırasında malzemenin nemi optimum nemden ±%2 fazla veya az olacak ve her tabakanın nem yüzdesi her tarafında </w:t>
      </w:r>
      <w:proofErr w:type="spellStart"/>
      <w:r w:rsidRPr="00F565CC">
        <w:rPr>
          <w:rFonts w:ascii="Times New Roman" w:eastAsia="Calibri" w:hAnsi="Times New Roman" w:cs="Times New Roman"/>
          <w:position w:val="-2"/>
          <w:lang w:bidi="en-US"/>
        </w:rPr>
        <w:t>üniform</w:t>
      </w:r>
      <w:proofErr w:type="spellEnd"/>
      <w:r w:rsidRPr="00F565CC">
        <w:rPr>
          <w:rFonts w:ascii="Times New Roman" w:eastAsia="Calibri" w:hAnsi="Times New Roman" w:cs="Times New Roman"/>
          <w:position w:val="-2"/>
          <w:lang w:bidi="en-US"/>
        </w:rPr>
        <w:t xml:space="preserve"> olacaktır.</w:t>
      </w:r>
    </w:p>
    <w:p w14:paraId="3F92BD0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18. Mümkün olan hallerde ve İŞVEREN’ nin talimatı ile malzemenin nemlendirilmesi depo sahasında hafriyat sırasında yapılacaktır. Ayrıca gerektiği takdirde, sıkıştırma sahasında da ilave ıslatma yapılacaktır. Malzemenin nem yüzdesi optimum nem yüzdesinden %2 düşük veya %2 daha fazla ise sıkıştırma işlemleri İŞVEREN’ nin talimatı ile durdurulacak, optimum nem yüzdesi yukarıda belirtilen toleranslar içine ulaşana kadar malzeme ıslatılacak veya kuruması beklenecektir.</w:t>
      </w:r>
    </w:p>
    <w:p w14:paraId="7B6A8D81"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19. Sahanın temizlenmesi: YÜKLENİCİ, dolgu ve hafriyat işlemi sonunda, her türlü atık malzemeyi, İŞVEREN’ nin onayını alarak sahadan uzaklaştırılacaktır.</w:t>
      </w:r>
    </w:p>
    <w:p w14:paraId="41C39782" w14:textId="77777777" w:rsidR="00F565CC" w:rsidRPr="00F565CC" w:rsidRDefault="00F565CC" w:rsidP="00F565CC">
      <w:pPr>
        <w:keepNext/>
        <w:keepLines/>
        <w:spacing w:before="240" w:after="0" w:line="276" w:lineRule="auto"/>
        <w:ind w:left="426" w:hanging="426"/>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Deneyler ve İlgili Referanslar</w:t>
      </w:r>
    </w:p>
    <w:p w14:paraId="079823A2"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ASTM D 1556- Kum Konisi yöntemiyle yerinde zemin yoğunluğu testi (1974)</w:t>
      </w:r>
    </w:p>
    <w:p w14:paraId="729BA350"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ASTM D 1557- Zeminlerin Nem- Yoğunluk İlişkileri Testi (1978) (</w:t>
      </w:r>
      <w:proofErr w:type="spellStart"/>
      <w:r w:rsidRPr="00F565CC">
        <w:rPr>
          <w:rFonts w:ascii="Times New Roman" w:eastAsia="Calibri" w:hAnsi="Times New Roman" w:cs="Times New Roman"/>
          <w:position w:val="-2"/>
          <w:lang w:bidi="en-US"/>
        </w:rPr>
        <w:t>Modifiye</w:t>
      </w:r>
      <w:proofErr w:type="spellEnd"/>
      <w:r w:rsidRPr="00F565CC">
        <w:rPr>
          <w:rFonts w:ascii="Times New Roman" w:eastAsia="Calibri" w:hAnsi="Times New Roman" w:cs="Times New Roman"/>
          <w:position w:val="-2"/>
          <w:lang w:bidi="en-US"/>
        </w:rPr>
        <w:t xml:space="preserve"> </w:t>
      </w:r>
      <w:proofErr w:type="spellStart"/>
      <w:r w:rsidRPr="00F565CC">
        <w:rPr>
          <w:rFonts w:ascii="Times New Roman" w:eastAsia="Calibri" w:hAnsi="Times New Roman" w:cs="Times New Roman"/>
          <w:position w:val="-2"/>
          <w:lang w:bidi="en-US"/>
        </w:rPr>
        <w:t>Proctor</w:t>
      </w:r>
      <w:proofErr w:type="spellEnd"/>
      <w:r w:rsidRPr="00F565CC">
        <w:rPr>
          <w:rFonts w:ascii="Times New Roman" w:eastAsia="Calibri" w:hAnsi="Times New Roman" w:cs="Times New Roman"/>
          <w:position w:val="-2"/>
          <w:lang w:bidi="en-US"/>
        </w:rPr>
        <w:t>)</w:t>
      </w:r>
    </w:p>
    <w:p w14:paraId="57D52D5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ASTM D 2049- Bağıl yoğunluk testi (1969)</w:t>
      </w:r>
    </w:p>
    <w:p w14:paraId="283A725A" w14:textId="77777777" w:rsidR="00F565CC" w:rsidRPr="00F565CC" w:rsidRDefault="00F565CC" w:rsidP="00F565CC">
      <w:pPr>
        <w:spacing w:before="120" w:after="0" w:line="276" w:lineRule="auto"/>
        <w:ind w:firstLine="720"/>
        <w:rPr>
          <w:rFonts w:ascii="Times New Roman" w:eastAsia="Calibri" w:hAnsi="Times New Roman" w:cs="Times New Roman"/>
          <w:position w:val="-2"/>
          <w:lang w:bidi="en-US"/>
        </w:rPr>
      </w:pPr>
    </w:p>
    <w:p w14:paraId="008B1AB8" w14:textId="0D448CF6" w:rsidR="00F565CC" w:rsidRDefault="00F565CC" w:rsidP="00F565CC">
      <w:pPr>
        <w:spacing w:before="120" w:after="0" w:line="276" w:lineRule="auto"/>
        <w:jc w:val="both"/>
        <w:rPr>
          <w:rFonts w:ascii="Times New Roman" w:eastAsia="Calibri" w:hAnsi="Times New Roman" w:cs="Times New Roman"/>
          <w:position w:val="-2"/>
          <w:lang w:bidi="en-US"/>
        </w:rPr>
      </w:pPr>
    </w:p>
    <w:p w14:paraId="19E0734A" w14:textId="52B3A105" w:rsidR="00395414" w:rsidRDefault="00395414" w:rsidP="00F565CC">
      <w:pPr>
        <w:spacing w:before="120" w:after="0" w:line="276" w:lineRule="auto"/>
        <w:jc w:val="both"/>
        <w:rPr>
          <w:rFonts w:ascii="Times New Roman" w:eastAsia="Calibri" w:hAnsi="Times New Roman" w:cs="Times New Roman"/>
          <w:position w:val="-2"/>
          <w:lang w:bidi="en-US"/>
        </w:rPr>
      </w:pPr>
    </w:p>
    <w:p w14:paraId="50350D10" w14:textId="1E430D42" w:rsidR="00395414" w:rsidRDefault="00395414" w:rsidP="00F565CC">
      <w:pPr>
        <w:spacing w:before="120" w:after="0" w:line="276" w:lineRule="auto"/>
        <w:jc w:val="both"/>
        <w:rPr>
          <w:rFonts w:ascii="Times New Roman" w:eastAsia="Calibri" w:hAnsi="Times New Roman" w:cs="Times New Roman"/>
          <w:position w:val="-2"/>
          <w:lang w:bidi="en-US"/>
        </w:rPr>
      </w:pPr>
    </w:p>
    <w:p w14:paraId="0D606CC7" w14:textId="4739D2ED" w:rsidR="00395414" w:rsidRDefault="00395414" w:rsidP="00F565CC">
      <w:pPr>
        <w:spacing w:before="120" w:after="0" w:line="276" w:lineRule="auto"/>
        <w:jc w:val="both"/>
        <w:rPr>
          <w:rFonts w:ascii="Times New Roman" w:eastAsia="Calibri" w:hAnsi="Times New Roman" w:cs="Times New Roman"/>
          <w:position w:val="-2"/>
          <w:lang w:bidi="en-US"/>
        </w:rPr>
      </w:pPr>
    </w:p>
    <w:p w14:paraId="105DB6A0" w14:textId="7633DA82" w:rsidR="00395414" w:rsidRDefault="00395414" w:rsidP="00F565CC">
      <w:pPr>
        <w:spacing w:before="120" w:after="0" w:line="276" w:lineRule="auto"/>
        <w:jc w:val="both"/>
        <w:rPr>
          <w:rFonts w:ascii="Times New Roman" w:eastAsia="Calibri" w:hAnsi="Times New Roman" w:cs="Times New Roman"/>
          <w:position w:val="-2"/>
          <w:lang w:bidi="en-US"/>
        </w:rPr>
      </w:pPr>
    </w:p>
    <w:p w14:paraId="3E52AAE2" w14:textId="04726B1C" w:rsidR="00395414" w:rsidRDefault="00395414" w:rsidP="00F565CC">
      <w:pPr>
        <w:spacing w:before="120" w:after="0" w:line="276" w:lineRule="auto"/>
        <w:jc w:val="both"/>
        <w:rPr>
          <w:rFonts w:ascii="Times New Roman" w:eastAsia="Calibri" w:hAnsi="Times New Roman" w:cs="Times New Roman"/>
          <w:position w:val="-2"/>
          <w:lang w:bidi="en-US"/>
        </w:rPr>
      </w:pPr>
    </w:p>
    <w:p w14:paraId="3483BDD5" w14:textId="3D1651BF" w:rsidR="00395414" w:rsidRDefault="00395414" w:rsidP="00F565CC">
      <w:pPr>
        <w:spacing w:before="120" w:after="0" w:line="276" w:lineRule="auto"/>
        <w:jc w:val="both"/>
        <w:rPr>
          <w:rFonts w:ascii="Times New Roman" w:eastAsia="Calibri" w:hAnsi="Times New Roman" w:cs="Times New Roman"/>
          <w:position w:val="-2"/>
          <w:lang w:bidi="en-US"/>
        </w:rPr>
      </w:pPr>
    </w:p>
    <w:p w14:paraId="1C4ADD29" w14:textId="7F134063" w:rsidR="00395414" w:rsidRDefault="00395414" w:rsidP="00F565CC">
      <w:pPr>
        <w:spacing w:before="120" w:after="0" w:line="276" w:lineRule="auto"/>
        <w:jc w:val="both"/>
        <w:rPr>
          <w:rFonts w:ascii="Times New Roman" w:eastAsia="Calibri" w:hAnsi="Times New Roman" w:cs="Times New Roman"/>
          <w:position w:val="-2"/>
          <w:lang w:bidi="en-US"/>
        </w:rPr>
      </w:pPr>
    </w:p>
    <w:p w14:paraId="209A15A5" w14:textId="523D2233" w:rsidR="00395414" w:rsidRDefault="00395414" w:rsidP="00F565CC">
      <w:pPr>
        <w:spacing w:before="120" w:after="0" w:line="276" w:lineRule="auto"/>
        <w:jc w:val="both"/>
        <w:rPr>
          <w:rFonts w:ascii="Times New Roman" w:eastAsia="Calibri" w:hAnsi="Times New Roman" w:cs="Times New Roman"/>
          <w:position w:val="-2"/>
          <w:lang w:bidi="en-US"/>
        </w:rPr>
      </w:pPr>
    </w:p>
    <w:p w14:paraId="0E55CE67" w14:textId="0CDC1106" w:rsidR="00395414" w:rsidRDefault="00395414" w:rsidP="00F565CC">
      <w:pPr>
        <w:spacing w:before="120" w:after="0" w:line="276" w:lineRule="auto"/>
        <w:jc w:val="both"/>
        <w:rPr>
          <w:rFonts w:ascii="Times New Roman" w:eastAsia="Calibri" w:hAnsi="Times New Roman" w:cs="Times New Roman"/>
          <w:position w:val="-2"/>
          <w:lang w:bidi="en-US"/>
        </w:rPr>
      </w:pPr>
    </w:p>
    <w:p w14:paraId="7185D138" w14:textId="35B83A78" w:rsidR="00395414" w:rsidRDefault="00395414" w:rsidP="00F565CC">
      <w:pPr>
        <w:spacing w:before="120" w:after="0" w:line="276" w:lineRule="auto"/>
        <w:jc w:val="both"/>
        <w:rPr>
          <w:rFonts w:ascii="Times New Roman" w:eastAsia="Calibri" w:hAnsi="Times New Roman" w:cs="Times New Roman"/>
          <w:position w:val="-2"/>
          <w:lang w:bidi="en-US"/>
        </w:rPr>
      </w:pPr>
    </w:p>
    <w:p w14:paraId="77A7E16F" w14:textId="77777777" w:rsidR="00395414" w:rsidRPr="00F565CC" w:rsidRDefault="00395414" w:rsidP="00F565CC">
      <w:pPr>
        <w:spacing w:before="120" w:after="0" w:line="276" w:lineRule="auto"/>
        <w:jc w:val="both"/>
        <w:rPr>
          <w:rFonts w:ascii="Times New Roman" w:eastAsia="Calibri" w:hAnsi="Times New Roman" w:cs="Times New Roman"/>
          <w:position w:val="-2"/>
          <w:lang w:bidi="en-US"/>
        </w:rPr>
      </w:pPr>
    </w:p>
    <w:p w14:paraId="738CA3F0" w14:textId="77777777" w:rsidR="00F565CC" w:rsidRPr="00F565CC" w:rsidRDefault="00F565CC" w:rsidP="00F565CC">
      <w:pPr>
        <w:spacing w:before="120" w:after="0" w:line="276" w:lineRule="auto"/>
        <w:ind w:left="720"/>
        <w:contextualSpacing/>
        <w:jc w:val="both"/>
        <w:rPr>
          <w:rFonts w:ascii="Times New Roman" w:eastAsia="Calibri" w:hAnsi="Times New Roman" w:cs="Times New Roman"/>
          <w:position w:val="-2"/>
          <w:lang w:bidi="en-US"/>
        </w:rPr>
      </w:pPr>
    </w:p>
    <w:p w14:paraId="757A16A3" w14:textId="77777777" w:rsidR="00F565CC" w:rsidRPr="00F565CC" w:rsidRDefault="00F565CC" w:rsidP="00F565CC">
      <w:pPr>
        <w:numPr>
          <w:ilvl w:val="0"/>
          <w:numId w:val="9"/>
        </w:numPr>
        <w:spacing w:before="120" w:after="0" w:line="276" w:lineRule="auto"/>
        <w:contextualSpacing/>
        <w:jc w:val="both"/>
        <w:rPr>
          <w:rFonts w:ascii="Times New Roman" w:eastAsia="Calibri" w:hAnsi="Times New Roman" w:cs="Times New Roman"/>
          <w:b/>
          <w:position w:val="-2"/>
          <w:u w:val="single"/>
          <w:lang w:bidi="en-US"/>
        </w:rPr>
      </w:pPr>
      <w:r w:rsidRPr="00F565CC">
        <w:rPr>
          <w:rFonts w:ascii="Times New Roman" w:eastAsia="Calibri" w:hAnsi="Times New Roman" w:cs="Times New Roman"/>
          <w:b/>
          <w:position w:val="-2"/>
          <w:u w:val="single"/>
          <w:lang w:bidi="en-US"/>
        </w:rPr>
        <w:lastRenderedPageBreak/>
        <w:t>ÜST YAPI GENEL TEKNİK ŞARTNAMESİ</w:t>
      </w:r>
    </w:p>
    <w:p w14:paraId="67C35888" w14:textId="77777777" w:rsidR="00F565CC" w:rsidRPr="00F565CC" w:rsidRDefault="00F565CC" w:rsidP="00F565CC">
      <w:pPr>
        <w:keepNext/>
        <w:keepLines/>
        <w:spacing w:before="240" w:after="0" w:line="276" w:lineRule="auto"/>
        <w:ind w:left="426" w:hanging="426"/>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Giriş</w:t>
      </w:r>
    </w:p>
    <w:p w14:paraId="4C285A3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1.1. Sözleşme Şartları, Sözleşme Çizimleri, Metrajlar, Birim Fiyatlar ve Tutarlar bu Genel ve Özel Şartnameler ile birlikte dikkate alınmalıdır. Başta sayılan dokümanlarda atıf yapılan gösterilen veya tanımlanan hususların Şartnamede de tekrarlanmış olması şart değildir.</w:t>
      </w:r>
    </w:p>
    <w:p w14:paraId="4319864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Bütün malzemelerin ve imalat kalemlerinin Türk Standartları Enstitüsünün ilgili standartlarına uygun olarak imal edilmesi, test edilmesi, temin edilmesi Sözleşmenin temel koşullarından biridir. Türk standartlarında olmayan herhangi bir imalat için İngiliz Standartları (BS), Alman Standartları (DIN) veya uluslararası standartlardan birine uyulacaktır.</w:t>
      </w:r>
    </w:p>
    <w:p w14:paraId="4542637C"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Bu Şartnamede belirtilen İngiliz Standartları BS, Alman Standartları DIN veya diğer bir standart, ilgili TSE Standardına paralel referans olarak kullanılacaktır. TSE Standartları esastır.</w:t>
      </w:r>
    </w:p>
    <w:p w14:paraId="1EEF5D4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Farklı başlıklar altındaki Şartname bölümlerine bakılmaksızın, her bölüm diğer bölümlerin tamamlayıcısı veya destekleyicisi olarak varsayılacaktır.</w:t>
      </w:r>
    </w:p>
    <w:p w14:paraId="5FD9F602"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Bundan dolayı bu </w:t>
      </w:r>
      <w:proofErr w:type="spellStart"/>
      <w:r w:rsidRPr="00F565CC">
        <w:rPr>
          <w:rFonts w:ascii="Times New Roman" w:eastAsia="Calibri" w:hAnsi="Times New Roman" w:cs="Times New Roman"/>
          <w:position w:val="-2"/>
          <w:lang w:bidi="en-US"/>
        </w:rPr>
        <w:t>Şartname’deki</w:t>
      </w:r>
      <w:proofErr w:type="spellEnd"/>
      <w:r w:rsidRPr="00F565CC">
        <w:rPr>
          <w:rFonts w:ascii="Times New Roman" w:eastAsia="Calibri" w:hAnsi="Times New Roman" w:cs="Times New Roman"/>
          <w:position w:val="-2"/>
          <w:lang w:bidi="en-US"/>
        </w:rPr>
        <w:t xml:space="preserve"> başlıklar ayrı bölümler olarak varsayılmayacak veya inşaatın veya Sözleşme’nin yorumlanmasında ayrı bölümler olarak düşünülmeyecektir.</w:t>
      </w:r>
    </w:p>
    <w:p w14:paraId="47BF91A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Aksi belirtilmediği sürece bu Şartnamede belirtilen referanslar bu Şartname maddelerine veya bölümlerine referans olacaktır. </w:t>
      </w:r>
    </w:p>
    <w:p w14:paraId="1B4489B8"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1.2. İşyerlerinin Belirlenmesi ve Ulaşım</w:t>
      </w:r>
    </w:p>
    <w:p w14:paraId="2F64129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Bu Sözleşme kapsamındaki işler Özel </w:t>
      </w:r>
      <w:proofErr w:type="spellStart"/>
      <w:r w:rsidRPr="00F565CC">
        <w:rPr>
          <w:rFonts w:ascii="Times New Roman" w:eastAsia="Calibri" w:hAnsi="Times New Roman" w:cs="Times New Roman"/>
          <w:position w:val="-2"/>
          <w:lang w:bidi="en-US"/>
        </w:rPr>
        <w:t>Şartname’de</w:t>
      </w:r>
      <w:proofErr w:type="spellEnd"/>
      <w:r w:rsidRPr="00F565CC">
        <w:rPr>
          <w:rFonts w:ascii="Times New Roman" w:eastAsia="Calibri" w:hAnsi="Times New Roman" w:cs="Times New Roman"/>
          <w:position w:val="-2"/>
          <w:lang w:bidi="en-US"/>
        </w:rPr>
        <w:t xml:space="preserve"> belirtilen mevkilerde yer almaktadır. </w:t>
      </w:r>
    </w:p>
    <w:p w14:paraId="2D29EDEB"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w:t>
      </w:r>
      <w:proofErr w:type="spellStart"/>
      <w:r w:rsidRPr="00F565CC">
        <w:rPr>
          <w:rFonts w:ascii="Times New Roman" w:eastAsia="Calibri" w:hAnsi="Times New Roman" w:cs="Times New Roman"/>
          <w:position w:val="-2"/>
          <w:lang w:bidi="en-US"/>
        </w:rPr>
        <w:t>İşyer</w:t>
      </w:r>
      <w:proofErr w:type="spellEnd"/>
      <w:r w:rsidRPr="00F565CC">
        <w:rPr>
          <w:rFonts w:ascii="Times New Roman" w:eastAsia="Calibri" w:hAnsi="Times New Roman" w:cs="Times New Roman"/>
          <w:position w:val="-2"/>
          <w:lang w:bidi="en-US"/>
        </w:rPr>
        <w:t>(</w:t>
      </w:r>
      <w:proofErr w:type="spellStart"/>
      <w:r w:rsidRPr="00F565CC">
        <w:rPr>
          <w:rFonts w:ascii="Times New Roman" w:eastAsia="Calibri" w:hAnsi="Times New Roman" w:cs="Times New Roman"/>
          <w:position w:val="-2"/>
          <w:lang w:bidi="en-US"/>
        </w:rPr>
        <w:t>ler</w:t>
      </w:r>
      <w:proofErr w:type="spellEnd"/>
      <w:r w:rsidRPr="00F565CC">
        <w:rPr>
          <w:rFonts w:ascii="Times New Roman" w:eastAsia="Calibri" w:hAnsi="Times New Roman" w:cs="Times New Roman"/>
          <w:position w:val="-2"/>
          <w:lang w:bidi="en-US"/>
        </w:rPr>
        <w:t>)i’ne ulaşmak amacıyla kullanılacak girişler için kendi düzenlemelerini yapacaktır.   İlave girişler için yapılacak önerilerin Mühendis tarafından sağlanması gerekir.</w:t>
      </w:r>
    </w:p>
    <w:p w14:paraId="3C9919A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w:t>
      </w:r>
      <w:proofErr w:type="spellStart"/>
      <w:r w:rsidRPr="00F565CC">
        <w:rPr>
          <w:rFonts w:ascii="Times New Roman" w:eastAsia="Calibri" w:hAnsi="Times New Roman" w:cs="Times New Roman"/>
          <w:position w:val="-2"/>
          <w:lang w:bidi="en-US"/>
        </w:rPr>
        <w:t>İşyeri’nde</w:t>
      </w:r>
      <w:proofErr w:type="spellEnd"/>
      <w:r w:rsidRPr="00F565CC">
        <w:rPr>
          <w:rFonts w:ascii="Times New Roman" w:eastAsia="Calibri" w:hAnsi="Times New Roman" w:cs="Times New Roman"/>
          <w:position w:val="-2"/>
          <w:lang w:bidi="en-US"/>
        </w:rPr>
        <w:t xml:space="preserve"> kendi kullanacağı yapıların düzenlemelerini kendisi yapacak ve </w:t>
      </w:r>
    </w:p>
    <w:p w14:paraId="5879E7DE"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Mühendis’le</w:t>
      </w:r>
      <w:proofErr w:type="spellEnd"/>
      <w:r w:rsidRPr="00F565CC">
        <w:rPr>
          <w:rFonts w:ascii="Times New Roman" w:eastAsia="Calibri" w:hAnsi="Times New Roman" w:cs="Times New Roman"/>
          <w:position w:val="-2"/>
          <w:lang w:bidi="en-US"/>
        </w:rPr>
        <w:t xml:space="preserve"> mutabakata varılan yerlere kuracaktır. Yüklenici, elektrik, su temini ve sıhhi tesisat için kendi düzenlemelerini yapacak ve yapıların bakımını </w:t>
      </w:r>
      <w:proofErr w:type="spellStart"/>
      <w:r w:rsidRPr="00F565CC">
        <w:rPr>
          <w:rFonts w:ascii="Times New Roman" w:eastAsia="Calibri" w:hAnsi="Times New Roman" w:cs="Times New Roman"/>
          <w:position w:val="-2"/>
          <w:lang w:bidi="en-US"/>
        </w:rPr>
        <w:t>Mühendis’i</w:t>
      </w:r>
      <w:proofErr w:type="spellEnd"/>
      <w:r w:rsidRPr="00F565CC">
        <w:rPr>
          <w:rFonts w:ascii="Times New Roman" w:eastAsia="Calibri" w:hAnsi="Times New Roman" w:cs="Times New Roman"/>
          <w:position w:val="-2"/>
          <w:lang w:bidi="en-US"/>
        </w:rPr>
        <w:t xml:space="preserve"> tatmin edecek şekilde yapacaktır.</w:t>
      </w:r>
    </w:p>
    <w:p w14:paraId="57C1256F"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Çizimler’de</w:t>
      </w:r>
      <w:proofErr w:type="spellEnd"/>
      <w:r w:rsidRPr="00F565CC">
        <w:rPr>
          <w:rFonts w:ascii="Times New Roman" w:eastAsia="Calibri" w:hAnsi="Times New Roman" w:cs="Times New Roman"/>
          <w:position w:val="-2"/>
          <w:lang w:bidi="en-US"/>
        </w:rPr>
        <w:t xml:space="preserve"> İşyeri sınırları genellikle gösterilmemiştir. Bu tür sınırların gösterildiği yerler dışında Yüklenici </w:t>
      </w:r>
      <w:proofErr w:type="spellStart"/>
      <w:r w:rsidRPr="00F565CC">
        <w:rPr>
          <w:rFonts w:ascii="Times New Roman" w:eastAsia="Calibri" w:hAnsi="Times New Roman" w:cs="Times New Roman"/>
          <w:position w:val="-2"/>
          <w:lang w:bidi="en-US"/>
        </w:rPr>
        <w:t>Şartname’nin</w:t>
      </w:r>
      <w:proofErr w:type="spellEnd"/>
      <w:r w:rsidRPr="00F565CC">
        <w:rPr>
          <w:rFonts w:ascii="Times New Roman" w:eastAsia="Calibri" w:hAnsi="Times New Roman" w:cs="Times New Roman"/>
          <w:position w:val="-2"/>
          <w:lang w:bidi="en-US"/>
        </w:rPr>
        <w:t xml:space="preserve"> hükümlerine ve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görüşüne bağlı olarak çalışmaları için gerek duyacağı İşyeri sınırları için önerisini yapacaktır.</w:t>
      </w:r>
    </w:p>
    <w:p w14:paraId="27C601D8"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1.3. Kotlar ve </w:t>
      </w:r>
      <w:proofErr w:type="spellStart"/>
      <w:r w:rsidRPr="00F565CC">
        <w:rPr>
          <w:rFonts w:ascii="Times New Roman" w:eastAsia="Calibri" w:hAnsi="Times New Roman" w:cs="Times New Roman"/>
          <w:position w:val="-2"/>
          <w:lang w:bidi="en-US"/>
        </w:rPr>
        <w:t>Röper</w:t>
      </w:r>
      <w:proofErr w:type="spellEnd"/>
      <w:r w:rsidRPr="00F565CC">
        <w:rPr>
          <w:rFonts w:ascii="Times New Roman" w:eastAsia="Calibri" w:hAnsi="Times New Roman" w:cs="Times New Roman"/>
          <w:position w:val="-2"/>
          <w:lang w:bidi="en-US"/>
        </w:rPr>
        <w:t xml:space="preserve"> Noktaları</w:t>
      </w:r>
    </w:p>
    <w:p w14:paraId="7241923C"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Aksi belirtilmediği taktirde, bütün kotlar deniz seviyesine göre metre cinsinden ve ondalık kesir noktasından sonra üç basamaklı olacak şekilde verilecektir. Bütün kotlarla ilgili veriler için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onayladığı </w:t>
      </w:r>
      <w:proofErr w:type="spellStart"/>
      <w:r w:rsidRPr="00F565CC">
        <w:rPr>
          <w:rFonts w:ascii="Times New Roman" w:eastAsia="Calibri" w:hAnsi="Times New Roman" w:cs="Times New Roman"/>
          <w:position w:val="-2"/>
          <w:lang w:bidi="en-US"/>
        </w:rPr>
        <w:t>röper</w:t>
      </w:r>
      <w:proofErr w:type="spellEnd"/>
      <w:r w:rsidRPr="00F565CC">
        <w:rPr>
          <w:rFonts w:ascii="Times New Roman" w:eastAsia="Calibri" w:hAnsi="Times New Roman" w:cs="Times New Roman"/>
          <w:position w:val="-2"/>
          <w:lang w:bidi="en-US"/>
        </w:rPr>
        <w:t xml:space="preserve"> noktaları esas alınacaktır.</w:t>
      </w:r>
    </w:p>
    <w:p w14:paraId="5893EEAC"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inşaatı sırasında gerekecek ilave </w:t>
      </w:r>
      <w:proofErr w:type="spellStart"/>
      <w:r w:rsidRPr="00F565CC">
        <w:rPr>
          <w:rFonts w:ascii="Times New Roman" w:eastAsia="Calibri" w:hAnsi="Times New Roman" w:cs="Times New Roman"/>
          <w:position w:val="-2"/>
          <w:lang w:bidi="en-US"/>
        </w:rPr>
        <w:t>röper</w:t>
      </w:r>
      <w:proofErr w:type="spellEnd"/>
      <w:r w:rsidRPr="00F565CC">
        <w:rPr>
          <w:rFonts w:ascii="Times New Roman" w:eastAsia="Calibri" w:hAnsi="Times New Roman" w:cs="Times New Roman"/>
          <w:position w:val="-2"/>
          <w:lang w:bidi="en-US"/>
        </w:rPr>
        <w:t xml:space="preserve"> noktalarını saptayacak, bu noktalara </w:t>
      </w:r>
      <w:proofErr w:type="spellStart"/>
      <w:r w:rsidRPr="00F565CC">
        <w:rPr>
          <w:rFonts w:ascii="Times New Roman" w:eastAsia="Calibri" w:hAnsi="Times New Roman" w:cs="Times New Roman"/>
          <w:position w:val="-2"/>
          <w:lang w:bidi="en-US"/>
        </w:rPr>
        <w:t>röper</w:t>
      </w:r>
      <w:proofErr w:type="spellEnd"/>
      <w:r w:rsidRPr="00F565CC">
        <w:rPr>
          <w:rFonts w:ascii="Times New Roman" w:eastAsia="Calibri" w:hAnsi="Times New Roman" w:cs="Times New Roman"/>
          <w:position w:val="-2"/>
          <w:lang w:bidi="en-US"/>
        </w:rPr>
        <w:t xml:space="preserve"> işaretleri dikecek, bu noktaları kullanacak ve düzenli aralıklarla kontrol edecektir.</w:t>
      </w:r>
    </w:p>
    <w:p w14:paraId="3E38257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kotlarla ilgili verilere göre inşa edilmesinden sorumlu olacaktır. </w:t>
      </w:r>
      <w:proofErr w:type="spellStart"/>
      <w:r w:rsidRPr="00F565CC">
        <w:rPr>
          <w:rFonts w:ascii="Times New Roman" w:eastAsia="Calibri" w:hAnsi="Times New Roman" w:cs="Times New Roman"/>
          <w:position w:val="-2"/>
          <w:lang w:bidi="en-US"/>
        </w:rPr>
        <w:t>İşyer</w:t>
      </w:r>
      <w:proofErr w:type="spellEnd"/>
      <w:r w:rsidRPr="00F565CC">
        <w:rPr>
          <w:rFonts w:ascii="Times New Roman" w:eastAsia="Calibri" w:hAnsi="Times New Roman" w:cs="Times New Roman"/>
          <w:position w:val="-2"/>
          <w:lang w:bidi="en-US"/>
        </w:rPr>
        <w:t>(</w:t>
      </w:r>
      <w:proofErr w:type="spellStart"/>
      <w:r w:rsidRPr="00F565CC">
        <w:rPr>
          <w:rFonts w:ascii="Times New Roman" w:eastAsia="Calibri" w:hAnsi="Times New Roman" w:cs="Times New Roman"/>
          <w:position w:val="-2"/>
          <w:lang w:bidi="en-US"/>
        </w:rPr>
        <w:t>ler</w:t>
      </w:r>
      <w:proofErr w:type="spellEnd"/>
      <w:r w:rsidRPr="00F565CC">
        <w:rPr>
          <w:rFonts w:ascii="Times New Roman" w:eastAsia="Calibri" w:hAnsi="Times New Roman" w:cs="Times New Roman"/>
          <w:position w:val="-2"/>
          <w:lang w:bidi="en-US"/>
        </w:rPr>
        <w:t xml:space="preserve">)i civarındaki </w:t>
      </w:r>
      <w:proofErr w:type="spellStart"/>
      <w:r w:rsidRPr="00F565CC">
        <w:rPr>
          <w:rFonts w:ascii="Times New Roman" w:eastAsia="Calibri" w:hAnsi="Times New Roman" w:cs="Times New Roman"/>
          <w:position w:val="-2"/>
          <w:lang w:bidi="en-US"/>
        </w:rPr>
        <w:t>röper</w:t>
      </w:r>
      <w:proofErr w:type="spellEnd"/>
      <w:r w:rsidRPr="00F565CC">
        <w:rPr>
          <w:rFonts w:ascii="Times New Roman" w:eastAsia="Calibri" w:hAnsi="Times New Roman" w:cs="Times New Roman"/>
          <w:position w:val="-2"/>
          <w:lang w:bidi="en-US"/>
        </w:rPr>
        <w:t xml:space="preserve"> işaretleri ve diğer referans noktaları Çizimler üzerinde gösterilmemiş olup, bunlarla ilgili veriler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yürütülmesine geçilmeden önce Mühendis tarafından </w:t>
      </w:r>
      <w:proofErr w:type="spellStart"/>
      <w:r w:rsidRPr="00F565CC">
        <w:rPr>
          <w:rFonts w:ascii="Times New Roman" w:eastAsia="Calibri" w:hAnsi="Times New Roman" w:cs="Times New Roman"/>
          <w:position w:val="-2"/>
          <w:lang w:bidi="en-US"/>
        </w:rPr>
        <w:t>Yüklenici’ye</w:t>
      </w:r>
      <w:proofErr w:type="spellEnd"/>
      <w:r w:rsidRPr="00F565CC">
        <w:rPr>
          <w:rFonts w:ascii="Times New Roman" w:eastAsia="Calibri" w:hAnsi="Times New Roman" w:cs="Times New Roman"/>
          <w:position w:val="-2"/>
          <w:lang w:bidi="en-US"/>
        </w:rPr>
        <w:t xml:space="preserve"> verilecektir.</w:t>
      </w:r>
    </w:p>
    <w:p w14:paraId="0B01E5B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bütün </w:t>
      </w:r>
      <w:proofErr w:type="spellStart"/>
      <w:r w:rsidRPr="00F565CC">
        <w:rPr>
          <w:rFonts w:ascii="Times New Roman" w:eastAsia="Calibri" w:hAnsi="Times New Roman" w:cs="Times New Roman"/>
          <w:position w:val="-2"/>
          <w:lang w:bidi="en-US"/>
        </w:rPr>
        <w:t>röper</w:t>
      </w:r>
      <w:proofErr w:type="spellEnd"/>
      <w:r w:rsidRPr="00F565CC">
        <w:rPr>
          <w:rFonts w:ascii="Times New Roman" w:eastAsia="Calibri" w:hAnsi="Times New Roman" w:cs="Times New Roman"/>
          <w:position w:val="-2"/>
          <w:lang w:bidi="en-US"/>
        </w:rPr>
        <w:t xml:space="preserve"> işaretlerinin kotlarının kaydını tutacak ve bir kopyasını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teslim edecektir. </w:t>
      </w:r>
      <w:proofErr w:type="spellStart"/>
      <w:r w:rsidRPr="00F565CC">
        <w:rPr>
          <w:rFonts w:ascii="Times New Roman" w:eastAsia="Calibri" w:hAnsi="Times New Roman" w:cs="Times New Roman"/>
          <w:position w:val="-2"/>
          <w:lang w:bidi="en-US"/>
        </w:rPr>
        <w:t>İşyeri’nde</w:t>
      </w:r>
      <w:proofErr w:type="spellEnd"/>
      <w:r w:rsidRPr="00F565CC">
        <w:rPr>
          <w:rFonts w:ascii="Times New Roman" w:eastAsia="Calibri" w:hAnsi="Times New Roman" w:cs="Times New Roman"/>
          <w:position w:val="-2"/>
          <w:lang w:bidi="en-US"/>
        </w:rPr>
        <w:t xml:space="preserve"> yapılacak bütün </w:t>
      </w:r>
      <w:proofErr w:type="spellStart"/>
      <w:r w:rsidRPr="00F565CC">
        <w:rPr>
          <w:rFonts w:ascii="Times New Roman" w:eastAsia="Calibri" w:hAnsi="Times New Roman" w:cs="Times New Roman"/>
          <w:position w:val="-2"/>
          <w:lang w:bidi="en-US"/>
        </w:rPr>
        <w:t>nivelman</w:t>
      </w:r>
      <w:proofErr w:type="spellEnd"/>
      <w:r w:rsidRPr="00F565CC">
        <w:rPr>
          <w:rFonts w:ascii="Times New Roman" w:eastAsia="Calibri" w:hAnsi="Times New Roman" w:cs="Times New Roman"/>
          <w:position w:val="-2"/>
          <w:lang w:bidi="en-US"/>
        </w:rPr>
        <w:t xml:space="preserve"> çalışmalarında </w:t>
      </w:r>
      <w:proofErr w:type="spellStart"/>
      <w:r w:rsidRPr="00F565CC">
        <w:rPr>
          <w:rFonts w:ascii="Times New Roman" w:eastAsia="Calibri" w:hAnsi="Times New Roman" w:cs="Times New Roman"/>
          <w:position w:val="-2"/>
          <w:lang w:bidi="en-US"/>
        </w:rPr>
        <w:t>İşveren’in</w:t>
      </w:r>
      <w:proofErr w:type="spellEnd"/>
      <w:r w:rsidRPr="00F565CC">
        <w:rPr>
          <w:rFonts w:ascii="Times New Roman" w:eastAsia="Calibri" w:hAnsi="Times New Roman" w:cs="Times New Roman"/>
          <w:position w:val="-2"/>
          <w:lang w:bidi="en-US"/>
        </w:rPr>
        <w:t xml:space="preserve"> kullandığı </w:t>
      </w:r>
    </w:p>
    <w:p w14:paraId="62D5E8F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lastRenderedPageBreak/>
        <w:t xml:space="preserve">Başlangıç Noktası kullanılacaktır. Başlangıç Noktası, </w:t>
      </w:r>
      <w:proofErr w:type="spellStart"/>
      <w:r w:rsidRPr="00F565CC">
        <w:rPr>
          <w:rFonts w:ascii="Times New Roman" w:eastAsia="Calibri" w:hAnsi="Times New Roman" w:cs="Times New Roman"/>
          <w:position w:val="-2"/>
          <w:lang w:bidi="en-US"/>
        </w:rPr>
        <w:t>röper</w:t>
      </w:r>
      <w:proofErr w:type="spellEnd"/>
      <w:r w:rsidRPr="00F565CC">
        <w:rPr>
          <w:rFonts w:ascii="Times New Roman" w:eastAsia="Calibri" w:hAnsi="Times New Roman" w:cs="Times New Roman"/>
          <w:position w:val="-2"/>
          <w:lang w:bidi="en-US"/>
        </w:rPr>
        <w:t xml:space="preserve"> işaretlerinin kotu ile bağlantılı olacak ve Mühendis tarafından onaylanacaktır.</w:t>
      </w:r>
    </w:p>
    <w:p w14:paraId="4356CC2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1.4. Ölçüler</w:t>
      </w:r>
    </w:p>
    <w:p w14:paraId="73E3DDF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Çizimlerdeki tüm ölçüler, uzaklık ve kotlar metrik sistemle gösterilmiştir. İlave ve/veya uygulama çizimleri gerektiği zaman, Yüklenici bunları metrik sisteme göre hazırlayacak ve sunacaktır.</w:t>
      </w:r>
    </w:p>
    <w:p w14:paraId="07C85EF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Boyutların mevcut standart ölçülere, malzemelere ve bağlantı elemanlarına uymamaları durumunda, bunların yerine uygun başka ölçü, malzeme veya elemanların kullanılmasına müsaade edilecek ancak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özel onayı olmadığı sürece bunlar için ilave ödeme yapılmayacaktır.</w:t>
      </w:r>
    </w:p>
    <w:p w14:paraId="2CEF458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1.5. İş Programı</w:t>
      </w:r>
    </w:p>
    <w:p w14:paraId="724C11A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Yüklenici tarafından verilecek olan program, inşaatın değişik aşamaları için belli başlı her iş kaleminin başlangıç ve bitiş tarihleri arasındaki aylık ilerleme miktarını gösterecektir.</w:t>
      </w:r>
    </w:p>
    <w:p w14:paraId="6B4F29C8"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Program,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Sözleşme çerçevesinde tamamlanması için, iklim koşulları, mevcut kanalizasyon ve/veya drenaj sistemindeki akım, yeraltı suyu, </w:t>
      </w:r>
      <w:proofErr w:type="spellStart"/>
      <w:r w:rsidRPr="00F565CC">
        <w:rPr>
          <w:rFonts w:ascii="Times New Roman" w:eastAsia="Calibri" w:hAnsi="Times New Roman" w:cs="Times New Roman"/>
          <w:position w:val="-2"/>
          <w:lang w:bidi="en-US"/>
        </w:rPr>
        <w:t>jeoteknik</w:t>
      </w:r>
      <w:proofErr w:type="spellEnd"/>
      <w:r w:rsidRPr="00F565CC">
        <w:rPr>
          <w:rFonts w:ascii="Times New Roman" w:eastAsia="Calibri" w:hAnsi="Times New Roman" w:cs="Times New Roman"/>
          <w:position w:val="-2"/>
          <w:lang w:bidi="en-US"/>
        </w:rPr>
        <w:t xml:space="preserve"> veriler ve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civarında devam eden veya programlanan işler ve diğer koşulları dikkate alacaktır.</w:t>
      </w:r>
    </w:p>
    <w:p w14:paraId="5702DB4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programını hazırlarken kendisi tarafından hazırlanan statik hesap ve projelerinin Mühendis tarafından onaylanması için on beş gün tolerans bırakacaktır. Öngörülen süre çizim ve hesapların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sunulmasından itibaren başlayacaktır. </w:t>
      </w:r>
    </w:p>
    <w:p w14:paraId="23A45711"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Yüklenici’nin</w:t>
      </w:r>
      <w:proofErr w:type="spellEnd"/>
      <w:r w:rsidRPr="00F565CC">
        <w:rPr>
          <w:rFonts w:ascii="Times New Roman" w:eastAsia="Calibri" w:hAnsi="Times New Roman" w:cs="Times New Roman"/>
          <w:position w:val="-2"/>
          <w:lang w:bidi="en-US"/>
        </w:rPr>
        <w:t xml:space="preserve">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ilgili bölümünün çizim ve hesapları </w:t>
      </w:r>
      <w:proofErr w:type="spellStart"/>
      <w:r w:rsidRPr="00F565CC">
        <w:rPr>
          <w:rFonts w:ascii="Times New Roman" w:eastAsia="Calibri" w:hAnsi="Times New Roman" w:cs="Times New Roman"/>
          <w:position w:val="-2"/>
          <w:lang w:bidi="en-US"/>
        </w:rPr>
        <w:t>Mühendis’ce</w:t>
      </w:r>
      <w:proofErr w:type="spellEnd"/>
      <w:r w:rsidRPr="00F565CC">
        <w:rPr>
          <w:rFonts w:ascii="Times New Roman" w:eastAsia="Calibri" w:hAnsi="Times New Roman" w:cs="Times New Roman"/>
          <w:position w:val="-2"/>
          <w:lang w:bidi="en-US"/>
        </w:rPr>
        <w:t xml:space="preserve"> onaylanıncaya kadar hiçbir inşaat işine başlamasına izin verilmeyecektir.</w:t>
      </w:r>
    </w:p>
    <w:p w14:paraId="72ACFA32"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Yüklenici Program’ında kamu yararına görev yapan kuruluşların yürüteceği isler için makul bir zaman ayıracaktır. İşveren bu mercilerle yapılacak iş birliği için gerekli yardımı sağlayacaktır.</w:t>
      </w:r>
    </w:p>
    <w:p w14:paraId="710733E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Yüklenici iş programına 30 günlük çalıştırma, bakım ve kabul süresini de dahil edecektir.</w:t>
      </w:r>
    </w:p>
    <w:p w14:paraId="3C5EA90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1.6. Dokümantasyon</w:t>
      </w:r>
    </w:p>
    <w:p w14:paraId="1687BE2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1.6.1. Genel</w:t>
      </w:r>
    </w:p>
    <w:p w14:paraId="70977A2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Projenin farklı aşamalarında sunulacak olan dokümanların özeti aşağıda verilmektedir.</w:t>
      </w:r>
    </w:p>
    <w:p w14:paraId="7E35C750"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1.6.2. Teklifle Verilecek Dokümanlar</w:t>
      </w:r>
    </w:p>
    <w:p w14:paraId="702C3B3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Teklif edilen işin kalitesinin değerlendirilebilmesi amacıyla teklifle birlikte çizimler, fotoğraflar ve açıklayıcı literatür şeklinde bilgi sunulabilecektir.</w:t>
      </w:r>
    </w:p>
    <w:p w14:paraId="6BE900F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1.6.3. İşin İhale Edilmesinden Sonraki Dokümantasyon</w:t>
      </w:r>
    </w:p>
    <w:p w14:paraId="64D6653C"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Yüklenici, işlerin yerine getirilmesi için gerekli olan tüm çizimleri ve uygulama projelerini hazırlayacaktır. Uygulama projeleri, işlerin şantiyede yerine getirilmesi için gerekli olan detayları içerecek, ayrıca sonradan yapılacak bakım ve hata tespit çalışmalarına da yardımcı olacaktır.</w:t>
      </w:r>
    </w:p>
    <w:p w14:paraId="0FF68B7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Uygulama projelerinin Mühendis tarafından onaylanmış olması, </w:t>
      </w:r>
      <w:proofErr w:type="spellStart"/>
      <w:r w:rsidRPr="00F565CC">
        <w:rPr>
          <w:rFonts w:ascii="Times New Roman" w:eastAsia="Calibri" w:hAnsi="Times New Roman" w:cs="Times New Roman"/>
          <w:position w:val="-2"/>
          <w:lang w:bidi="en-US"/>
        </w:rPr>
        <w:t>Yüklenici’yi</w:t>
      </w:r>
      <w:proofErr w:type="spellEnd"/>
      <w:r w:rsidRPr="00F565CC">
        <w:rPr>
          <w:rFonts w:ascii="Times New Roman" w:eastAsia="Calibri" w:hAnsi="Times New Roman" w:cs="Times New Roman"/>
          <w:position w:val="-2"/>
          <w:lang w:bidi="en-US"/>
        </w:rPr>
        <w:t>, gerek bu Sözleşme uyarınca taşıdığı yükümlülüklerinden, gerekse onaylanan uygulama projelerinde ve işyerindeki veya burası ile ilişkili başka bir yerde daha sonradan tespit edilen hataların düzeltilmesinden kurtarmayacaktır.</w:t>
      </w:r>
    </w:p>
    <w:p w14:paraId="0051E1F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lastRenderedPageBreak/>
        <w:t xml:space="preserve">Tüm uygulama projeleri ve teknik şartnameler (örneğin statik hesaplar) İşin ihale edilmesini takiben altı ay içinde onay için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sunulacaktır.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bu tür bir onay alınmadan önce başlayan herhangi bir işi reddetme hakkı saklıdır.</w:t>
      </w:r>
    </w:p>
    <w:p w14:paraId="6056E3B3"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inceleme ve onayı için on beş gün süre tanınacaktır</w:t>
      </w:r>
    </w:p>
    <w:p w14:paraId="006A267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1.6.4. Geçici Kabulden Önceki Dokümantasyon</w:t>
      </w:r>
    </w:p>
    <w:p w14:paraId="0353772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Yüklenici, islerin şantiyede yürütülmesi sırasında, is-sonu (as-</w:t>
      </w:r>
      <w:proofErr w:type="spellStart"/>
      <w:r w:rsidRPr="00F565CC">
        <w:rPr>
          <w:rFonts w:ascii="Times New Roman" w:eastAsia="Calibri" w:hAnsi="Times New Roman" w:cs="Times New Roman"/>
          <w:position w:val="-2"/>
          <w:lang w:bidi="en-US"/>
        </w:rPr>
        <w:t>built</w:t>
      </w:r>
      <w:proofErr w:type="spellEnd"/>
      <w:r w:rsidRPr="00F565CC">
        <w:rPr>
          <w:rFonts w:ascii="Times New Roman" w:eastAsia="Calibri" w:hAnsi="Times New Roman" w:cs="Times New Roman"/>
          <w:position w:val="-2"/>
          <w:lang w:bidi="en-US"/>
        </w:rPr>
        <w:t>) çizimlerinin hazırlanması için gerekli olan tüm bilgileri kaydedecektir. Düzeltilen çizimler ve diğer dokümanlar, yapım sırasında her an Mühendis için hazır bulundurulacaktır. Düzeltilen çizimler güncel olacaktır.</w:t>
      </w:r>
    </w:p>
    <w:p w14:paraId="340FFD8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Performans testlerinden önce, Yüklenici, işletme ve bakımın kolaylaştırılması amacıyla, teslimatı yapılan ekipman hakkında üç takım halinde komple talimatlar ve kullanım kılavuzları temin edecektir.</w:t>
      </w:r>
    </w:p>
    <w:p w14:paraId="647DCC8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Kılavuz aşağıdakileri içerecek fakat bunlarla sınırlı kalmayacaktır:</w:t>
      </w:r>
    </w:p>
    <w:p w14:paraId="491CA6E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Yerleşim çizimleri</w:t>
      </w:r>
    </w:p>
    <w:p w14:paraId="6B3CE40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Bağlantı ve kablo semaları</w:t>
      </w:r>
    </w:p>
    <w:p w14:paraId="1A05E6F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Genel düzenlemeler ve detaylı çizimler</w:t>
      </w:r>
    </w:p>
    <w:p w14:paraId="6F7B8C7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Detaylı açıklamalar</w:t>
      </w:r>
    </w:p>
    <w:p w14:paraId="71C99F0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Özel işletme talimatlar</w:t>
      </w:r>
    </w:p>
    <w:p w14:paraId="5EE6C70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Özel bakım talimatları</w:t>
      </w:r>
    </w:p>
    <w:p w14:paraId="566F3322"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Her türdeki testlerin detaylı kayıtları</w:t>
      </w:r>
    </w:p>
    <w:p w14:paraId="0309916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Tüm ekipmanlar için belirlenen parça listesi</w:t>
      </w:r>
    </w:p>
    <w:p w14:paraId="211B94B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İs-Sonu Projeleri</w:t>
      </w:r>
    </w:p>
    <w:p w14:paraId="3A247C0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Bu kılavuzlardaki tüm bilgiler, temin edilen ekipmana özel olarak uygulanmış olacak, imalatçıların genel literatüründe bulunanlar türünden ilgisiz hususları içermeyecektir.</w:t>
      </w:r>
    </w:p>
    <w:p w14:paraId="24B72A0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1.6.5. İş - Sonu (As-</w:t>
      </w:r>
      <w:proofErr w:type="spellStart"/>
      <w:r w:rsidRPr="00F565CC">
        <w:rPr>
          <w:rFonts w:ascii="Times New Roman" w:eastAsia="Calibri" w:hAnsi="Times New Roman" w:cs="Times New Roman"/>
          <w:position w:val="-2"/>
          <w:lang w:bidi="en-US"/>
        </w:rPr>
        <w:t>Built</w:t>
      </w:r>
      <w:proofErr w:type="spellEnd"/>
      <w:r w:rsidRPr="00F565CC">
        <w:rPr>
          <w:rFonts w:ascii="Times New Roman" w:eastAsia="Calibri" w:hAnsi="Times New Roman" w:cs="Times New Roman"/>
          <w:position w:val="-2"/>
          <w:lang w:bidi="en-US"/>
        </w:rPr>
        <w:t>) Dokümantasyonu</w:t>
      </w:r>
    </w:p>
    <w:p w14:paraId="21D52B30"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İş-sonu dokümantasyonu tüm elektrik, mekanik ve bina şartnameleri ile çizimleri içerecektir. Her bir kılavuzun 3 kopyası (2 adet İşveren 1 adet Mühendis için), yapım sırasında gerçekleştirilen tüm değişiklik ve revizyonları da içerecek şekilde, geçici kabulü takip eden iki ay içinde temin edilecektir. Her takım, hacmine bağlı olarak, dayanıklı bir cilt veya ciltler içinde bulunacaktır. Çizimler haricindeki tüm dokümanlar A4 boyutunda olacaktır. Çizimler standart A boyutunda kağıtlar üzerine yapılacak, katlanmış haldeki yükseklik tercihan 297 mm’den fazla olmayacak ve ciltler halinde bir araya getirilecektir. Cilt başlıkları ön kapağa ve kapak sırtına açıkta yazılacaktır. Çizimler İŞ-SONU (ASBUILT) olarak işaretlenecektir.</w:t>
      </w:r>
    </w:p>
    <w:p w14:paraId="09E68A9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İş sonu projeleri geçici kabulden sonra verilecektir.</w:t>
      </w:r>
    </w:p>
    <w:p w14:paraId="6C5F4E2B"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iş-sonu çizimlerinin </w:t>
      </w:r>
      <w:proofErr w:type="spellStart"/>
      <w:r w:rsidRPr="00F565CC">
        <w:rPr>
          <w:rFonts w:ascii="Times New Roman" w:eastAsia="Calibri" w:hAnsi="Times New Roman" w:cs="Times New Roman"/>
          <w:position w:val="-2"/>
          <w:lang w:bidi="en-US"/>
        </w:rPr>
        <w:t>yanısıra</w:t>
      </w:r>
      <w:proofErr w:type="spellEnd"/>
      <w:r w:rsidRPr="00F565CC">
        <w:rPr>
          <w:rFonts w:ascii="Times New Roman" w:eastAsia="Calibri" w:hAnsi="Times New Roman" w:cs="Times New Roman"/>
          <w:position w:val="-2"/>
          <w:lang w:bidi="en-US"/>
        </w:rPr>
        <w:t>, tüm montaj çizimlerinin kaliteli malzemeden şeffaf kopyalarını 1 takım halinde hazırlayacaktır.</w:t>
      </w:r>
    </w:p>
    <w:p w14:paraId="1F46B1D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1.7. Suyun Dikkate Alınması ve Tahliyesi</w:t>
      </w:r>
    </w:p>
    <w:p w14:paraId="7622815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1.7.1. Genel</w:t>
      </w:r>
    </w:p>
    <w:p w14:paraId="24C9C652"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lastRenderedPageBreak/>
        <w:t>“Suyun Dikkate Alınması ve Tahliyesi” başlığı altında yapılacak işler şunlardan oluşmaktadır.</w:t>
      </w:r>
    </w:p>
    <w:p w14:paraId="6BCA033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 xml:space="preserve">İnşaat süresince, </w:t>
      </w:r>
      <w:proofErr w:type="spellStart"/>
      <w:r w:rsidRPr="00F565CC">
        <w:rPr>
          <w:rFonts w:ascii="Times New Roman" w:eastAsia="Calibri" w:hAnsi="Times New Roman" w:cs="Times New Roman"/>
          <w:position w:val="-2"/>
          <w:lang w:bidi="en-US"/>
        </w:rPr>
        <w:t>İşyer</w:t>
      </w:r>
      <w:proofErr w:type="spellEnd"/>
      <w:r w:rsidRPr="00F565CC">
        <w:rPr>
          <w:rFonts w:ascii="Times New Roman" w:eastAsia="Calibri" w:hAnsi="Times New Roman" w:cs="Times New Roman"/>
          <w:position w:val="-2"/>
          <w:lang w:bidi="en-US"/>
        </w:rPr>
        <w:t>(</w:t>
      </w:r>
      <w:proofErr w:type="spellStart"/>
      <w:r w:rsidRPr="00F565CC">
        <w:rPr>
          <w:rFonts w:ascii="Times New Roman" w:eastAsia="Calibri" w:hAnsi="Times New Roman" w:cs="Times New Roman"/>
          <w:position w:val="-2"/>
          <w:lang w:bidi="en-US"/>
        </w:rPr>
        <w:t>ler</w:t>
      </w:r>
      <w:proofErr w:type="spellEnd"/>
      <w:r w:rsidRPr="00F565CC">
        <w:rPr>
          <w:rFonts w:ascii="Times New Roman" w:eastAsia="Calibri" w:hAnsi="Times New Roman" w:cs="Times New Roman"/>
          <w:position w:val="-2"/>
          <w:lang w:bidi="en-US"/>
        </w:rPr>
        <w:t>)’inde mevcut bulunan su temini, kanalizasyon ve drenaj</w:t>
      </w:r>
    </w:p>
    <w:p w14:paraId="3FEB37F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sistemindeki akışın idamesinin sağlanması.</w:t>
      </w:r>
    </w:p>
    <w:p w14:paraId="3DCFD66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düzgün inşasını temin etmek üzere hafriyatın kuru zeminde yapılmasını sağlamak için temellerdeki suyun çekilmesi.</w:t>
      </w:r>
    </w:p>
    <w:p w14:paraId="6961F48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Bu işlemler birim fiyatlara dahil edilmiş sayılacaktır.</w:t>
      </w:r>
    </w:p>
    <w:p w14:paraId="6DEFC712"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1.7.2. Mevcut Sistemlerdeki Akım</w:t>
      </w:r>
    </w:p>
    <w:p w14:paraId="22B4F56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kendi çalışmalarından etkilenebilecek olan mevcut su temini, kanalizasyon ve drenaj sistemlerindeki akışı sağlamak için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başlamasından önce, en az mevcut sistemdeki akışı sağlayabilen gerekli Geçici İşler ve diğer önlemleri alacak, Mühendis tarafından akışın kesilebileceğine ilişkin yazılı izni olmadığı sürece bu önlemler yeni sistemlerdeki bağlantılar yapılana kadar sürdürülecektir.</w:t>
      </w:r>
    </w:p>
    <w:p w14:paraId="1338220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w:t>
      </w:r>
      <w:proofErr w:type="spellStart"/>
      <w:r w:rsidRPr="00F565CC">
        <w:rPr>
          <w:rFonts w:ascii="Times New Roman" w:eastAsia="Calibri" w:hAnsi="Times New Roman" w:cs="Times New Roman"/>
          <w:position w:val="-2"/>
          <w:lang w:bidi="en-US"/>
        </w:rPr>
        <w:t>İşler’den</w:t>
      </w:r>
      <w:proofErr w:type="spellEnd"/>
      <w:r w:rsidRPr="00F565CC">
        <w:rPr>
          <w:rFonts w:ascii="Times New Roman" w:eastAsia="Calibri" w:hAnsi="Times New Roman" w:cs="Times New Roman"/>
          <w:position w:val="-2"/>
          <w:lang w:bidi="en-US"/>
        </w:rPr>
        <w:t xml:space="preserve"> etkilenen su temini, kanalizasyon ve drenaj sistemindeki akısın devamını sağlamak ve yeni sistemle bağlantıları yapmak için vereceği detaylı bir öneriyi bu işleri gösteren bir çizelge ile birlikte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sunacaktır.</w:t>
      </w:r>
    </w:p>
    <w:p w14:paraId="6B7F2330"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Yüklenici’nin</w:t>
      </w:r>
      <w:proofErr w:type="spellEnd"/>
      <w:r w:rsidRPr="00F565CC">
        <w:rPr>
          <w:rFonts w:ascii="Times New Roman" w:eastAsia="Calibri" w:hAnsi="Times New Roman" w:cs="Times New Roman"/>
          <w:position w:val="-2"/>
          <w:lang w:bidi="en-US"/>
        </w:rPr>
        <w:t xml:space="preserve"> her ayrı alan için önerdiği yöntem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onayına tabi olacaktır.</w:t>
      </w:r>
    </w:p>
    <w:p w14:paraId="0775D9CF"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Yüklenici’nin</w:t>
      </w:r>
      <w:proofErr w:type="spellEnd"/>
      <w:r w:rsidRPr="00F565CC">
        <w:rPr>
          <w:rFonts w:ascii="Times New Roman" w:eastAsia="Calibri" w:hAnsi="Times New Roman" w:cs="Times New Roman"/>
          <w:position w:val="-2"/>
          <w:lang w:bidi="en-US"/>
        </w:rPr>
        <w:t xml:space="preserve"> öneri veya metodu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onayına bağlı olarak uygulamaya konabilecek, fakat böyle bir onay </w:t>
      </w:r>
      <w:proofErr w:type="spellStart"/>
      <w:r w:rsidRPr="00F565CC">
        <w:rPr>
          <w:rFonts w:ascii="Times New Roman" w:eastAsia="Calibri" w:hAnsi="Times New Roman" w:cs="Times New Roman"/>
          <w:position w:val="-2"/>
          <w:lang w:bidi="en-US"/>
        </w:rPr>
        <w:t>Yüklenici’yi</w:t>
      </w:r>
      <w:proofErr w:type="spellEnd"/>
      <w:r w:rsidRPr="00F565CC">
        <w:rPr>
          <w:rFonts w:ascii="Times New Roman" w:eastAsia="Calibri" w:hAnsi="Times New Roman" w:cs="Times New Roman"/>
          <w:position w:val="-2"/>
          <w:lang w:bidi="en-US"/>
        </w:rPr>
        <w:t xml:space="preserve"> </w:t>
      </w:r>
      <w:proofErr w:type="spellStart"/>
      <w:r w:rsidRPr="00F565CC">
        <w:rPr>
          <w:rFonts w:ascii="Times New Roman" w:eastAsia="Calibri" w:hAnsi="Times New Roman" w:cs="Times New Roman"/>
          <w:position w:val="-2"/>
          <w:lang w:bidi="en-US"/>
        </w:rPr>
        <w:t>Sözleşme’de</w:t>
      </w:r>
      <w:proofErr w:type="spellEnd"/>
      <w:r w:rsidRPr="00F565CC">
        <w:rPr>
          <w:rFonts w:ascii="Times New Roman" w:eastAsia="Calibri" w:hAnsi="Times New Roman" w:cs="Times New Roman"/>
          <w:position w:val="-2"/>
          <w:lang w:bidi="en-US"/>
        </w:rPr>
        <w:t xml:space="preserve"> uyması gereken yükümlülüklerden kurtarmayacaktır.</w:t>
      </w:r>
    </w:p>
    <w:p w14:paraId="4F3186E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mevcut su temini, kanalizasyon ve drenaj sistemlerindeki akışların devamını sağlamak için gerekli olan tüm isleri, buradakilerle sınırlı kalmamak üzere derivasyon sistemlerinin yapılmasını, yerlerin değiştirilmesi ve inşaat sırasında diğer isleri, bunların daha sonra kaldırılması da dahil olmak üzere,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isteğine uygun olarak yapacaktır.</w:t>
      </w:r>
    </w:p>
    <w:p w14:paraId="3A12432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1.7.3. Temeldeki Suyun Çekilmesi</w:t>
      </w:r>
    </w:p>
    <w:p w14:paraId="69A7488B"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istediği gibi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kuru şartlarda inşası için tüm hafriyatın </w:t>
      </w:r>
      <w:proofErr w:type="spellStart"/>
      <w:r w:rsidRPr="00F565CC">
        <w:rPr>
          <w:rFonts w:ascii="Times New Roman" w:eastAsia="Calibri" w:hAnsi="Times New Roman" w:cs="Times New Roman"/>
          <w:position w:val="-2"/>
          <w:lang w:bidi="en-US"/>
        </w:rPr>
        <w:t>med</w:t>
      </w:r>
      <w:proofErr w:type="spellEnd"/>
      <w:r w:rsidRPr="00F565CC">
        <w:rPr>
          <w:rFonts w:ascii="Times New Roman" w:eastAsia="Calibri" w:hAnsi="Times New Roman" w:cs="Times New Roman"/>
          <w:position w:val="-2"/>
          <w:lang w:bidi="en-US"/>
        </w:rPr>
        <w:t>-cezir, sel, yağmur veya başka sebeplerden oluşan su ve atık sudan arıtılmış şekilde muhafazasını sağlayacaktır.</w:t>
      </w:r>
    </w:p>
    <w:p w14:paraId="5196F5BB"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aksi belirtilmediği sürece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her bölümünün inşa edilebilmesi için, temellerdeki suyun çekilmesi ve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çeşitli bölümlerinin kuru zeminde yapılması için gerekli tüm pompa ve diğer teçhizatın temini, tesisini, bakımını ve işletilmesini sağlayacaktır.</w:t>
      </w:r>
    </w:p>
    <w:p w14:paraId="275DDCBA"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Yüklenici’nin</w:t>
      </w:r>
      <w:proofErr w:type="spellEnd"/>
      <w:r w:rsidRPr="00F565CC">
        <w:rPr>
          <w:rFonts w:ascii="Times New Roman" w:eastAsia="Calibri" w:hAnsi="Times New Roman" w:cs="Times New Roman"/>
          <w:position w:val="-2"/>
          <w:lang w:bidi="en-US"/>
        </w:rPr>
        <w:t xml:space="preserve"> temeldeki suyun çekilmesi için uygulayacağı yöntem,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onayına bağlıdır. İnşaat temellerinde hafriyatın yeraltı su seviyesinin altına geçmesi durumunda, aksi belirtilmedikçe su kazıdan önce çekilecektir. </w:t>
      </w:r>
    </w:p>
    <w:p w14:paraId="56E9A49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Suyun çekilmesi, temeldeki ince materyallerin kaybına yol açmayacaktır, kazı sevini ve temel tabanını bozmayacak ve tüm inşaat çalışmaları sırasında suyun olmayacağı bir şekilde yapılacaktır. Temelin, aksi belirtilmediği sürece, zeminin ve dolgu malzemesinin birbirleri ile birleşebilecekleri ve serilecek malzemenin gerektiği gibi sıkılaşabileceği kurulukta olması sağlanacaktır.</w:t>
      </w:r>
    </w:p>
    <w:p w14:paraId="5C5BE03D" w14:textId="77777777" w:rsidR="00F565CC" w:rsidRPr="00F565CC" w:rsidRDefault="00F565CC" w:rsidP="00F565CC">
      <w:pPr>
        <w:keepNext/>
        <w:keepLines/>
        <w:spacing w:before="240" w:after="0" w:line="276" w:lineRule="auto"/>
        <w:ind w:left="426" w:hanging="426"/>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Standartlar</w:t>
      </w:r>
    </w:p>
    <w:p w14:paraId="4BB6648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2.1. Standart Şartnameleri</w:t>
      </w:r>
    </w:p>
    <w:p w14:paraId="2F3B0C6C"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Tüm malzeme ve isçilik Türk Standartları’na uygun olmalıdır.</w:t>
      </w:r>
    </w:p>
    <w:p w14:paraId="0758575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lastRenderedPageBreak/>
        <w:t xml:space="preserve">Standartlar veya Talimatnameler, </w:t>
      </w:r>
      <w:proofErr w:type="spellStart"/>
      <w:r w:rsidRPr="00F565CC">
        <w:rPr>
          <w:rFonts w:ascii="Times New Roman" w:eastAsia="Calibri" w:hAnsi="Times New Roman" w:cs="Times New Roman"/>
          <w:position w:val="-2"/>
          <w:lang w:bidi="en-US"/>
        </w:rPr>
        <w:t>Teklifler’in</w:t>
      </w:r>
      <w:proofErr w:type="spellEnd"/>
      <w:r w:rsidRPr="00F565CC">
        <w:rPr>
          <w:rFonts w:ascii="Times New Roman" w:eastAsia="Calibri" w:hAnsi="Times New Roman" w:cs="Times New Roman"/>
          <w:position w:val="-2"/>
          <w:lang w:bidi="en-US"/>
        </w:rPr>
        <w:t xml:space="preserve"> verilmesi için belirlenen tarihten otuz gün önce geçerli olacaklardır. Eğer gerekirse, </w:t>
      </w:r>
      <w:proofErr w:type="spellStart"/>
      <w:r w:rsidRPr="00F565CC">
        <w:rPr>
          <w:rFonts w:ascii="Times New Roman" w:eastAsia="Calibri" w:hAnsi="Times New Roman" w:cs="Times New Roman"/>
          <w:position w:val="-2"/>
          <w:lang w:bidi="en-US"/>
        </w:rPr>
        <w:t>Yüklenici’nin</w:t>
      </w:r>
      <w:proofErr w:type="spellEnd"/>
      <w:r w:rsidRPr="00F565CC">
        <w:rPr>
          <w:rFonts w:ascii="Times New Roman" w:eastAsia="Calibri" w:hAnsi="Times New Roman" w:cs="Times New Roman"/>
          <w:position w:val="-2"/>
          <w:lang w:bidi="en-US"/>
        </w:rPr>
        <w:t xml:space="preserve"> böyle bir değişikliğin doğruluğunu.</w:t>
      </w:r>
    </w:p>
    <w:p w14:paraId="631C533D"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kanıtlaması kaydıyla, </w:t>
      </w:r>
      <w:proofErr w:type="spellStart"/>
      <w:r w:rsidRPr="00F565CC">
        <w:rPr>
          <w:rFonts w:ascii="Times New Roman" w:eastAsia="Calibri" w:hAnsi="Times New Roman" w:cs="Times New Roman"/>
          <w:position w:val="-2"/>
          <w:lang w:bidi="en-US"/>
        </w:rPr>
        <w:t>Şartname’de</w:t>
      </w:r>
      <w:proofErr w:type="spellEnd"/>
      <w:r w:rsidRPr="00F565CC">
        <w:rPr>
          <w:rFonts w:ascii="Times New Roman" w:eastAsia="Calibri" w:hAnsi="Times New Roman" w:cs="Times New Roman"/>
          <w:position w:val="-2"/>
          <w:lang w:bidi="en-US"/>
        </w:rPr>
        <w:t xml:space="preserve"> adı geçen </w:t>
      </w:r>
      <w:proofErr w:type="spellStart"/>
      <w:r w:rsidRPr="00F565CC">
        <w:rPr>
          <w:rFonts w:ascii="Times New Roman" w:eastAsia="Calibri" w:hAnsi="Times New Roman" w:cs="Times New Roman"/>
          <w:position w:val="-2"/>
          <w:lang w:bidi="en-US"/>
        </w:rPr>
        <w:t>Standartlar’ın</w:t>
      </w:r>
      <w:proofErr w:type="spellEnd"/>
      <w:r w:rsidRPr="00F565CC">
        <w:rPr>
          <w:rFonts w:ascii="Times New Roman" w:eastAsia="Calibri" w:hAnsi="Times New Roman" w:cs="Times New Roman"/>
          <w:position w:val="-2"/>
          <w:lang w:bidi="en-US"/>
        </w:rPr>
        <w:t xml:space="preserve"> yerine eşdeğerdeki standartlar konulabilecektir.</w:t>
      </w:r>
    </w:p>
    <w:p w14:paraId="50B23DC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2.2. Standartların İşyerinde Temini</w:t>
      </w:r>
    </w:p>
    <w:p w14:paraId="60F9B7D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w:t>
      </w:r>
      <w:proofErr w:type="spellStart"/>
      <w:r w:rsidRPr="00F565CC">
        <w:rPr>
          <w:rFonts w:ascii="Times New Roman" w:eastAsia="Calibri" w:hAnsi="Times New Roman" w:cs="Times New Roman"/>
          <w:position w:val="-2"/>
          <w:lang w:bidi="en-US"/>
        </w:rPr>
        <w:t>Şartname’de</w:t>
      </w:r>
      <w:proofErr w:type="spellEnd"/>
      <w:r w:rsidRPr="00F565CC">
        <w:rPr>
          <w:rFonts w:ascii="Times New Roman" w:eastAsia="Calibri" w:hAnsi="Times New Roman" w:cs="Times New Roman"/>
          <w:position w:val="-2"/>
          <w:lang w:bidi="en-US"/>
        </w:rPr>
        <w:t xml:space="preserve"> belirtilen Standartlar, Talimatnameler, Kullanım Kılavuzları ya da onaylı Ulusal </w:t>
      </w:r>
      <w:proofErr w:type="spellStart"/>
      <w:r w:rsidRPr="00F565CC">
        <w:rPr>
          <w:rFonts w:ascii="Times New Roman" w:eastAsia="Calibri" w:hAnsi="Times New Roman" w:cs="Times New Roman"/>
          <w:position w:val="-2"/>
          <w:lang w:bidi="en-US"/>
        </w:rPr>
        <w:t>Standartlar’ın</w:t>
      </w:r>
      <w:proofErr w:type="spellEnd"/>
      <w:r w:rsidRPr="00F565CC">
        <w:rPr>
          <w:rFonts w:ascii="Times New Roman" w:eastAsia="Calibri" w:hAnsi="Times New Roman" w:cs="Times New Roman"/>
          <w:position w:val="-2"/>
          <w:lang w:bidi="en-US"/>
        </w:rPr>
        <w:t xml:space="preserve"> her birinin en az bir kopyasını satın alacak ve </w:t>
      </w:r>
      <w:proofErr w:type="spellStart"/>
      <w:r w:rsidRPr="00F565CC">
        <w:rPr>
          <w:rFonts w:ascii="Times New Roman" w:eastAsia="Calibri" w:hAnsi="Times New Roman" w:cs="Times New Roman"/>
          <w:position w:val="-2"/>
          <w:lang w:bidi="en-US"/>
        </w:rPr>
        <w:t>İşyeri’nde</w:t>
      </w:r>
      <w:proofErr w:type="spellEnd"/>
      <w:r w:rsidRPr="00F565CC">
        <w:rPr>
          <w:rFonts w:ascii="Times New Roman" w:eastAsia="Calibri" w:hAnsi="Times New Roman" w:cs="Times New Roman"/>
          <w:position w:val="-2"/>
          <w:lang w:bidi="en-US"/>
        </w:rPr>
        <w:t xml:space="preserve"> muhafaza edecektir.</w:t>
      </w:r>
    </w:p>
    <w:p w14:paraId="670F83A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Bu standartların kopyaları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ofisinde her zaman kullanıma hazır olacaktır. Mühendis herhangi bir </w:t>
      </w:r>
      <w:proofErr w:type="spellStart"/>
      <w:r w:rsidRPr="00F565CC">
        <w:rPr>
          <w:rFonts w:ascii="Times New Roman" w:eastAsia="Calibri" w:hAnsi="Times New Roman" w:cs="Times New Roman"/>
          <w:position w:val="-2"/>
          <w:lang w:bidi="en-US"/>
        </w:rPr>
        <w:t>Standart’ın</w:t>
      </w:r>
      <w:proofErr w:type="spellEnd"/>
      <w:r w:rsidRPr="00F565CC">
        <w:rPr>
          <w:rFonts w:ascii="Times New Roman" w:eastAsia="Calibri" w:hAnsi="Times New Roman" w:cs="Times New Roman"/>
          <w:position w:val="-2"/>
          <w:lang w:bidi="en-US"/>
        </w:rPr>
        <w:t xml:space="preserve"> İngilizce veya Türkçe çevirisini isterse, Yüklenici bu çevirinin daktilo edilmiş kopyalarını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yazılı talebinin alınmasından itibaren 7 gün içinde temin edecektir. </w:t>
      </w:r>
    </w:p>
    <w:p w14:paraId="593BA7B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İşin devamı sırasında temini gerekecek standartların temin bedeli birim fiyatlara dahil edilmiş sayılacak ve bunların temini için </w:t>
      </w:r>
      <w:proofErr w:type="spellStart"/>
      <w:r w:rsidRPr="00F565CC">
        <w:rPr>
          <w:rFonts w:ascii="Times New Roman" w:eastAsia="Calibri" w:hAnsi="Times New Roman" w:cs="Times New Roman"/>
          <w:position w:val="-2"/>
          <w:lang w:bidi="en-US"/>
        </w:rPr>
        <w:t>Yüklenici’ye</w:t>
      </w:r>
      <w:proofErr w:type="spellEnd"/>
      <w:r w:rsidRPr="00F565CC">
        <w:rPr>
          <w:rFonts w:ascii="Times New Roman" w:eastAsia="Calibri" w:hAnsi="Times New Roman" w:cs="Times New Roman"/>
          <w:position w:val="-2"/>
          <w:lang w:bidi="en-US"/>
        </w:rPr>
        <w:t xml:space="preserve"> bir bedel ödenmeyecektir.</w:t>
      </w:r>
    </w:p>
    <w:p w14:paraId="609DFAD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2.3. Standartların Kapsamadığı Konular</w:t>
      </w:r>
    </w:p>
    <w:p w14:paraId="27ACB80A"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Standartlar’ın</w:t>
      </w:r>
      <w:proofErr w:type="spellEnd"/>
      <w:r w:rsidRPr="00F565CC">
        <w:rPr>
          <w:rFonts w:ascii="Times New Roman" w:eastAsia="Calibri" w:hAnsi="Times New Roman" w:cs="Times New Roman"/>
          <w:position w:val="-2"/>
          <w:lang w:bidi="en-US"/>
        </w:rPr>
        <w:t xml:space="preserve">, Kullanma </w:t>
      </w:r>
      <w:proofErr w:type="spellStart"/>
      <w:r w:rsidRPr="00F565CC">
        <w:rPr>
          <w:rFonts w:ascii="Times New Roman" w:eastAsia="Calibri" w:hAnsi="Times New Roman" w:cs="Times New Roman"/>
          <w:position w:val="-2"/>
          <w:lang w:bidi="en-US"/>
        </w:rPr>
        <w:t>Kılavuzları’nın</w:t>
      </w:r>
      <w:proofErr w:type="spellEnd"/>
      <w:r w:rsidRPr="00F565CC">
        <w:rPr>
          <w:rFonts w:ascii="Times New Roman" w:eastAsia="Calibri" w:hAnsi="Times New Roman" w:cs="Times New Roman"/>
          <w:position w:val="-2"/>
          <w:lang w:bidi="en-US"/>
        </w:rPr>
        <w:t xml:space="preserve"> veya </w:t>
      </w:r>
      <w:proofErr w:type="spellStart"/>
      <w:r w:rsidRPr="00F565CC">
        <w:rPr>
          <w:rFonts w:ascii="Times New Roman" w:eastAsia="Calibri" w:hAnsi="Times New Roman" w:cs="Times New Roman"/>
          <w:position w:val="-2"/>
          <w:lang w:bidi="en-US"/>
        </w:rPr>
        <w:t>Talimatnameler’in</w:t>
      </w:r>
      <w:proofErr w:type="spellEnd"/>
      <w:r w:rsidRPr="00F565CC">
        <w:rPr>
          <w:rFonts w:ascii="Times New Roman" w:eastAsia="Calibri" w:hAnsi="Times New Roman" w:cs="Times New Roman"/>
          <w:position w:val="-2"/>
          <w:lang w:bidi="en-US"/>
        </w:rPr>
        <w:t xml:space="preserve"> kapsamadığı veya tamamı bu </w:t>
      </w:r>
      <w:proofErr w:type="spellStart"/>
      <w:r w:rsidRPr="00F565CC">
        <w:rPr>
          <w:rFonts w:ascii="Times New Roman" w:eastAsia="Calibri" w:hAnsi="Times New Roman" w:cs="Times New Roman"/>
          <w:position w:val="-2"/>
          <w:lang w:bidi="en-US"/>
        </w:rPr>
        <w:t>Şartname’de</w:t>
      </w:r>
      <w:proofErr w:type="spellEnd"/>
      <w:r w:rsidRPr="00F565CC">
        <w:rPr>
          <w:rFonts w:ascii="Times New Roman" w:eastAsia="Calibri" w:hAnsi="Times New Roman" w:cs="Times New Roman"/>
          <w:position w:val="-2"/>
          <w:lang w:bidi="en-US"/>
        </w:rPr>
        <w:t xml:space="preserve"> belirtilmeyen tüm malzeme ve isçilik birinci sınıf bir isin yapılması için gereken tip ve kalitede olacaktır. Bu gibi durumlarda İşlerde önerilen veya kullanım için </w:t>
      </w:r>
      <w:proofErr w:type="spellStart"/>
      <w:r w:rsidRPr="00F565CC">
        <w:rPr>
          <w:rFonts w:ascii="Times New Roman" w:eastAsia="Calibri" w:hAnsi="Times New Roman" w:cs="Times New Roman"/>
          <w:position w:val="-2"/>
          <w:lang w:bidi="en-US"/>
        </w:rPr>
        <w:t>İşyeri’ne</w:t>
      </w:r>
      <w:proofErr w:type="spellEnd"/>
      <w:r w:rsidRPr="00F565CC">
        <w:rPr>
          <w:rFonts w:ascii="Times New Roman" w:eastAsia="Calibri" w:hAnsi="Times New Roman" w:cs="Times New Roman"/>
          <w:position w:val="-2"/>
          <w:lang w:bidi="en-US"/>
        </w:rPr>
        <w:t xml:space="preserve"> gelen malzemenin tamamının ya da bir kısmının amaç için uygun olup olmadığı konusunda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kararı son ve bağlayıcı olacaktır.</w:t>
      </w:r>
    </w:p>
    <w:p w14:paraId="281D185F" w14:textId="77777777" w:rsidR="00F565CC" w:rsidRPr="00F565CC" w:rsidRDefault="00F565CC" w:rsidP="00F565CC">
      <w:pPr>
        <w:keepNext/>
        <w:keepLines/>
        <w:spacing w:before="240" w:after="0" w:line="276" w:lineRule="auto"/>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Kalite Kontrol Yöntemleri</w:t>
      </w:r>
    </w:p>
    <w:p w14:paraId="7F3CCBF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3.1. Sorumluluklar ve Yöntemler</w:t>
      </w:r>
    </w:p>
    <w:p w14:paraId="5A692881"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Numunelerin alınması ve testlerin yapılması ile ilgili özel yükümlülüklere ilaveten, Yüklenici, işin kalitesini kontrol etmek, </w:t>
      </w:r>
      <w:proofErr w:type="spellStart"/>
      <w:r w:rsidRPr="00F565CC">
        <w:rPr>
          <w:rFonts w:ascii="Times New Roman" w:eastAsia="Calibri" w:hAnsi="Times New Roman" w:cs="Times New Roman"/>
          <w:position w:val="-2"/>
          <w:lang w:bidi="en-US"/>
        </w:rPr>
        <w:t>Şartnameler’e</w:t>
      </w:r>
      <w:proofErr w:type="spellEnd"/>
      <w:r w:rsidRPr="00F565CC">
        <w:rPr>
          <w:rFonts w:ascii="Times New Roman" w:eastAsia="Calibri" w:hAnsi="Times New Roman" w:cs="Times New Roman"/>
          <w:position w:val="-2"/>
          <w:lang w:bidi="en-US"/>
        </w:rPr>
        <w:t xml:space="preserve"> ve onaylı örneklere uygunluğunu sağlamak için bütün malzemelerin, işin kalitesini kontrol etmek, </w:t>
      </w:r>
      <w:proofErr w:type="spellStart"/>
      <w:r w:rsidRPr="00F565CC">
        <w:rPr>
          <w:rFonts w:ascii="Times New Roman" w:eastAsia="Calibri" w:hAnsi="Times New Roman" w:cs="Times New Roman"/>
          <w:position w:val="-2"/>
          <w:lang w:bidi="en-US"/>
        </w:rPr>
        <w:t>Şartnameler’e</w:t>
      </w:r>
      <w:proofErr w:type="spellEnd"/>
      <w:r w:rsidRPr="00F565CC">
        <w:rPr>
          <w:rFonts w:ascii="Times New Roman" w:eastAsia="Calibri" w:hAnsi="Times New Roman" w:cs="Times New Roman"/>
          <w:position w:val="-2"/>
          <w:lang w:bidi="en-US"/>
        </w:rPr>
        <w:t xml:space="preserve"> ve onaylı örneklere uygunluğunu sağlamak için bütün malzemelerin, işçiliğin, ekipmanların ve ölçüm cihazlarının kontrolünden, gerekli numunelerin alınmasından ve test edilmesinden sorumlu olacaktır.</w:t>
      </w:r>
    </w:p>
    <w:p w14:paraId="0F43C731"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bütün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Sözleşme hükümlerine uygunluğunu sağlayacak kalite kontrol yöntemlerinin belirlenmesinden ve uygulanmasından sorumludur. </w:t>
      </w:r>
    </w:p>
    <w:p w14:paraId="363D4C9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kalite kontrolünden sorumlu olacak ve </w:t>
      </w:r>
      <w:proofErr w:type="spellStart"/>
      <w:r w:rsidRPr="00F565CC">
        <w:rPr>
          <w:rFonts w:ascii="Times New Roman" w:eastAsia="Calibri" w:hAnsi="Times New Roman" w:cs="Times New Roman"/>
          <w:position w:val="-2"/>
          <w:lang w:bidi="en-US"/>
        </w:rPr>
        <w:t>Mühendis’le</w:t>
      </w:r>
      <w:proofErr w:type="spellEnd"/>
      <w:r w:rsidRPr="00F565CC">
        <w:rPr>
          <w:rFonts w:ascii="Times New Roman" w:eastAsia="Calibri" w:hAnsi="Times New Roman" w:cs="Times New Roman"/>
          <w:position w:val="-2"/>
          <w:lang w:bidi="en-US"/>
        </w:rPr>
        <w:t xml:space="preserve"> yakın işbirliği halinde çalışacak yeterli niteliklere sahip bir personelini bu görev için atayacaktır.</w:t>
      </w:r>
    </w:p>
    <w:p w14:paraId="68B0E42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3.2. Test Edilecek Numuneler, Malzemeler ve Ekipmanlar</w:t>
      </w:r>
    </w:p>
    <w:p w14:paraId="652D59B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Yüklenici, kalite kontrol kapsamında, test edilecek bütün numuneleri, gerekli depolama, ambalajlama ve nakliye olanakları ile birlikte sağlayacaktır. Yüklenici ayrıca testler sırasında kullanılan tüm sarf malzemelerini, test ekipmanlarını ve laboratuvar olanaklarını sağlayacaktır.</w:t>
      </w:r>
    </w:p>
    <w:p w14:paraId="17D7F8D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Malzemeler islerin herhangi bir bölümünde kullanılmadan on beş takvim günü önce, bu malzemelerden alınan temsil edici numuneler, gerekli masraflar kendisi tarafından karşılanmak üzere Yüklenici tarafından sunulacaktır. Bu numuneler onaylanmadan malzemeler imal edilmeyecek, </w:t>
      </w:r>
      <w:proofErr w:type="spellStart"/>
      <w:r w:rsidRPr="00F565CC">
        <w:rPr>
          <w:rFonts w:ascii="Times New Roman" w:eastAsia="Calibri" w:hAnsi="Times New Roman" w:cs="Times New Roman"/>
          <w:position w:val="-2"/>
          <w:lang w:bidi="en-US"/>
        </w:rPr>
        <w:t>İşyeri’ne</w:t>
      </w:r>
      <w:proofErr w:type="spellEnd"/>
      <w:r w:rsidRPr="00F565CC">
        <w:rPr>
          <w:rFonts w:ascii="Times New Roman" w:eastAsia="Calibri" w:hAnsi="Times New Roman" w:cs="Times New Roman"/>
          <w:position w:val="-2"/>
          <w:lang w:bidi="en-US"/>
        </w:rPr>
        <w:t xml:space="preserve"> getirilmeyecek veya herhangi bir işte kullanılmayacaktır.</w:t>
      </w:r>
    </w:p>
    <w:p w14:paraId="5371C910"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İşyeri’nde</w:t>
      </w:r>
      <w:proofErr w:type="spellEnd"/>
      <w:r w:rsidRPr="00F565CC">
        <w:rPr>
          <w:rFonts w:ascii="Times New Roman" w:eastAsia="Calibri" w:hAnsi="Times New Roman" w:cs="Times New Roman"/>
          <w:position w:val="-2"/>
          <w:lang w:bidi="en-US"/>
        </w:rPr>
        <w:t xml:space="preserve"> tutulan malzeme numuneleri ve isçilik örneklerini gösteren imalatlar Kalıcı İşler için sağlanacak malzeme ve isçiliğe referans olacak şekilde sunulmuşsa, bunlar,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onayı </w:t>
      </w:r>
      <w:r w:rsidRPr="00F565CC">
        <w:rPr>
          <w:rFonts w:ascii="Times New Roman" w:eastAsia="Calibri" w:hAnsi="Times New Roman" w:cs="Times New Roman"/>
          <w:position w:val="-2"/>
          <w:lang w:bidi="en-US"/>
        </w:rPr>
        <w:lastRenderedPageBreak/>
        <w:t xml:space="preserve">alındıktan sonra, bu amaçla Yüklenici tarafından dikkatle korunacaklar ve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izni olmadan ortadan kaldırılmayacaklardır.</w:t>
      </w:r>
    </w:p>
    <w:p w14:paraId="4F3B41C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3.3. Muayene ve Testler</w:t>
      </w:r>
    </w:p>
    <w:p w14:paraId="2F585141"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kalite kontrolü ile ilgili veya diğer muayene ve testlerin </w:t>
      </w:r>
      <w:proofErr w:type="spellStart"/>
      <w:r w:rsidRPr="00F565CC">
        <w:rPr>
          <w:rFonts w:ascii="Times New Roman" w:eastAsia="Calibri" w:hAnsi="Times New Roman" w:cs="Times New Roman"/>
          <w:position w:val="-2"/>
          <w:lang w:bidi="en-US"/>
        </w:rPr>
        <w:t>İşyeri’nde</w:t>
      </w:r>
      <w:proofErr w:type="spellEnd"/>
      <w:r w:rsidRPr="00F565CC">
        <w:rPr>
          <w:rFonts w:ascii="Times New Roman" w:eastAsia="Calibri" w:hAnsi="Times New Roman" w:cs="Times New Roman"/>
          <w:position w:val="-2"/>
          <w:lang w:bidi="en-US"/>
        </w:rPr>
        <w:t xml:space="preserve"> veya başka yerlerde gerektiği gibi yapılmasından ve gerektiğinde kusurların giderilmesine yönelik önlemlerin alınmasından sorumlu olacaktır.</w:t>
      </w:r>
    </w:p>
    <w:p w14:paraId="6A32072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Mühendis, imalatçının tesislerinde hazırlanan isleri ve testleri gözlemek ve denetlemek isteyebilir. Yüklenici,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bu gibi denetlemeleri yapabilmesi için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is programını verecek ve imalatçının tesislerinde yapılacak testleri önceden bildirecektir.</w:t>
      </w:r>
    </w:p>
    <w:p w14:paraId="1C492329"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İşyeri’ne</w:t>
      </w:r>
      <w:proofErr w:type="spellEnd"/>
      <w:r w:rsidRPr="00F565CC">
        <w:rPr>
          <w:rFonts w:ascii="Times New Roman" w:eastAsia="Calibri" w:hAnsi="Times New Roman" w:cs="Times New Roman"/>
          <w:position w:val="-2"/>
          <w:lang w:bidi="en-US"/>
        </w:rPr>
        <w:t xml:space="preserve"> teslim edilen imalat kalemleri ve malzemeler, geldiklerinde Yüklenici tarafından kontrol edilecektir. Tüm kusurlar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bildirilecektir. İmalat kalemlerin dış görünümlerinde yüzeysel küçük kusurlar varsa bunlar </w:t>
      </w:r>
      <w:proofErr w:type="spellStart"/>
      <w:r w:rsidRPr="00F565CC">
        <w:rPr>
          <w:rFonts w:ascii="Times New Roman" w:eastAsia="Calibri" w:hAnsi="Times New Roman" w:cs="Times New Roman"/>
          <w:position w:val="-2"/>
          <w:lang w:bidi="en-US"/>
        </w:rPr>
        <w:t>Mühendis’i</w:t>
      </w:r>
      <w:proofErr w:type="spellEnd"/>
      <w:r w:rsidRPr="00F565CC">
        <w:rPr>
          <w:rFonts w:ascii="Times New Roman" w:eastAsia="Calibri" w:hAnsi="Times New Roman" w:cs="Times New Roman"/>
          <w:position w:val="-2"/>
          <w:lang w:bidi="en-US"/>
        </w:rPr>
        <w:t xml:space="preserve"> tatmin edecek şekilde giderilecektir. Daha büyük kusurların olması durumunda giderilmeleri veya o kalemin yenilenmesi için imalatçıya iade edilecektir.</w:t>
      </w:r>
    </w:p>
    <w:p w14:paraId="3CD6940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3.4. İşyeri Kayıtları ve Test Belgeleri</w:t>
      </w:r>
    </w:p>
    <w:p w14:paraId="0EF9392B"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Kalite Kontrol kayıtları, test belgeleri, raporlar ve işyerindeki test ve kontrollerin kayıtları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onayladığı formda tutulacaktır.</w:t>
      </w:r>
    </w:p>
    <w:p w14:paraId="0A12E6B0"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Test sonuçları </w:t>
      </w:r>
      <w:proofErr w:type="spellStart"/>
      <w:r w:rsidRPr="00F565CC">
        <w:rPr>
          <w:rFonts w:ascii="Times New Roman" w:eastAsia="Calibri" w:hAnsi="Times New Roman" w:cs="Times New Roman"/>
          <w:position w:val="-2"/>
          <w:lang w:bidi="en-US"/>
        </w:rPr>
        <w:t>Yüklenici’nin</w:t>
      </w:r>
      <w:proofErr w:type="spellEnd"/>
      <w:r w:rsidRPr="00F565CC">
        <w:rPr>
          <w:rFonts w:ascii="Times New Roman" w:eastAsia="Calibri" w:hAnsi="Times New Roman" w:cs="Times New Roman"/>
          <w:position w:val="-2"/>
          <w:lang w:bidi="en-US"/>
        </w:rPr>
        <w:t xml:space="preserve"> sorumlu personeli tarafından belgelenecektir. Bütün test belgeleri ve kontrol kayıtlarında (imalatçılardan ve testleri yapan diğer kuruluşlardan alınanlar dahil),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ilgili oldukları kısmı belirtilecek, ilgili Referans </w:t>
      </w:r>
      <w:proofErr w:type="spellStart"/>
      <w:r w:rsidRPr="00F565CC">
        <w:rPr>
          <w:rFonts w:ascii="Times New Roman" w:eastAsia="Calibri" w:hAnsi="Times New Roman" w:cs="Times New Roman"/>
          <w:position w:val="-2"/>
          <w:lang w:bidi="en-US"/>
        </w:rPr>
        <w:t>Standardı’nın</w:t>
      </w:r>
      <w:proofErr w:type="spellEnd"/>
      <w:r w:rsidRPr="00F565CC">
        <w:rPr>
          <w:rFonts w:ascii="Times New Roman" w:eastAsia="Calibri" w:hAnsi="Times New Roman" w:cs="Times New Roman"/>
          <w:position w:val="-2"/>
          <w:lang w:bidi="en-US"/>
        </w:rPr>
        <w:t xml:space="preserve"> veya Şartname Maddesi’nin gerektirdiği bilgiler yer alacak ve bunlar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sunulacaktır.</w:t>
      </w:r>
    </w:p>
    <w:p w14:paraId="1228AD08"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Bu belgelerin teslim süreleri aşağıdaki gibi olacaktır:</w:t>
      </w:r>
    </w:p>
    <w:p w14:paraId="3D82BD22"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(a) İmalatçıların ve satıcıların test belgeleri test tamamlanır tamamlanmaz ve her durumda belgelenen malzemeler Kalıcı </w:t>
      </w:r>
      <w:proofErr w:type="spellStart"/>
      <w:r w:rsidRPr="00F565CC">
        <w:rPr>
          <w:rFonts w:ascii="Times New Roman" w:eastAsia="Calibri" w:hAnsi="Times New Roman" w:cs="Times New Roman"/>
          <w:position w:val="-2"/>
          <w:lang w:bidi="en-US"/>
        </w:rPr>
        <w:t>İşler’de</w:t>
      </w:r>
      <w:proofErr w:type="spellEnd"/>
      <w:r w:rsidRPr="00F565CC">
        <w:rPr>
          <w:rFonts w:ascii="Times New Roman" w:eastAsia="Calibri" w:hAnsi="Times New Roman" w:cs="Times New Roman"/>
          <w:position w:val="-2"/>
          <w:lang w:bidi="en-US"/>
        </w:rPr>
        <w:t xml:space="preserve"> kullanılmadan en az yedi gün önce teslim edilecektir.</w:t>
      </w:r>
    </w:p>
    <w:p w14:paraId="5B9EA82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(b) Kalıcı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yapılması veya kısımlarının tamamlanması sırasında gerçekleştirilen testlerin belgeleri testin tamamlanmasından itibaren yedi gün içinde teslim edilecektir.</w:t>
      </w:r>
    </w:p>
    <w:p w14:paraId="70A5C219" w14:textId="77777777" w:rsidR="00F565CC" w:rsidRPr="00F565CC" w:rsidRDefault="00F565CC" w:rsidP="00F565CC">
      <w:pPr>
        <w:keepNext/>
        <w:keepLines/>
        <w:spacing w:before="240" w:after="0" w:line="276" w:lineRule="auto"/>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Mevcut Kablo ve Boru Hatları</w:t>
      </w:r>
    </w:p>
    <w:p w14:paraId="2214226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4.1. Yetkili Makamlar</w:t>
      </w:r>
    </w:p>
    <w:p w14:paraId="7979BEC8"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Yetkili Makamlar, elektrik, su, kanalizasyon, drenaj, telefon, gaz ve yol hizmetlerinden sorumlu resmi kuruluşlardır.</w:t>
      </w:r>
    </w:p>
    <w:p w14:paraId="4E99034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4.2. Çizimler</w:t>
      </w:r>
    </w:p>
    <w:p w14:paraId="5F1FA81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Yüklenici, mevcut servis hatlarıyla ilgili bilgilerin yeterliliği ve bu servis hatlarının yerleri konusunda kendisini tatmin etmek amacıyla soruşturma, araştırma ve faaliyetlerini kendisi yerine getirmekle yükümlüdür.</w:t>
      </w:r>
    </w:p>
    <w:p w14:paraId="5C813AE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mevcut tesislere zarar vermeyecek şekilde maksimum deney çukurları açarak, genel hafriyatta karşılaşılacak yeraltı servis hatlarını keşfetmek için araştırma kazılarını yapacaktır. Bu gibi araştırma kazıları ilgili </w:t>
      </w:r>
      <w:proofErr w:type="spellStart"/>
      <w:r w:rsidRPr="00F565CC">
        <w:rPr>
          <w:rFonts w:ascii="Times New Roman" w:eastAsia="Calibri" w:hAnsi="Times New Roman" w:cs="Times New Roman"/>
          <w:position w:val="-2"/>
          <w:lang w:bidi="en-US"/>
        </w:rPr>
        <w:t>Makamlar’a</w:t>
      </w:r>
      <w:proofErr w:type="spellEnd"/>
      <w:r w:rsidRPr="00F565CC">
        <w:rPr>
          <w:rFonts w:ascii="Times New Roman" w:eastAsia="Calibri" w:hAnsi="Times New Roman" w:cs="Times New Roman"/>
          <w:position w:val="-2"/>
          <w:lang w:bidi="en-US"/>
        </w:rPr>
        <w:t xml:space="preserve"> danışılarak gerçekleştirilecek veya genel hafriyat bu kazılara ulaşana kadar muhafaza edilecek ya da servis hattının durumunun ve konumunun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talimatına göre kaydedilmesinden sonra geri doldurulacaktır.</w:t>
      </w:r>
    </w:p>
    <w:p w14:paraId="64BD65A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4.3. Bilgi ve Talimatlar</w:t>
      </w:r>
    </w:p>
    <w:p w14:paraId="50F1277C"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lastRenderedPageBreak/>
        <w:t xml:space="preserve">İşler başlamadan önce veya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uygulanması sırasında alınan önlemler için ilave bilgi ve talimatlar İşveren veya Mühendis tarafından, ilgili makamlardan sağlanabildiği ölçüde, bu makamlarla temasa geçilerek </w:t>
      </w:r>
      <w:proofErr w:type="spellStart"/>
      <w:r w:rsidRPr="00F565CC">
        <w:rPr>
          <w:rFonts w:ascii="Times New Roman" w:eastAsia="Calibri" w:hAnsi="Times New Roman" w:cs="Times New Roman"/>
          <w:position w:val="-2"/>
          <w:lang w:bidi="en-US"/>
        </w:rPr>
        <w:t>Yüklenici’ye</w:t>
      </w:r>
      <w:proofErr w:type="spellEnd"/>
      <w:r w:rsidRPr="00F565CC">
        <w:rPr>
          <w:rFonts w:ascii="Times New Roman" w:eastAsia="Calibri" w:hAnsi="Times New Roman" w:cs="Times New Roman"/>
          <w:position w:val="-2"/>
          <w:lang w:bidi="en-US"/>
        </w:rPr>
        <w:t xml:space="preserve"> sunulacaktır.</w:t>
      </w:r>
    </w:p>
    <w:p w14:paraId="4E8490E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Önceden tespit edilen veya İşler için yapılan hafriyat esnasında keşfedilen bir boru hattı veya kablo ile karşılaşıldığında, Yüklenici ilgili Makamlara haber vermesi için derhal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bilgi verecektir.</w:t>
      </w:r>
    </w:p>
    <w:p w14:paraId="4EB77AA8"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Bu durumda, Yüklenici; İşveren, Mühendis veya ilgili makamlar tarafından verilen talimatlara uyacaktır. Gerekli olduğu durumlarda bu sistemleri korumak amacıyla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yürütülmesi sırasında Yüklenici tarafından önlemler alınacaktır.</w:t>
      </w:r>
    </w:p>
    <w:p w14:paraId="6FE9543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4.4. Önlemler</w:t>
      </w:r>
    </w:p>
    <w:p w14:paraId="6550FCB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Mühendis tarafından onaylanmadıkça, kablo ve/veya boru hattının yakın çevresinde hafriyat makinaları kullanılmayacaktır.</w:t>
      </w:r>
    </w:p>
    <w:p w14:paraId="6EFB51B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Olağanüstü durumlarda sistemlere ulaşılabilirliği sağlamak için özel dikkat gösterilecektir.</w:t>
      </w:r>
    </w:p>
    <w:p w14:paraId="3A7BC363"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uygulanması sırasında ilgili sistemler çerçevesinde yapılması gereken Geçici İşler Yüklenici tarafından sürdürülecek ve en kısa zamanda kaldırılacaktır.</w:t>
      </w:r>
    </w:p>
    <w:p w14:paraId="39036D0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inşası sırasında karşılaştığı bu gibi tüm servis hatlarının muhafazasından sorumlu olacak ve kendi faaliyetlerinden dolayı direkt olarak doğacak hasarların düzeltilme maliyetini yüklenecektir.</w:t>
      </w:r>
    </w:p>
    <w:p w14:paraId="537A8AF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4.5. Servis Hatlarının Yönlerinin Değiştirilmesi</w:t>
      </w:r>
    </w:p>
    <w:p w14:paraId="1F33303B"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Servis hatlarının yönlerinin daimi veya geçici olarak değiştirilmesi gerekirse, bu işlemler ilgili Makamlar tarafından yapılacaktır. </w:t>
      </w:r>
    </w:p>
    <w:p w14:paraId="09CE07E0"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İlgili makamlar herhangi bir servis hattının geçici </w:t>
      </w:r>
      <w:proofErr w:type="spellStart"/>
      <w:r w:rsidRPr="00F565CC">
        <w:rPr>
          <w:rFonts w:ascii="Times New Roman" w:eastAsia="Calibri" w:hAnsi="Times New Roman" w:cs="Times New Roman"/>
          <w:position w:val="-2"/>
          <w:lang w:bidi="en-US"/>
        </w:rPr>
        <w:t>iksasını</w:t>
      </w:r>
      <w:proofErr w:type="spellEnd"/>
      <w:r w:rsidRPr="00F565CC">
        <w:rPr>
          <w:rFonts w:ascii="Times New Roman" w:eastAsia="Calibri" w:hAnsi="Times New Roman" w:cs="Times New Roman"/>
          <w:position w:val="-2"/>
          <w:lang w:bidi="en-US"/>
        </w:rPr>
        <w:t xml:space="preserve"> talep ederlerse, Yüklenici dikkatli bir şekilde gerekli </w:t>
      </w:r>
      <w:proofErr w:type="spellStart"/>
      <w:r w:rsidRPr="00F565CC">
        <w:rPr>
          <w:rFonts w:ascii="Times New Roman" w:eastAsia="Calibri" w:hAnsi="Times New Roman" w:cs="Times New Roman"/>
          <w:position w:val="-2"/>
          <w:lang w:bidi="en-US"/>
        </w:rPr>
        <w:t>iksa</w:t>
      </w:r>
      <w:proofErr w:type="spellEnd"/>
      <w:r w:rsidRPr="00F565CC">
        <w:rPr>
          <w:rFonts w:ascii="Times New Roman" w:eastAsia="Calibri" w:hAnsi="Times New Roman" w:cs="Times New Roman"/>
          <w:position w:val="-2"/>
          <w:lang w:bidi="en-US"/>
        </w:rPr>
        <w:t xml:space="preserve"> işlerini talebe göre yapacak ve sağlayacaktır.</w:t>
      </w:r>
    </w:p>
    <w:p w14:paraId="4010D7F1"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İlgili makamlar tarafından yukarıda belirtilen servis hatlarının yerlerinin daimi olarak değiştirilmesi kararlaştırılmışsa, Yüklenici, bu makamlara yol kaplamasının sökülmesi, kazılması ve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bitiminde eski haline getirilmesi dahil olmak üzere gereken her türlü yardımı yapacaktır. Yapılan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bedeli Cilt IV Metrajlar Cetvelindeki birim fiyatlara göre veya Cilt I Yeni Birim Fiyat Yapılması usulüne göre ödenecektir.</w:t>
      </w:r>
    </w:p>
    <w:p w14:paraId="613921E6"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bedeli Cilt IV Metrajlar Cetvelindeki birim fiyatlara göre veya Cilt I Yeni Birim Fiyat Yapılması usulüne göre ödenecektir.</w:t>
      </w:r>
    </w:p>
    <w:p w14:paraId="67D65D3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Yüklenici bu Sözleşme kapsamına giren yaptığı islerle ilgili olarak ortaya çıkabilecek her türlü kaza, hasar vb. şikayetlerden tümüyle kendisi sorumlu olacaktır.</w:t>
      </w:r>
    </w:p>
    <w:p w14:paraId="25C370C2"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4.6. Yeni İşlere Bağlanacak Mevcut Su Temini Boruları ve Atıksu Kanalları</w:t>
      </w:r>
    </w:p>
    <w:p w14:paraId="55C9918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Sözleşme kapsamında inşa edilecek yeni </w:t>
      </w:r>
      <w:proofErr w:type="spellStart"/>
      <w:r w:rsidRPr="00F565CC">
        <w:rPr>
          <w:rFonts w:ascii="Times New Roman" w:eastAsia="Calibri" w:hAnsi="Times New Roman" w:cs="Times New Roman"/>
          <w:position w:val="-2"/>
          <w:lang w:bidi="en-US"/>
        </w:rPr>
        <w:t>İşler’e</w:t>
      </w:r>
      <w:proofErr w:type="spellEnd"/>
      <w:r w:rsidRPr="00F565CC">
        <w:rPr>
          <w:rFonts w:ascii="Times New Roman" w:eastAsia="Calibri" w:hAnsi="Times New Roman" w:cs="Times New Roman"/>
          <w:position w:val="-2"/>
          <w:lang w:bidi="en-US"/>
        </w:rPr>
        <w:t xml:space="preserve"> bağlanacak mevcut su temini boruları ve atık su kanallarının kesin güzergahları, kotları ve yerleri Yüklenici tarafından tespit edilecektir. Mevcut su temini ve kanalizasyon sistemi ile ilgili bilgilerin çizimlerde gösterilmediği durumlarda, Yüklenici kesin yer, güzergâh ve kotları elde etmek için deneme çukurları açarak, </w:t>
      </w:r>
      <w:proofErr w:type="spellStart"/>
      <w:r w:rsidRPr="00F565CC">
        <w:rPr>
          <w:rFonts w:ascii="Times New Roman" w:eastAsia="Calibri" w:hAnsi="Times New Roman" w:cs="Times New Roman"/>
          <w:position w:val="-2"/>
          <w:lang w:bidi="en-US"/>
        </w:rPr>
        <w:t>menhol</w:t>
      </w:r>
      <w:proofErr w:type="spellEnd"/>
      <w:r w:rsidRPr="00F565CC">
        <w:rPr>
          <w:rFonts w:ascii="Times New Roman" w:eastAsia="Calibri" w:hAnsi="Times New Roman" w:cs="Times New Roman"/>
          <w:position w:val="-2"/>
          <w:lang w:bidi="en-US"/>
        </w:rPr>
        <w:t xml:space="preserve"> kapaklarını kaldırarak ve boya deneyleri ile araştırmalar yapacaktır.</w:t>
      </w:r>
    </w:p>
    <w:p w14:paraId="30E0B3B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Mevcut su temini ve kanalizasyon sisteminin yeni </w:t>
      </w:r>
      <w:proofErr w:type="spellStart"/>
      <w:r w:rsidRPr="00F565CC">
        <w:rPr>
          <w:rFonts w:ascii="Times New Roman" w:eastAsia="Calibri" w:hAnsi="Times New Roman" w:cs="Times New Roman"/>
          <w:position w:val="-2"/>
          <w:lang w:bidi="en-US"/>
        </w:rPr>
        <w:t>İşler’e</w:t>
      </w:r>
      <w:proofErr w:type="spellEnd"/>
      <w:r w:rsidRPr="00F565CC">
        <w:rPr>
          <w:rFonts w:ascii="Times New Roman" w:eastAsia="Calibri" w:hAnsi="Times New Roman" w:cs="Times New Roman"/>
          <w:position w:val="-2"/>
          <w:lang w:bidi="en-US"/>
        </w:rPr>
        <w:t xml:space="preserve"> bağlanması için Yüklenicinin önerileri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onayına sunulacaktır.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yazılı onayı elde edilene kadar Yeni </w:t>
      </w:r>
      <w:proofErr w:type="spellStart"/>
      <w:r w:rsidRPr="00F565CC">
        <w:rPr>
          <w:rFonts w:ascii="Times New Roman" w:eastAsia="Calibri" w:hAnsi="Times New Roman" w:cs="Times New Roman"/>
          <w:position w:val="-2"/>
          <w:lang w:bidi="en-US"/>
        </w:rPr>
        <w:t>İşler’e</w:t>
      </w:r>
      <w:proofErr w:type="spellEnd"/>
      <w:r w:rsidRPr="00F565CC">
        <w:rPr>
          <w:rFonts w:ascii="Times New Roman" w:eastAsia="Calibri" w:hAnsi="Times New Roman" w:cs="Times New Roman"/>
          <w:position w:val="-2"/>
          <w:lang w:bidi="en-US"/>
        </w:rPr>
        <w:t xml:space="preserve"> bağlantı </w:t>
      </w:r>
      <w:r w:rsidRPr="00F565CC">
        <w:rPr>
          <w:rFonts w:ascii="Times New Roman" w:eastAsia="Calibri" w:hAnsi="Times New Roman" w:cs="Times New Roman"/>
          <w:position w:val="-2"/>
          <w:lang w:bidi="en-US"/>
        </w:rPr>
        <w:lastRenderedPageBreak/>
        <w:t>yapılmayacaktır ödeme Cilt IV Metrajlar Cetvelinde istenen birim fiyatlarla veya Cilt I Yeni Birim Fiyat yapılması usulüne göre ödenecektir.</w:t>
      </w:r>
    </w:p>
    <w:p w14:paraId="375B8538" w14:textId="77777777" w:rsidR="00F565CC" w:rsidRPr="00F565CC" w:rsidRDefault="00F565CC" w:rsidP="00F565CC">
      <w:pPr>
        <w:keepNext/>
        <w:keepLines/>
        <w:spacing w:before="240" w:after="0" w:line="276" w:lineRule="auto"/>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Aplikasyon</w:t>
      </w:r>
    </w:p>
    <w:p w14:paraId="4D1273FC"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5.1. Genel</w:t>
      </w:r>
    </w:p>
    <w:p w14:paraId="57F85EB1"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aplikasyonu gerçekleştirilecek ve Ulusal Koordinat Sistemi’ne bağlanacaktır. Yüklenici, </w:t>
      </w:r>
      <w:proofErr w:type="spellStart"/>
      <w:r w:rsidRPr="00F565CC">
        <w:rPr>
          <w:rFonts w:ascii="Times New Roman" w:eastAsia="Calibri" w:hAnsi="Times New Roman" w:cs="Times New Roman"/>
          <w:position w:val="-2"/>
          <w:lang w:bidi="en-US"/>
        </w:rPr>
        <w:t>İşyeri’ndeki</w:t>
      </w:r>
      <w:proofErr w:type="spellEnd"/>
      <w:r w:rsidRPr="00F565CC">
        <w:rPr>
          <w:rFonts w:ascii="Times New Roman" w:eastAsia="Calibri" w:hAnsi="Times New Roman" w:cs="Times New Roman"/>
          <w:position w:val="-2"/>
          <w:lang w:bidi="en-US"/>
        </w:rPr>
        <w:t xml:space="preserve"> uygun yerlerde geçici </w:t>
      </w:r>
      <w:proofErr w:type="spellStart"/>
      <w:r w:rsidRPr="00F565CC">
        <w:rPr>
          <w:rFonts w:ascii="Times New Roman" w:eastAsia="Calibri" w:hAnsi="Times New Roman" w:cs="Times New Roman"/>
          <w:position w:val="-2"/>
          <w:lang w:bidi="en-US"/>
        </w:rPr>
        <w:t>röper</w:t>
      </w:r>
      <w:proofErr w:type="spellEnd"/>
      <w:r w:rsidRPr="00F565CC">
        <w:rPr>
          <w:rFonts w:ascii="Times New Roman" w:eastAsia="Calibri" w:hAnsi="Times New Roman" w:cs="Times New Roman"/>
          <w:position w:val="-2"/>
          <w:lang w:bidi="en-US"/>
        </w:rPr>
        <w:t xml:space="preserve"> noktalarını ve ölçüm istasyonlarını belirleyecek ve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ilerlemesi sırasında ve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vermiş olduğu referans seviyelerine göre </w:t>
      </w:r>
      <w:proofErr w:type="spellStart"/>
      <w:r w:rsidRPr="00F565CC">
        <w:rPr>
          <w:rFonts w:ascii="Times New Roman" w:eastAsia="Calibri" w:hAnsi="Times New Roman" w:cs="Times New Roman"/>
          <w:position w:val="-2"/>
          <w:lang w:bidi="en-US"/>
        </w:rPr>
        <w:t>röper</w:t>
      </w:r>
      <w:proofErr w:type="spellEnd"/>
      <w:r w:rsidRPr="00F565CC">
        <w:rPr>
          <w:rFonts w:ascii="Times New Roman" w:eastAsia="Calibri" w:hAnsi="Times New Roman" w:cs="Times New Roman"/>
          <w:position w:val="-2"/>
          <w:lang w:bidi="en-US"/>
        </w:rPr>
        <w:t xml:space="preserve"> noktalarının seviyelerini ve istasyonların koordinatlarını muntazam olarak kontrol edecektir. Geçici </w:t>
      </w:r>
      <w:proofErr w:type="spellStart"/>
      <w:r w:rsidRPr="00F565CC">
        <w:rPr>
          <w:rFonts w:ascii="Times New Roman" w:eastAsia="Calibri" w:hAnsi="Times New Roman" w:cs="Times New Roman"/>
          <w:position w:val="-2"/>
          <w:lang w:bidi="en-US"/>
        </w:rPr>
        <w:t>röper</w:t>
      </w:r>
      <w:proofErr w:type="spellEnd"/>
      <w:r w:rsidRPr="00F565CC">
        <w:rPr>
          <w:rFonts w:ascii="Times New Roman" w:eastAsia="Calibri" w:hAnsi="Times New Roman" w:cs="Times New Roman"/>
          <w:position w:val="-2"/>
          <w:lang w:bidi="en-US"/>
        </w:rPr>
        <w:t xml:space="preserve"> noktaları ve ölçüm istasyonları, aksi belirtilmediği sürece inşaat sahası dışında tesis edilecektir.</w:t>
      </w:r>
    </w:p>
    <w:p w14:paraId="6E55857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aplikasyonu sırasında kullanılan geçici </w:t>
      </w:r>
      <w:proofErr w:type="spellStart"/>
      <w:r w:rsidRPr="00F565CC">
        <w:rPr>
          <w:rFonts w:ascii="Times New Roman" w:eastAsia="Calibri" w:hAnsi="Times New Roman" w:cs="Times New Roman"/>
          <w:position w:val="-2"/>
          <w:lang w:bidi="en-US"/>
        </w:rPr>
        <w:t>röper</w:t>
      </w:r>
      <w:proofErr w:type="spellEnd"/>
      <w:r w:rsidRPr="00F565CC">
        <w:rPr>
          <w:rFonts w:ascii="Times New Roman" w:eastAsia="Calibri" w:hAnsi="Times New Roman" w:cs="Times New Roman"/>
          <w:position w:val="-2"/>
          <w:lang w:bidi="en-US"/>
        </w:rPr>
        <w:t xml:space="preserve"> noktalarının ve ölçüm istasyonlarının her birinin yerini ve kodunu gösteren çizimleri iki kopya halinde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onayına sunacaktır.</w:t>
      </w:r>
    </w:p>
    <w:p w14:paraId="61EE05E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herhangi bir bölümünü gerçekleştirmeye başlamadan önce hesap ve çizimlerle birlikte, (kullanılan referans noktalarının yer ve koordinatlarını gösteren çizimleri de içeren) tüm aplikasyon detayların eksiksiz olarak iki kopya halinde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onayına sunacaktır.</w:t>
      </w:r>
    </w:p>
    <w:p w14:paraId="0365BA3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bütün yapılara ait aplikasyon ölçülerini mevcut islerle bağlantılı olarak ve </w:t>
      </w:r>
      <w:proofErr w:type="spellStart"/>
      <w:r w:rsidRPr="00F565CC">
        <w:rPr>
          <w:rFonts w:ascii="Times New Roman" w:eastAsia="Calibri" w:hAnsi="Times New Roman" w:cs="Times New Roman"/>
          <w:position w:val="-2"/>
          <w:lang w:bidi="en-US"/>
        </w:rPr>
        <w:t>Çizimler’i</w:t>
      </w:r>
      <w:proofErr w:type="spellEnd"/>
      <w:r w:rsidRPr="00F565CC">
        <w:rPr>
          <w:rFonts w:ascii="Times New Roman" w:eastAsia="Calibri" w:hAnsi="Times New Roman" w:cs="Times New Roman"/>
          <w:position w:val="-2"/>
          <w:lang w:bidi="en-US"/>
        </w:rPr>
        <w:t xml:space="preserve"> yorumlayarak önerecektir. Kanalizasyon ve boru hatlarının eğimleri ve savakların kotları kanalların ve diğer hidrolik yapıların akar kotları, Mühendis tarafından aksine talimat verilmedikçe projelerde gösterildiği gibi olacaktır.</w:t>
      </w:r>
    </w:p>
    <w:p w14:paraId="70A50859"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bir parçası olarak inşa edilecek yapıların yerleri, </w:t>
      </w:r>
      <w:proofErr w:type="spellStart"/>
      <w:r w:rsidRPr="00F565CC">
        <w:rPr>
          <w:rFonts w:ascii="Times New Roman" w:eastAsia="Calibri" w:hAnsi="Times New Roman" w:cs="Times New Roman"/>
          <w:position w:val="-2"/>
          <w:lang w:bidi="en-US"/>
        </w:rPr>
        <w:t>Yüklenici’nin</w:t>
      </w:r>
      <w:proofErr w:type="spellEnd"/>
      <w:r w:rsidRPr="00F565CC">
        <w:rPr>
          <w:rFonts w:ascii="Times New Roman" w:eastAsia="Calibri" w:hAnsi="Times New Roman" w:cs="Times New Roman"/>
          <w:position w:val="-2"/>
          <w:lang w:bidi="en-US"/>
        </w:rPr>
        <w:t xml:space="preserve"> beton içine yerleştirdiği çelik çiviler veya </w:t>
      </w:r>
      <w:proofErr w:type="spellStart"/>
      <w:r w:rsidRPr="00F565CC">
        <w:rPr>
          <w:rFonts w:ascii="Times New Roman" w:eastAsia="Calibri" w:hAnsi="Times New Roman" w:cs="Times New Roman"/>
          <w:position w:val="-2"/>
          <w:lang w:bidi="en-US"/>
        </w:rPr>
        <w:t>Yüklenici’nin</w:t>
      </w:r>
      <w:proofErr w:type="spellEnd"/>
      <w:r w:rsidRPr="00F565CC">
        <w:rPr>
          <w:rFonts w:ascii="Times New Roman" w:eastAsia="Calibri" w:hAnsi="Times New Roman" w:cs="Times New Roman"/>
          <w:position w:val="-2"/>
          <w:lang w:bidi="en-US"/>
        </w:rPr>
        <w:t xml:space="preserve"> belirlediği bu gibi diğer onaylanmış işaretler referans alınarak belirlenecektir. Yüklenici aynı zamanda bu işaretlerin koordinatlarını ve bitişik yapılara uzaklıklarını da belirleyecektir.</w:t>
      </w:r>
    </w:p>
    <w:p w14:paraId="063E25A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Yüklenici, tüm kanallar ve büyük boru hatları boyunca 500 metreyi geçmeyen aralıklarla referans koordinat noktalarını belirleyecek ve bu noktaları, mevcut binalar üzerinde veya beton içinde bırakılmış çelik çivilerle işaretleyecektir.</w:t>
      </w:r>
    </w:p>
    <w:p w14:paraId="19378A7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Kamu Hizmetleri </w:t>
      </w:r>
      <w:proofErr w:type="spellStart"/>
      <w:r w:rsidRPr="00F565CC">
        <w:rPr>
          <w:rFonts w:ascii="Times New Roman" w:eastAsia="Calibri" w:hAnsi="Times New Roman" w:cs="Times New Roman"/>
          <w:position w:val="-2"/>
          <w:lang w:bidi="en-US"/>
        </w:rPr>
        <w:t>Makamları’nın</w:t>
      </w:r>
      <w:proofErr w:type="spellEnd"/>
      <w:r w:rsidRPr="00F565CC">
        <w:rPr>
          <w:rFonts w:ascii="Times New Roman" w:eastAsia="Calibri" w:hAnsi="Times New Roman" w:cs="Times New Roman"/>
          <w:position w:val="-2"/>
          <w:lang w:bidi="en-US"/>
        </w:rPr>
        <w:t xml:space="preserve"> kendi ekipman veya yeraltı şebekelerinde geçici veya kalıcı değişiklikler yapmaları için </w:t>
      </w:r>
      <w:proofErr w:type="spellStart"/>
      <w:r w:rsidRPr="00F565CC">
        <w:rPr>
          <w:rFonts w:ascii="Times New Roman" w:eastAsia="Calibri" w:hAnsi="Times New Roman" w:cs="Times New Roman"/>
          <w:position w:val="-2"/>
          <w:lang w:bidi="en-US"/>
        </w:rPr>
        <w:t>Mühendis’ten</w:t>
      </w:r>
      <w:proofErr w:type="spellEnd"/>
      <w:r w:rsidRPr="00F565CC">
        <w:rPr>
          <w:rFonts w:ascii="Times New Roman" w:eastAsia="Calibri" w:hAnsi="Times New Roman" w:cs="Times New Roman"/>
          <w:position w:val="-2"/>
          <w:lang w:bidi="en-US"/>
        </w:rPr>
        <w:t xml:space="preserve"> talimat alması halinde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veya kalıcı değişiklikler yapmaları için </w:t>
      </w:r>
      <w:proofErr w:type="spellStart"/>
      <w:r w:rsidRPr="00F565CC">
        <w:rPr>
          <w:rFonts w:ascii="Times New Roman" w:eastAsia="Calibri" w:hAnsi="Times New Roman" w:cs="Times New Roman"/>
          <w:position w:val="-2"/>
          <w:lang w:bidi="en-US"/>
        </w:rPr>
        <w:t>Mühendis’ten</w:t>
      </w:r>
      <w:proofErr w:type="spellEnd"/>
      <w:r w:rsidRPr="00F565CC">
        <w:rPr>
          <w:rFonts w:ascii="Times New Roman" w:eastAsia="Calibri" w:hAnsi="Times New Roman" w:cs="Times New Roman"/>
          <w:position w:val="-2"/>
          <w:lang w:bidi="en-US"/>
        </w:rPr>
        <w:t xml:space="preserve"> talimat alması halinde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bölümlerinin aplikasyonunu gerçekleştirecektir.</w:t>
      </w:r>
    </w:p>
    <w:p w14:paraId="02C7579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Yapılacak isler içinde tünel açma veya benzer çalışmalar bulunduğu takdirde, Yüklenici önce:</w:t>
      </w:r>
    </w:p>
    <w:p w14:paraId="3478E2D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 xml:space="preserve">bu tür işlerin aplikasyonu için detaylı önerilerini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sunacak, ve</w:t>
      </w:r>
    </w:p>
    <w:p w14:paraId="1CA37D3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onayını alarak, adı geçen islerin istikamet ve kotlarını ölçecektir.</w:t>
      </w:r>
    </w:p>
    <w:p w14:paraId="47089F4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Tünelin belli bir kısmı bittiğinde (iki şaft arasındaki kısım) bu kısımda ölçüm işlemi tekrarlanacak ve İşler tamamlanmadan hemen önce bir daha ölçülecektir.</w:t>
      </w:r>
    </w:p>
    <w:p w14:paraId="30D2FB8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Yapılacak işler içinde deniz çalışmaları bulunduğu takdirde, Yüklenici, bu çalışmalar başlamadan önce:</w:t>
      </w:r>
    </w:p>
    <w:p w14:paraId="29090FC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 xml:space="preserve">bu tür işlerin aplikasyonu için ve bu islerin ilerlemesi boyunca istikamet ve kotlarının izlenmesi ve kontrol edilmesi için detaylı önerilerini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sunacak,</w:t>
      </w:r>
    </w:p>
    <w:p w14:paraId="5BAE86E0"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 xml:space="preserve">başlangıçtaki deniz yatağı seviyesinin, taranmış profillerin ve son profillerin belirlenmesi için detaylı önerilerini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sunacak, ve</w:t>
      </w:r>
    </w:p>
    <w:p w14:paraId="517933D0"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lastRenderedPageBreak/>
        <w:t>•</w:t>
      </w:r>
      <w:r w:rsidRPr="00F565CC">
        <w:rPr>
          <w:rFonts w:ascii="Times New Roman" w:eastAsia="Calibri" w:hAnsi="Times New Roman" w:cs="Times New Roman"/>
          <w:position w:val="-2"/>
          <w:lang w:bidi="en-US"/>
        </w:rPr>
        <w:tab/>
      </w:r>
      <w:proofErr w:type="spellStart"/>
      <w:r w:rsidRPr="00F565CC">
        <w:rPr>
          <w:rFonts w:ascii="Times New Roman" w:eastAsia="Calibri" w:hAnsi="Times New Roman" w:cs="Times New Roman"/>
          <w:position w:val="-2"/>
          <w:lang w:bidi="en-US"/>
        </w:rPr>
        <w:t>denizyatağı</w:t>
      </w:r>
      <w:proofErr w:type="spellEnd"/>
      <w:r w:rsidRPr="00F565CC">
        <w:rPr>
          <w:rFonts w:ascii="Times New Roman" w:eastAsia="Calibri" w:hAnsi="Times New Roman" w:cs="Times New Roman"/>
          <w:position w:val="-2"/>
          <w:lang w:bidi="en-US"/>
        </w:rPr>
        <w:t xml:space="preserve"> katmanlarının karakteristiklerinin ve </w:t>
      </w:r>
      <w:proofErr w:type="spellStart"/>
      <w:r w:rsidRPr="00F565CC">
        <w:rPr>
          <w:rFonts w:ascii="Times New Roman" w:eastAsia="Calibri" w:hAnsi="Times New Roman" w:cs="Times New Roman"/>
          <w:position w:val="-2"/>
          <w:lang w:bidi="en-US"/>
        </w:rPr>
        <w:t>batimetrisinin</w:t>
      </w:r>
      <w:proofErr w:type="spellEnd"/>
      <w:r w:rsidRPr="00F565CC">
        <w:rPr>
          <w:rFonts w:ascii="Times New Roman" w:eastAsia="Calibri" w:hAnsi="Times New Roman" w:cs="Times New Roman"/>
          <w:position w:val="-2"/>
          <w:lang w:bidi="en-US"/>
        </w:rPr>
        <w:t xml:space="preserve"> belirlenmesi için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gerekli gördüğü ölçüm ve bu tür ek araştırmalar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onayladığı şekilde gerekli gördüğü ölçüm ve bu tür ek araştırmalar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onayladığı şekilde yürütülecektir.</w:t>
      </w:r>
    </w:p>
    <w:p w14:paraId="31C596B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5.2. Yapım ve İşçilik</w:t>
      </w:r>
    </w:p>
    <w:p w14:paraId="0434CB3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5.2.1 Sözleşmede belirtildiği gibi, Yüklenici, araştırma islerinin yürütülmesinde ve aplikasyonda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onayladığı deneyimli ve kalifiye eleman çalıştıracaktır.</w:t>
      </w:r>
    </w:p>
    <w:p w14:paraId="7865E9A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5.2.2 Yüklenici tarafından kullanılacak olan arazi-ölçüm aletleri modern tipte ve işlere uygun çeşit ve yapıda ve iyi ayarlanmış olacak ve birinci sınıf koşullarda bakımları yapılacaktır. Araç ve/veya teçhizatlar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onayına bağlı olacaklardır.</w:t>
      </w:r>
    </w:p>
    <w:p w14:paraId="78C1AD97"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İşler’de</w:t>
      </w:r>
      <w:proofErr w:type="spellEnd"/>
      <w:r w:rsidRPr="00F565CC">
        <w:rPr>
          <w:rFonts w:ascii="Times New Roman" w:eastAsia="Calibri" w:hAnsi="Times New Roman" w:cs="Times New Roman"/>
          <w:position w:val="-2"/>
          <w:lang w:bidi="en-US"/>
        </w:rPr>
        <w:t xml:space="preserve"> kullanılan tüm ölçüm araçlarında Yüklenici, ilgili makamların en son yayınladığı kalibrasyon kılavuzlarını sunacaktır. Aletlerin ayarlaması (kalibrasyon) her altı ayda bir yapılacaktır.</w:t>
      </w:r>
    </w:p>
    <w:p w14:paraId="392D78DC"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5.2.3 Yukarda belirtilen araştırma çalışmalarına ait tüm arazi defterler, hesaplar, haritalar vb. araştırmaların bitiminden hemen sonra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ulaştırılacaklardır.</w:t>
      </w:r>
    </w:p>
    <w:p w14:paraId="2082654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5.2.4 Yüklenici Madde A3.1’de belirtildiği gibi yapıların kotlarının hiza ve konum</w:t>
      </w:r>
    </w:p>
    <w:p w14:paraId="4573B74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aplikasyonlarının kontrol edilmesi ve onaylanması için yeterli sayıda kalifiye ve düz isçi ve malzemeyi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sağlayacaktır.</w:t>
      </w:r>
    </w:p>
    <w:p w14:paraId="034ABC8B"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5.2.5 Yüklenici, </w:t>
      </w:r>
      <w:proofErr w:type="spellStart"/>
      <w:r w:rsidRPr="00F565CC">
        <w:rPr>
          <w:rFonts w:ascii="Times New Roman" w:eastAsia="Calibri" w:hAnsi="Times New Roman" w:cs="Times New Roman"/>
          <w:position w:val="-2"/>
          <w:lang w:bidi="en-US"/>
        </w:rPr>
        <w:t>Sözleşmede’ki</w:t>
      </w:r>
      <w:proofErr w:type="spellEnd"/>
      <w:r w:rsidRPr="00F565CC">
        <w:rPr>
          <w:rFonts w:ascii="Times New Roman" w:eastAsia="Calibri" w:hAnsi="Times New Roman" w:cs="Times New Roman"/>
          <w:position w:val="-2"/>
          <w:lang w:bidi="en-US"/>
        </w:rPr>
        <w:t xml:space="preserve"> tüm işler için, ya Sözleşme </w:t>
      </w:r>
      <w:proofErr w:type="spellStart"/>
      <w:r w:rsidRPr="00F565CC">
        <w:rPr>
          <w:rFonts w:ascii="Times New Roman" w:eastAsia="Calibri" w:hAnsi="Times New Roman" w:cs="Times New Roman"/>
          <w:position w:val="-2"/>
          <w:lang w:bidi="en-US"/>
        </w:rPr>
        <w:t>Çizimleri’ndeki</w:t>
      </w:r>
      <w:proofErr w:type="spellEnd"/>
      <w:r w:rsidRPr="00F565CC">
        <w:rPr>
          <w:rFonts w:ascii="Times New Roman" w:eastAsia="Calibri" w:hAnsi="Times New Roman" w:cs="Times New Roman"/>
          <w:position w:val="-2"/>
          <w:lang w:bidi="en-US"/>
        </w:rPr>
        <w:t xml:space="preserve"> plan ve kesitleri kendi önerdiği aplikasyon boyutlarına ve kotlara uydurmak için düzeltecek ya da Sözleşme </w:t>
      </w:r>
      <w:proofErr w:type="spellStart"/>
      <w:r w:rsidRPr="00F565CC">
        <w:rPr>
          <w:rFonts w:ascii="Times New Roman" w:eastAsia="Calibri" w:hAnsi="Times New Roman" w:cs="Times New Roman"/>
          <w:position w:val="-2"/>
          <w:lang w:bidi="en-US"/>
        </w:rPr>
        <w:t>Çizimleri’nde</w:t>
      </w:r>
      <w:proofErr w:type="spellEnd"/>
      <w:r w:rsidRPr="00F565CC">
        <w:rPr>
          <w:rFonts w:ascii="Times New Roman" w:eastAsia="Calibri" w:hAnsi="Times New Roman" w:cs="Times New Roman"/>
          <w:position w:val="-2"/>
          <w:lang w:bidi="en-US"/>
        </w:rPr>
        <w:t xml:space="preserve"> mevcut ayrıntılara denk ayrıntılı yeni çizimler hazırlayacak ve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onayına sunacaktır. Çizimler Mühendis tarafından onaylandığında, Yüklenici </w:t>
      </w:r>
      <w:proofErr w:type="spellStart"/>
      <w:r w:rsidRPr="00F565CC">
        <w:rPr>
          <w:rFonts w:ascii="Times New Roman" w:eastAsia="Calibri" w:hAnsi="Times New Roman" w:cs="Times New Roman"/>
          <w:position w:val="-2"/>
          <w:lang w:bidi="en-US"/>
        </w:rPr>
        <w:t>Çizimler’in</w:t>
      </w:r>
      <w:proofErr w:type="spellEnd"/>
      <w:r w:rsidRPr="00F565CC">
        <w:rPr>
          <w:rFonts w:ascii="Times New Roman" w:eastAsia="Calibri" w:hAnsi="Times New Roman" w:cs="Times New Roman"/>
          <w:position w:val="-2"/>
          <w:lang w:bidi="en-US"/>
        </w:rPr>
        <w:t xml:space="preserve"> şeffaf kopyalarından bir takımı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kullanımına sunacaktır.</w:t>
      </w:r>
    </w:p>
    <w:p w14:paraId="652FD83E" w14:textId="77777777" w:rsidR="00F565CC" w:rsidRPr="00F565CC" w:rsidRDefault="00F565CC" w:rsidP="00F565CC">
      <w:pPr>
        <w:keepNext/>
        <w:keepLines/>
        <w:spacing w:before="240" w:after="0" w:line="276" w:lineRule="auto"/>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Proje ve Hesaplar</w:t>
      </w:r>
    </w:p>
    <w:p w14:paraId="7787A1C2"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6.1. Sözleşme Çizimleri</w:t>
      </w:r>
    </w:p>
    <w:p w14:paraId="29557B2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Sözleşme Çizimleri Cilt V’de verilmiş olup, Sözleşme kapsamındaki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prensip olarak nasıl inşa edilmesi gerektiğini göstermektedir. Uygulama projeleri Yüklenici tarafından nasıl inşa edilmesi gerektiğini göstermektedir. Uygulama projeleri Yüklenici tarafından yapılacak ve Mühendis onayından sonra uygulanacaktır.</w:t>
      </w:r>
    </w:p>
    <w:p w14:paraId="4F623B6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6.2. Onay, Uygulama Projeleri ve Hesaplar</w:t>
      </w:r>
    </w:p>
    <w:p w14:paraId="068D5C5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aşağıda belirtilen uygulama projelerini ve ayrıca ilgili Şartname </w:t>
      </w:r>
      <w:proofErr w:type="spellStart"/>
      <w:r w:rsidRPr="00F565CC">
        <w:rPr>
          <w:rFonts w:ascii="Times New Roman" w:eastAsia="Calibri" w:hAnsi="Times New Roman" w:cs="Times New Roman"/>
          <w:position w:val="-2"/>
          <w:lang w:bidi="en-US"/>
        </w:rPr>
        <w:t>Maddeleri’nde</w:t>
      </w:r>
      <w:proofErr w:type="spellEnd"/>
      <w:r w:rsidRPr="00F565CC">
        <w:rPr>
          <w:rFonts w:ascii="Times New Roman" w:eastAsia="Calibri" w:hAnsi="Times New Roman" w:cs="Times New Roman"/>
          <w:position w:val="-2"/>
          <w:lang w:bidi="en-US"/>
        </w:rPr>
        <w:t xml:space="preserve"> istendiği takdirde hesapları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onayına sunacaktır.</w:t>
      </w:r>
    </w:p>
    <w:p w14:paraId="781B8C5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6.2.1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inşası için hesapları da kapsayan aplikasyon detayları.</w:t>
      </w:r>
    </w:p>
    <w:p w14:paraId="53E36AD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6.2.2 Gerekli yapıların genel vaziyet projeleri.</w:t>
      </w:r>
    </w:p>
    <w:p w14:paraId="5686FC3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6.2.3 Yerinde dökülen ya da hazır döküm elemanlar için kalıp projeleri.</w:t>
      </w:r>
    </w:p>
    <w:p w14:paraId="1387C891"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6.2.4 Çeşitli beton yapılar için statik proje hesaplarını içeren donatı çizimleri ve detaylar.</w:t>
      </w:r>
    </w:p>
    <w:p w14:paraId="5B2627A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6.2.5 Betonarme donatı demir listesi.</w:t>
      </w:r>
    </w:p>
    <w:p w14:paraId="61CD499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6.2.6 Beton içine konulan bağlantı elemanları, derz malzemeleri ve kaldırma düzenleri vb. dahil olmak üzere, hazır döküm beton birimleri detayları.</w:t>
      </w:r>
    </w:p>
    <w:p w14:paraId="1B8C86E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lastRenderedPageBreak/>
        <w:t xml:space="preserve">6.2.7 </w:t>
      </w:r>
      <w:proofErr w:type="spellStart"/>
      <w:r w:rsidRPr="00F565CC">
        <w:rPr>
          <w:rFonts w:ascii="Times New Roman" w:eastAsia="Calibri" w:hAnsi="Times New Roman" w:cs="Times New Roman"/>
          <w:position w:val="-2"/>
          <w:lang w:bidi="en-US"/>
        </w:rPr>
        <w:t>Ankraj</w:t>
      </w:r>
      <w:proofErr w:type="spellEnd"/>
      <w:r w:rsidRPr="00F565CC">
        <w:rPr>
          <w:rFonts w:ascii="Times New Roman" w:eastAsia="Calibri" w:hAnsi="Times New Roman" w:cs="Times New Roman"/>
          <w:position w:val="-2"/>
          <w:lang w:bidi="en-US"/>
        </w:rPr>
        <w:t xml:space="preserve"> çubukları, kalıplar vb. dahil olmak üzere tüm çelik konstrüksiyon projeleri.</w:t>
      </w:r>
    </w:p>
    <w:p w14:paraId="792071C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6.2.8 Tünel giriş şaftları ve portal geçişler de dahil olmak üzere,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inşası için </w:t>
      </w:r>
      <w:proofErr w:type="spellStart"/>
      <w:r w:rsidRPr="00F565CC">
        <w:rPr>
          <w:rFonts w:ascii="Times New Roman" w:eastAsia="Calibri" w:hAnsi="Times New Roman" w:cs="Times New Roman"/>
          <w:position w:val="-2"/>
          <w:lang w:bidi="en-US"/>
        </w:rPr>
        <w:t>Yüklenici’nin</w:t>
      </w:r>
      <w:proofErr w:type="spellEnd"/>
      <w:r w:rsidRPr="00F565CC">
        <w:rPr>
          <w:rFonts w:ascii="Times New Roman" w:eastAsia="Calibri" w:hAnsi="Times New Roman" w:cs="Times New Roman"/>
          <w:position w:val="-2"/>
          <w:lang w:bidi="en-US"/>
        </w:rPr>
        <w:t xml:space="preserve"> önerdiği tüm geçici islerin uygulama projeleri ve hesapları.</w:t>
      </w:r>
    </w:p>
    <w:p w14:paraId="6CBAF1E1"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6.2.9 Bütün yerleşimler, yol şebekesi, drenaj, yapısal detaylar, ince isler vb. dahil olmak üzere, fakat bunlarla sınırlanmamış detay projeler.</w:t>
      </w:r>
    </w:p>
    <w:p w14:paraId="5ADE434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6.2.10 Gerektiği yerde kazık temeli de kapsayan temel hesapları ile temel detaylarını ve kazık yerleşimini gösteren projeler.</w:t>
      </w:r>
    </w:p>
    <w:p w14:paraId="1BC8662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6.2.11 Ayrıntılı genel vaziyet planları.</w:t>
      </w:r>
    </w:p>
    <w:p w14:paraId="7203615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6.2.12 Boru hatları, </w:t>
      </w:r>
      <w:proofErr w:type="spellStart"/>
      <w:r w:rsidRPr="00F565CC">
        <w:rPr>
          <w:rFonts w:ascii="Times New Roman" w:eastAsia="Calibri" w:hAnsi="Times New Roman" w:cs="Times New Roman"/>
          <w:position w:val="-2"/>
          <w:lang w:bidi="en-US"/>
        </w:rPr>
        <w:t>yataklama</w:t>
      </w:r>
      <w:proofErr w:type="spellEnd"/>
      <w:r w:rsidRPr="00F565CC">
        <w:rPr>
          <w:rFonts w:ascii="Times New Roman" w:eastAsia="Calibri" w:hAnsi="Times New Roman" w:cs="Times New Roman"/>
          <w:position w:val="-2"/>
          <w:lang w:bidi="en-US"/>
        </w:rPr>
        <w:t xml:space="preserve"> detayları ve gereken ilave emniyet unsurları dahil, statik hesapları ve uygulama projeleri.</w:t>
      </w:r>
    </w:p>
    <w:p w14:paraId="06BB61B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6.2.13 Yüklenici ’nin önerdiği inşaat metodunu gösteren, olabildiği yerlerde destekleyici hesapları da içeren, tam uygulama projeleri.</w:t>
      </w:r>
    </w:p>
    <w:p w14:paraId="5DA15C9C"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6.2.14 Hendekler ve diğer kazılar için gereken tüm </w:t>
      </w:r>
      <w:proofErr w:type="spellStart"/>
      <w:r w:rsidRPr="00F565CC">
        <w:rPr>
          <w:rFonts w:ascii="Times New Roman" w:eastAsia="Calibri" w:hAnsi="Times New Roman" w:cs="Times New Roman"/>
          <w:position w:val="-2"/>
          <w:lang w:bidi="en-US"/>
        </w:rPr>
        <w:t>iksa</w:t>
      </w:r>
      <w:proofErr w:type="spellEnd"/>
      <w:r w:rsidRPr="00F565CC">
        <w:rPr>
          <w:rFonts w:ascii="Times New Roman" w:eastAsia="Calibri" w:hAnsi="Times New Roman" w:cs="Times New Roman"/>
          <w:position w:val="-2"/>
          <w:lang w:bidi="en-US"/>
        </w:rPr>
        <w:t xml:space="preserve"> isleri ile ilgili çalışma çizimleri.</w:t>
      </w:r>
    </w:p>
    <w:p w14:paraId="126ABB6B"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6.3. Çizim ve Hesaplarda Yöntem</w:t>
      </w:r>
    </w:p>
    <w:p w14:paraId="23A4BD2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Yüklenici tarafından yapılacak tüm çizim ve hesaplar aşağıdaki gereklere göre yapılacak ve sunulacaktır:</w:t>
      </w:r>
    </w:p>
    <w:p w14:paraId="01FA683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6.3.1 Yüklenici tarafından sunulan tüm çizimler Cilt 1, Sözleşme şartlarında bahsedilen özellik ve prosedüre uygun,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onayı alınarak saptanan uluslararası pafta boyutlarında olacaktır.</w:t>
      </w:r>
    </w:p>
    <w:p w14:paraId="7E7D3CB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6.3.2 İnşaatın her bölümünde çizimler açık ve tam olacaktır. Sözleşme </w:t>
      </w:r>
      <w:proofErr w:type="spellStart"/>
      <w:r w:rsidRPr="00F565CC">
        <w:rPr>
          <w:rFonts w:ascii="Times New Roman" w:eastAsia="Calibri" w:hAnsi="Times New Roman" w:cs="Times New Roman"/>
          <w:position w:val="-2"/>
          <w:lang w:bidi="en-US"/>
        </w:rPr>
        <w:t>Çizimleri’nde</w:t>
      </w:r>
      <w:proofErr w:type="spellEnd"/>
      <w:r w:rsidRPr="00F565CC">
        <w:rPr>
          <w:rFonts w:ascii="Times New Roman" w:eastAsia="Calibri" w:hAnsi="Times New Roman" w:cs="Times New Roman"/>
          <w:position w:val="-2"/>
          <w:lang w:bidi="en-US"/>
        </w:rPr>
        <w:t xml:space="preserve"> gösterilen ölçekler genel olarak kullanılabileceklerdir. Çizim türüne ve/veya çizilmesi gereken detaylara bağlı olarak önerilen metrik ölçekler; 1:1000, 1:500, 1:100, 1:50, 1:20, 1:10, 1:5 veya 1:1 olacaktır.</w:t>
      </w:r>
    </w:p>
    <w:p w14:paraId="258FAC9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6.3.3 Yüklenici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onayını isterken çizim ve hesapların üçer kopyasını sunacak ve Mühendis çizim ve hesapların bir kopyasını kendi görüşleriyle birlikte </w:t>
      </w:r>
      <w:proofErr w:type="spellStart"/>
      <w:r w:rsidRPr="00F565CC">
        <w:rPr>
          <w:rFonts w:ascii="Times New Roman" w:eastAsia="Calibri" w:hAnsi="Times New Roman" w:cs="Times New Roman"/>
          <w:position w:val="-2"/>
          <w:lang w:bidi="en-US"/>
        </w:rPr>
        <w:t>Yüklenici’ye</w:t>
      </w:r>
      <w:proofErr w:type="spellEnd"/>
      <w:r w:rsidRPr="00F565CC">
        <w:rPr>
          <w:rFonts w:ascii="Times New Roman" w:eastAsia="Calibri" w:hAnsi="Times New Roman" w:cs="Times New Roman"/>
          <w:position w:val="-2"/>
          <w:lang w:bidi="en-US"/>
        </w:rPr>
        <w:t xml:space="preserve"> geri verecektir.</w:t>
      </w:r>
    </w:p>
    <w:p w14:paraId="13DD524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Çizimler veya hesaplar üzerinde Mühendis tarafından yapılan değişiklikler hemen kaydedilecek ve son onay sağlanana kadar üçer kopya olarak tekrar sunulacaktır.</w:t>
      </w:r>
    </w:p>
    <w:p w14:paraId="2CA97E4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6.3.4 Onaylanan çizim ve hesapların her takımından </w:t>
      </w:r>
      <w:proofErr w:type="spellStart"/>
      <w:r w:rsidRPr="00F565CC">
        <w:rPr>
          <w:rFonts w:ascii="Times New Roman" w:eastAsia="Calibri" w:hAnsi="Times New Roman" w:cs="Times New Roman"/>
          <w:position w:val="-2"/>
          <w:lang w:bidi="en-US"/>
        </w:rPr>
        <w:t>üç’er</w:t>
      </w:r>
      <w:proofErr w:type="spellEnd"/>
      <w:r w:rsidRPr="00F565CC">
        <w:rPr>
          <w:rFonts w:ascii="Times New Roman" w:eastAsia="Calibri" w:hAnsi="Times New Roman" w:cs="Times New Roman"/>
          <w:position w:val="-2"/>
          <w:lang w:bidi="en-US"/>
        </w:rPr>
        <w:t xml:space="preserve"> koya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sunulacaktır. Çizimlerin üzerine “UYGULAMA PROJESİ” ibaresinin olduğu damga vurulacaktır.</w:t>
      </w:r>
    </w:p>
    <w:p w14:paraId="7D5F1F0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6.3.5 Yukarıdaki belirtilen miktarda projelerin ve hesapların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sağlanması ile ilgili masraflar, Cilt IV metrajlardaki proje yapım ücreti içinde sayılacaktır.</w:t>
      </w:r>
    </w:p>
    <w:p w14:paraId="4535F4DB"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6.3.6 İnşaatın herhangi bir bölümündeki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başlamasına sadece </w:t>
      </w:r>
      <w:proofErr w:type="spellStart"/>
      <w:r w:rsidRPr="00F565CC">
        <w:rPr>
          <w:rFonts w:ascii="Times New Roman" w:eastAsia="Calibri" w:hAnsi="Times New Roman" w:cs="Times New Roman"/>
          <w:position w:val="-2"/>
          <w:lang w:bidi="en-US"/>
        </w:rPr>
        <w:t>Yüklenici’nin</w:t>
      </w:r>
      <w:proofErr w:type="spellEnd"/>
      <w:r w:rsidRPr="00F565CC">
        <w:rPr>
          <w:rFonts w:ascii="Times New Roman" w:eastAsia="Calibri" w:hAnsi="Times New Roman" w:cs="Times New Roman"/>
          <w:position w:val="-2"/>
          <w:lang w:bidi="en-US"/>
        </w:rPr>
        <w:t xml:space="preserve"> çizim ve hesaplarının Mühendis tarafından onaylanmasından sonra izin verilecektir.</w:t>
      </w:r>
    </w:p>
    <w:p w14:paraId="41FF611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6.3.7 </w:t>
      </w:r>
      <w:proofErr w:type="spellStart"/>
      <w:r w:rsidRPr="00F565CC">
        <w:rPr>
          <w:rFonts w:ascii="Times New Roman" w:eastAsia="Calibri" w:hAnsi="Times New Roman" w:cs="Times New Roman"/>
          <w:position w:val="-2"/>
          <w:lang w:bidi="en-US"/>
        </w:rPr>
        <w:t>Yüklenici’nin</w:t>
      </w:r>
      <w:proofErr w:type="spellEnd"/>
      <w:r w:rsidRPr="00F565CC">
        <w:rPr>
          <w:rFonts w:ascii="Times New Roman" w:eastAsia="Calibri" w:hAnsi="Times New Roman" w:cs="Times New Roman"/>
          <w:position w:val="-2"/>
          <w:lang w:bidi="en-US"/>
        </w:rPr>
        <w:t xml:space="preserve"> çizim ve hesaplarının Mühendis tarafından yapılan değişiklikler de dahil olmak üzere </w:t>
      </w:r>
      <w:proofErr w:type="spellStart"/>
      <w:r w:rsidRPr="00F565CC">
        <w:rPr>
          <w:rFonts w:ascii="Times New Roman" w:eastAsia="Calibri" w:hAnsi="Times New Roman" w:cs="Times New Roman"/>
          <w:position w:val="-2"/>
          <w:lang w:bidi="en-US"/>
        </w:rPr>
        <w:t>Mühendis’çe</w:t>
      </w:r>
      <w:proofErr w:type="spellEnd"/>
      <w:r w:rsidRPr="00F565CC">
        <w:rPr>
          <w:rFonts w:ascii="Times New Roman" w:eastAsia="Calibri" w:hAnsi="Times New Roman" w:cs="Times New Roman"/>
          <w:position w:val="-2"/>
          <w:lang w:bidi="en-US"/>
        </w:rPr>
        <w:t xml:space="preserve"> onaylanmış olması, Yüklenici, </w:t>
      </w:r>
      <w:proofErr w:type="spellStart"/>
      <w:r w:rsidRPr="00F565CC">
        <w:rPr>
          <w:rFonts w:ascii="Times New Roman" w:eastAsia="Calibri" w:hAnsi="Times New Roman" w:cs="Times New Roman"/>
          <w:position w:val="-2"/>
          <w:lang w:bidi="en-US"/>
        </w:rPr>
        <w:t>İşler’i</w:t>
      </w:r>
      <w:proofErr w:type="spellEnd"/>
      <w:r w:rsidRPr="00F565CC">
        <w:rPr>
          <w:rFonts w:ascii="Times New Roman" w:eastAsia="Calibri" w:hAnsi="Times New Roman" w:cs="Times New Roman"/>
          <w:position w:val="-2"/>
          <w:lang w:bidi="en-US"/>
        </w:rPr>
        <w:t xml:space="preserve"> </w:t>
      </w:r>
      <w:proofErr w:type="spellStart"/>
      <w:r w:rsidRPr="00F565CC">
        <w:rPr>
          <w:rFonts w:ascii="Times New Roman" w:eastAsia="Calibri" w:hAnsi="Times New Roman" w:cs="Times New Roman"/>
          <w:position w:val="-2"/>
          <w:lang w:bidi="en-US"/>
        </w:rPr>
        <w:t>Sözleşme’ye</w:t>
      </w:r>
      <w:proofErr w:type="spellEnd"/>
      <w:r w:rsidRPr="00F565CC">
        <w:rPr>
          <w:rFonts w:ascii="Times New Roman" w:eastAsia="Calibri" w:hAnsi="Times New Roman" w:cs="Times New Roman"/>
          <w:position w:val="-2"/>
          <w:lang w:bidi="en-US"/>
        </w:rPr>
        <w:t xml:space="preserve"> uygun olarak yürütme sorumluluğundan kurtarmayacaktır.</w:t>
      </w:r>
    </w:p>
    <w:p w14:paraId="7D3C2F3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6.3.8 Mühendis tarafından istenen tüm değişiklikler herhangi bir ek ödeme yapılmadan yerine getirilecektir. Yüklenici ile Mühendis arasında istenen değişikler üzerinde herhangi bir anlaşmazlık durumunda Yüklenici değiştirilen çizimlerin eline geçmesinden sonraki 7 gün içinde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yazılı bir uyarı gönderecektir. Bu durumda Yüklenici kendi değerlendirmesini yaptıktan sonra ilgili çizim ve </w:t>
      </w:r>
      <w:r w:rsidRPr="00F565CC">
        <w:rPr>
          <w:rFonts w:ascii="Times New Roman" w:eastAsia="Calibri" w:hAnsi="Times New Roman" w:cs="Times New Roman"/>
          <w:position w:val="-2"/>
          <w:lang w:bidi="en-US"/>
        </w:rPr>
        <w:lastRenderedPageBreak/>
        <w:t xml:space="preserve">hesapları, eğer gerekirse,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görüşlerini dikkate aldıktan sonra üçer kopya halinde yeniden </w:t>
      </w:r>
      <w:proofErr w:type="spellStart"/>
      <w:r w:rsidRPr="00F565CC">
        <w:rPr>
          <w:rFonts w:ascii="Times New Roman" w:eastAsia="Calibri" w:hAnsi="Times New Roman" w:cs="Times New Roman"/>
          <w:position w:val="-2"/>
          <w:lang w:bidi="en-US"/>
        </w:rPr>
        <w:t>Mühendis’e</w:t>
      </w:r>
      <w:proofErr w:type="spellEnd"/>
      <w:r w:rsidRPr="00F565CC">
        <w:rPr>
          <w:rFonts w:ascii="Times New Roman" w:eastAsia="Calibri" w:hAnsi="Times New Roman" w:cs="Times New Roman"/>
          <w:position w:val="-2"/>
          <w:lang w:bidi="en-US"/>
        </w:rPr>
        <w:t xml:space="preserve"> sunacaktır.</w:t>
      </w:r>
    </w:p>
    <w:p w14:paraId="08EBD029" w14:textId="77777777" w:rsidR="00F565CC" w:rsidRPr="00F565CC" w:rsidRDefault="00F565CC" w:rsidP="00F565CC">
      <w:pPr>
        <w:keepNext/>
        <w:keepLines/>
        <w:spacing w:before="240" w:after="0" w:line="276" w:lineRule="auto"/>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 Proje Kriterleri</w:t>
      </w:r>
    </w:p>
    <w:p w14:paraId="599D688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7.1. İnşaat Projeleri</w:t>
      </w:r>
    </w:p>
    <w:p w14:paraId="06BF95E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ise dahil olan tüm yapıların inşaat projelerini Özel </w:t>
      </w:r>
      <w:proofErr w:type="spellStart"/>
      <w:r w:rsidRPr="00F565CC">
        <w:rPr>
          <w:rFonts w:ascii="Times New Roman" w:eastAsia="Calibri" w:hAnsi="Times New Roman" w:cs="Times New Roman"/>
          <w:position w:val="-2"/>
          <w:lang w:bidi="en-US"/>
        </w:rPr>
        <w:t>Şartname’de</w:t>
      </w:r>
      <w:proofErr w:type="spellEnd"/>
      <w:r w:rsidRPr="00F565CC">
        <w:rPr>
          <w:rFonts w:ascii="Times New Roman" w:eastAsia="Calibri" w:hAnsi="Times New Roman" w:cs="Times New Roman"/>
          <w:position w:val="-2"/>
          <w:lang w:bidi="en-US"/>
        </w:rPr>
        <w:t xml:space="preserve"> sözü edilen işin kapsamına uygun olarak ve aşağıdaki projelendirme kriterlerine göre yürütecek ve kapsamına uygun olarak ve aşağıdaki projelendirme kriterlerine göre yürütecek ve dokümantasyonunu yapacaktır:</w:t>
      </w:r>
    </w:p>
    <w:p w14:paraId="7EE7763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 Betonarme yapılar TSE 500 ‘e göre projelendirilecektir.</w:t>
      </w:r>
    </w:p>
    <w:p w14:paraId="10B01DD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(2) Su tutucu yapıların projelendirilmesi DSİ’nin su tutucu yapılarla ilgili şartnamesine göre yapılacaktır.</w:t>
      </w:r>
    </w:p>
    <w:p w14:paraId="4F766C2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(3) Su tutucu yapıların testleri Madde A6.2’ye uygun olarak yapılacaktır.</w:t>
      </w:r>
    </w:p>
    <w:p w14:paraId="0D1F9E8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(4) Yapılar bos olduklarında dıştan gelen yanal basınca dayanabilecek güçte olacaktır. Projelendirme amacı ile, sınır durumunda yeraltı su seviyesi, nihai zemin kotunda varsayılacak ve yüzmeye karsı emniyet kontrolü yapılacaktır.</w:t>
      </w:r>
    </w:p>
    <w:p w14:paraId="1110BD9E"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(5) Yapılar su ile dolu olduklarında, toprak ve/veya yeraltı suyu ile dıştan hiçbir yanal destek almadıkları varsayılarak, içten gelen basınca dayanabilecek güçte olacaktır.</w:t>
      </w:r>
    </w:p>
    <w:p w14:paraId="4A47087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(6) Su seviyelerinin (kullanıcının bir hatası ile de olsa) ani olarak düşebileceği yapılar, kendi ağırlıkları ile birlikte çevredeki zemin etkisi ile yüzmeye karsı emniyete alınacaktır.</w:t>
      </w:r>
    </w:p>
    <w:p w14:paraId="221C0A82"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Su seviyelerinin sadece bazı olağandışı nedenlerle düşebileceği yapılar, kullanıcıların gerektiğinde yeraltı suyu seviyesini kolaylıkla düşürebilmelerini sağlayacak şekilde, kalıcı bir yer altı suyu drenaj sistemi inşası ile emniyete alınacaktır.</w:t>
      </w:r>
    </w:p>
    <w:p w14:paraId="28CBD1D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(7) Yüzdürmeye karsı emniyet faktörü, hesaplandığında aşağıdaki iki gereklilikten birini karşılayacaktır:</w:t>
      </w:r>
    </w:p>
    <w:p w14:paraId="2E3D7920"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Sadece betonun ağırlığı ile birlikte temel üzerindeki toprak ağırlığı (toprakta herhangi bir sürtünme olmadan - döşemelerin kenarlarından yukarı doğru dikey olarak hesaplanacaktır) göz önünde bulundurulduğunda, emniyet faktörü en az 1.05 olacaktır.</w:t>
      </w:r>
    </w:p>
    <w:p w14:paraId="075C8291"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Topraktaki sürtünme hesaba katıldığında emniyet faktörü en az 1.2 olacaktır.</w:t>
      </w:r>
    </w:p>
    <w:p w14:paraId="0309A22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(8) İzin verilebilir maksimum çatlak genişliği, elverişlilik sınır durumda, yani normal çalışma seviyesine kadar suyla dolu olan ve geri dolgu yapılmışsa - toprakla geri doldurulan yapılarda, 0.2 mm olacaktır. Varsa geri dolgu toprağı ve normal çalışma seviyesine kadar suyla dolu yapılar şeklinde düşünülecektir. Yeraltı suyu seviyesi ve çevre toprağından gelen basınç, bu aşamada düşük alınacaktır.</w:t>
      </w:r>
    </w:p>
    <w:p w14:paraId="239EBC30"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(9) Çatlak genişlikleri normalde sadece elverişlilik sınır durumunda alınsa da, izin verilen maksimum çatlak genişliği 0.3 mm’dir. Yapıların herhangi bir dolgu toprağı olmadan su ile dolu olduğu veya boş olarak tamamen toprak ve yeraltı suyu basıncına maruz kaldığı durumlar göz önüne alınacaktır. Bu durumda kısmi emniyet faktörü, f su basıncı için 1.0 toprak basıncı için 1.4 olacaktır.</w:t>
      </w:r>
    </w:p>
    <w:p w14:paraId="1BA6473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(10) Termal hareketler, büzülme ve kayma etkilerine karsı, Yüklenici, Şartnamelere uygun inşaat derzleri ve genleşme derzleri inşa edecektir.</w:t>
      </w:r>
    </w:p>
    <w:p w14:paraId="55080324"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(11) Yapılar, “Türkiye Cumhuriyeti, Afet Bölgelerinde Yapılacak Yapılar Hakkındaki</w:t>
      </w:r>
    </w:p>
    <w:p w14:paraId="2F6D7251"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Yönetmelik” hükümlerine uygun olacaktır.</w:t>
      </w:r>
    </w:p>
    <w:p w14:paraId="14C75908"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lastRenderedPageBreak/>
        <w:t>7.2. Yapıların Test Edilmesi</w:t>
      </w:r>
    </w:p>
    <w:p w14:paraId="3EAF45F3"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Tüm sıvı tutucu yapılar, su sızdırmazlığın sağlanması amacı ile test edilecektir.</w:t>
      </w:r>
    </w:p>
    <w:p w14:paraId="651B3E09"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Bir yapının testi, (iç dolgu yapılması için) geri dolgu taşınmadan veya dolgu betonu dökülmeden önce yapılacaktır.</w:t>
      </w:r>
    </w:p>
    <w:p w14:paraId="6127D96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Beton 28 gün boyunca sertleşmeden testlere başlanmayacaktır.</w:t>
      </w:r>
    </w:p>
    <w:p w14:paraId="50CC211B"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Yapının istenen seviyeye kadar doldurulmasının ardından, yapı 7 gün boyunca stabilizasyon için bekletilmeden önce testlere başlanmayacaktır. Bundan sonra ölçümler 7 gün boyunca günde iki kez alınacaktır. Ölçüm noktasındaki suyun çok durgun olması gerekmektedir. Ölçüm hassasiyeti 12 mm olacaktır.</w:t>
      </w:r>
    </w:p>
    <w:p w14:paraId="421ED6BC"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Buharlaşma ve yağış, yapının içine yerleştirilen açık bir varil (veya benzeri) ile eşzamanlı olarak hesaba katılacaktır.</w:t>
      </w:r>
    </w:p>
    <w:p w14:paraId="3420C08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Su sızdırmazlık için istenen koşullar şunlardır:</w:t>
      </w:r>
    </w:p>
    <w:p w14:paraId="67874A98"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Su seviyesinde 7 günlük test boyunca izin verilen maksimum düşüş 15 mm’den fazla olmayacaktır.</w:t>
      </w:r>
    </w:p>
    <w:p w14:paraId="4C45889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w:t>
      </w:r>
      <w:r w:rsidRPr="00F565CC">
        <w:rPr>
          <w:rFonts w:ascii="Times New Roman" w:eastAsia="Calibri" w:hAnsi="Times New Roman" w:cs="Times New Roman"/>
          <w:position w:val="-2"/>
          <w:lang w:bidi="en-US"/>
        </w:rPr>
        <w:tab/>
        <w:t>Yapının dışında gözle görülür bir su birikintisi meydana gelmeyecektir.</w:t>
      </w:r>
    </w:p>
    <w:p w14:paraId="22965E8E" w14:textId="77777777" w:rsidR="00F565CC" w:rsidRPr="00F565CC" w:rsidRDefault="00F565CC" w:rsidP="00F565CC">
      <w:pPr>
        <w:keepNext/>
        <w:keepLines/>
        <w:spacing w:before="240" w:after="0" w:line="276" w:lineRule="auto"/>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Yapılması Gerekli İhtiyaçlar</w:t>
      </w:r>
    </w:p>
    <w:p w14:paraId="7DB6228F"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8.1. Aydınlatma ve Elektrik Temini</w:t>
      </w:r>
    </w:p>
    <w:p w14:paraId="4F58B1E6"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w:t>
      </w:r>
      <w:proofErr w:type="spellStart"/>
      <w:r w:rsidRPr="00F565CC">
        <w:rPr>
          <w:rFonts w:ascii="Times New Roman" w:eastAsia="Calibri" w:hAnsi="Times New Roman" w:cs="Times New Roman"/>
          <w:position w:val="-2"/>
          <w:lang w:bidi="en-US"/>
        </w:rPr>
        <w:t>İşler’in</w:t>
      </w:r>
      <w:proofErr w:type="spellEnd"/>
      <w:r w:rsidRPr="00F565CC">
        <w:rPr>
          <w:rFonts w:ascii="Times New Roman" w:eastAsia="Calibri" w:hAnsi="Times New Roman" w:cs="Times New Roman"/>
          <w:position w:val="-2"/>
          <w:lang w:bidi="en-US"/>
        </w:rPr>
        <w:t xml:space="preserve"> gerekli bütün kısımları için, yeterli nitelikte geçici aydınlatma ve elektrik tesisatını temin ve tesis edecek ve bu </w:t>
      </w:r>
      <w:proofErr w:type="spellStart"/>
      <w:r w:rsidRPr="00F565CC">
        <w:rPr>
          <w:rFonts w:ascii="Times New Roman" w:eastAsia="Calibri" w:hAnsi="Times New Roman" w:cs="Times New Roman"/>
          <w:position w:val="-2"/>
          <w:lang w:bidi="en-US"/>
        </w:rPr>
        <w:t>tesisatlarla</w:t>
      </w:r>
      <w:proofErr w:type="spellEnd"/>
      <w:r w:rsidRPr="00F565CC">
        <w:rPr>
          <w:rFonts w:ascii="Times New Roman" w:eastAsia="Calibri" w:hAnsi="Times New Roman" w:cs="Times New Roman"/>
          <w:position w:val="-2"/>
          <w:lang w:bidi="en-US"/>
        </w:rPr>
        <w:t xml:space="preserve"> ilgili olarak bütün personelin güvenliğini sağlayacak önlemleri alacaktır.</w:t>
      </w:r>
    </w:p>
    <w:p w14:paraId="18AD9867"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İşler ’in uygun şekilde yürütülmesi ve kontrolü için yeterli aydınlatmayı sağlayacaktır. Mühendis bu aydınlatmayı yeterli bulmazsa Yüklenici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istediği ilave aydınlatma düzenlemelerini yapacaktır.</w:t>
      </w:r>
    </w:p>
    <w:p w14:paraId="56BC64B5"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8.2. Sağlık Koşulları</w:t>
      </w:r>
    </w:p>
    <w:p w14:paraId="147063ED"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w:t>
      </w:r>
      <w:proofErr w:type="spellStart"/>
      <w:r w:rsidRPr="00F565CC">
        <w:rPr>
          <w:rFonts w:ascii="Times New Roman" w:eastAsia="Calibri" w:hAnsi="Times New Roman" w:cs="Times New Roman"/>
          <w:position w:val="-2"/>
          <w:lang w:bidi="en-US"/>
        </w:rPr>
        <w:t>İşyeri’ni</w:t>
      </w:r>
      <w:proofErr w:type="spellEnd"/>
      <w:r w:rsidRPr="00F565CC">
        <w:rPr>
          <w:rFonts w:ascii="Times New Roman" w:eastAsia="Calibri" w:hAnsi="Times New Roman" w:cs="Times New Roman"/>
          <w:position w:val="-2"/>
          <w:lang w:bidi="en-US"/>
        </w:rPr>
        <w:t xml:space="preserve"> gerektiği gibi temizleyip hijyenik koşullara uygun olmasını sağlayacak ve </w:t>
      </w:r>
      <w:proofErr w:type="spellStart"/>
      <w:r w:rsidRPr="00F565CC">
        <w:rPr>
          <w:rFonts w:ascii="Times New Roman" w:eastAsia="Calibri" w:hAnsi="Times New Roman" w:cs="Times New Roman"/>
          <w:position w:val="-2"/>
          <w:lang w:bidi="en-US"/>
        </w:rPr>
        <w:t>İşveren’in</w:t>
      </w:r>
      <w:proofErr w:type="spellEnd"/>
      <w:r w:rsidRPr="00F565CC">
        <w:rPr>
          <w:rFonts w:ascii="Times New Roman" w:eastAsia="Calibri" w:hAnsi="Times New Roman" w:cs="Times New Roman"/>
          <w:position w:val="-2"/>
          <w:lang w:bidi="en-US"/>
        </w:rPr>
        <w:t xml:space="preserve"> atayacağı sağlık görevlisinin ve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talimatlarına uygun şekilde hareket edecektir.</w:t>
      </w:r>
    </w:p>
    <w:p w14:paraId="36B62B5A" w14:textId="77777777" w:rsidR="00F565CC" w:rsidRPr="00F565CC" w:rsidRDefault="00F565CC" w:rsidP="00F565CC">
      <w:pPr>
        <w:spacing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şantiye ofislerinin içinde veya bitişiğinde kendi personelinin ve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personelinin kullanımı için </w:t>
      </w:r>
      <w:proofErr w:type="spellStart"/>
      <w:r w:rsidRPr="00F565CC">
        <w:rPr>
          <w:rFonts w:ascii="Times New Roman" w:eastAsia="Calibri" w:hAnsi="Times New Roman" w:cs="Times New Roman"/>
          <w:position w:val="-2"/>
          <w:lang w:bidi="en-US"/>
        </w:rPr>
        <w:t>rezervuarlı</w:t>
      </w:r>
      <w:proofErr w:type="spellEnd"/>
      <w:r w:rsidRPr="00F565CC">
        <w:rPr>
          <w:rFonts w:ascii="Times New Roman" w:eastAsia="Calibri" w:hAnsi="Times New Roman" w:cs="Times New Roman"/>
          <w:position w:val="-2"/>
          <w:lang w:bidi="en-US"/>
        </w:rPr>
        <w:t xml:space="preserve"> tuvaletleri, sıcak suyu ve duşları bulunan yeterli tuvaletler ve kendi personeli için </w:t>
      </w:r>
      <w:proofErr w:type="spellStart"/>
      <w:r w:rsidRPr="00F565CC">
        <w:rPr>
          <w:rFonts w:ascii="Times New Roman" w:eastAsia="Calibri" w:hAnsi="Times New Roman" w:cs="Times New Roman"/>
          <w:position w:val="-2"/>
          <w:lang w:bidi="en-US"/>
        </w:rPr>
        <w:t>İsyeri’nin</w:t>
      </w:r>
      <w:proofErr w:type="spellEnd"/>
      <w:r w:rsidRPr="00F565CC">
        <w:rPr>
          <w:rFonts w:ascii="Times New Roman" w:eastAsia="Calibri" w:hAnsi="Times New Roman" w:cs="Times New Roman"/>
          <w:position w:val="-2"/>
          <w:lang w:bidi="en-US"/>
        </w:rPr>
        <w:t xml:space="preserve"> çeşitli kısımlarında yeterli ilave tesisler sağlayacak ve bunları Sözleşme süresinin sonunda veya </w:t>
      </w: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istediği başka bir tarihte kaldıracaktır.</w:t>
      </w:r>
    </w:p>
    <w:p w14:paraId="05A9F4A4" w14:textId="77777777" w:rsidR="00F565CC" w:rsidRPr="00F565CC" w:rsidRDefault="00F565CC" w:rsidP="00F565CC">
      <w:pPr>
        <w:spacing w:line="276" w:lineRule="auto"/>
        <w:jc w:val="both"/>
        <w:rPr>
          <w:rFonts w:ascii="Times New Roman" w:eastAsia="Calibri" w:hAnsi="Times New Roman" w:cs="Times New Roman"/>
          <w:position w:val="-2"/>
          <w:lang w:bidi="en-US"/>
        </w:rPr>
      </w:pPr>
      <w:proofErr w:type="spellStart"/>
      <w:r w:rsidRPr="00F565CC">
        <w:rPr>
          <w:rFonts w:ascii="Times New Roman" w:eastAsia="Calibri" w:hAnsi="Times New Roman" w:cs="Times New Roman"/>
          <w:position w:val="-2"/>
          <w:lang w:bidi="en-US"/>
        </w:rPr>
        <w:t>Mühendis’in</w:t>
      </w:r>
      <w:proofErr w:type="spellEnd"/>
      <w:r w:rsidRPr="00F565CC">
        <w:rPr>
          <w:rFonts w:ascii="Times New Roman" w:eastAsia="Calibri" w:hAnsi="Times New Roman" w:cs="Times New Roman"/>
          <w:position w:val="-2"/>
          <w:lang w:bidi="en-US"/>
        </w:rPr>
        <w:t xml:space="preserve"> kullanımı için tahsis edilen tesisler ile ilgili koşullar bu </w:t>
      </w:r>
      <w:proofErr w:type="spellStart"/>
      <w:r w:rsidRPr="00F565CC">
        <w:rPr>
          <w:rFonts w:ascii="Times New Roman" w:eastAsia="Calibri" w:hAnsi="Times New Roman" w:cs="Times New Roman"/>
          <w:position w:val="-2"/>
          <w:lang w:bidi="en-US"/>
        </w:rPr>
        <w:t>Şartname’de</w:t>
      </w:r>
      <w:proofErr w:type="spellEnd"/>
      <w:r w:rsidRPr="00F565CC">
        <w:rPr>
          <w:rFonts w:ascii="Times New Roman" w:eastAsia="Calibri" w:hAnsi="Times New Roman" w:cs="Times New Roman"/>
          <w:position w:val="-2"/>
          <w:lang w:bidi="en-US"/>
        </w:rPr>
        <w:t xml:space="preserve"> Bölüm A9’da detaylandırıldığı şekilde olacaktır.</w:t>
      </w:r>
    </w:p>
    <w:p w14:paraId="641ADBFE" w14:textId="77777777" w:rsidR="00F565CC" w:rsidRPr="00F565CC" w:rsidRDefault="00F565CC" w:rsidP="00F565CC">
      <w:pPr>
        <w:keepNext/>
        <w:keepLines/>
        <w:spacing w:before="240" w:after="0" w:line="276" w:lineRule="auto"/>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Güvenlik Tedbirleri</w:t>
      </w:r>
    </w:p>
    <w:p w14:paraId="757683C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9.1. Güvenlik</w:t>
      </w:r>
    </w:p>
    <w:p w14:paraId="5EA94CD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İşler ’i en üst düzeyde Türk ve Uluslararası Emniyet Standartları ve </w:t>
      </w:r>
      <w:proofErr w:type="spellStart"/>
      <w:r w:rsidRPr="00F565CC">
        <w:rPr>
          <w:rFonts w:ascii="Times New Roman" w:eastAsia="Calibri" w:hAnsi="Times New Roman" w:cs="Times New Roman"/>
        </w:rPr>
        <w:t>Yönetmelikleri’ne</w:t>
      </w:r>
      <w:proofErr w:type="spellEnd"/>
      <w:r w:rsidRPr="00F565CC">
        <w:rPr>
          <w:rFonts w:ascii="Times New Roman" w:eastAsia="Calibri" w:hAnsi="Times New Roman" w:cs="Times New Roman"/>
        </w:rPr>
        <w:t xml:space="preserve"> göre yürütecektir.</w:t>
      </w:r>
    </w:p>
    <w:p w14:paraId="1FF5CA1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 xml:space="preserve">Mühendis, </w:t>
      </w:r>
      <w:proofErr w:type="spellStart"/>
      <w:r w:rsidRPr="00F565CC">
        <w:rPr>
          <w:rFonts w:ascii="Times New Roman" w:eastAsia="Calibri" w:hAnsi="Times New Roman" w:cs="Times New Roman"/>
        </w:rPr>
        <w:t>Yüklenici’nin</w:t>
      </w:r>
      <w:proofErr w:type="spellEnd"/>
      <w:r w:rsidRPr="00F565CC">
        <w:rPr>
          <w:rFonts w:ascii="Times New Roman" w:eastAsia="Calibri" w:hAnsi="Times New Roman" w:cs="Times New Roman"/>
        </w:rPr>
        <w:t xml:space="preserve"> çalışma yönteminin emniyetsiz olduğuna, güvenlik bariyerlerinin veya diğer emniyet unsurlarının, güvenlik ve kurtarma ekipmanlarının yetersiz olduğuna karar verirse, Yüklenici verilen talimatlara göre çalışma yöntemini değiştirecek, güvenlik önlemlerini arttıracak veya kurtarma ekipmanları temin edecektir. Bu gibi talimatlar </w:t>
      </w:r>
      <w:proofErr w:type="spellStart"/>
      <w:r w:rsidRPr="00F565CC">
        <w:rPr>
          <w:rFonts w:ascii="Times New Roman" w:eastAsia="Calibri" w:hAnsi="Times New Roman" w:cs="Times New Roman"/>
        </w:rPr>
        <w:t>Yüklenici’yi</w:t>
      </w:r>
      <w:proofErr w:type="spellEnd"/>
      <w:r w:rsidRPr="00F565CC">
        <w:rPr>
          <w:rFonts w:ascii="Times New Roman" w:eastAsia="Calibri" w:hAnsi="Times New Roman" w:cs="Times New Roman"/>
        </w:rPr>
        <w:t xml:space="preserve"> Sözleşme kapsamındaki diğer yükümlülüklerden kurtarmayacaktır.</w:t>
      </w:r>
    </w:p>
    <w:p w14:paraId="3357BDF6"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İşyeri’nin</w:t>
      </w:r>
      <w:proofErr w:type="spellEnd"/>
      <w:r w:rsidRPr="00F565CC">
        <w:rPr>
          <w:rFonts w:ascii="Times New Roman" w:eastAsia="Calibri" w:hAnsi="Times New Roman" w:cs="Times New Roman"/>
        </w:rPr>
        <w:t xml:space="preserve"> içinde veya dışında </w:t>
      </w:r>
      <w:proofErr w:type="spellStart"/>
      <w:r w:rsidRPr="00F565CC">
        <w:rPr>
          <w:rFonts w:ascii="Times New Roman" w:eastAsia="Calibri" w:hAnsi="Times New Roman" w:cs="Times New Roman"/>
        </w:rPr>
        <w:t>Yüklenici’yi</w:t>
      </w:r>
      <w:proofErr w:type="spellEnd"/>
      <w:r w:rsidRPr="00F565CC">
        <w:rPr>
          <w:rFonts w:ascii="Times New Roman" w:eastAsia="Calibri" w:hAnsi="Times New Roman" w:cs="Times New Roman"/>
        </w:rPr>
        <w:t xml:space="preserve"> ilgilendiren ve </w:t>
      </w:r>
      <w:proofErr w:type="spellStart"/>
      <w:r w:rsidRPr="00F565CC">
        <w:rPr>
          <w:rFonts w:ascii="Times New Roman" w:eastAsia="Calibri" w:hAnsi="Times New Roman" w:cs="Times New Roman"/>
        </w:rPr>
        <w:t>İşyeri’nde</w:t>
      </w:r>
      <w:proofErr w:type="spellEnd"/>
      <w:r w:rsidRPr="00F565CC">
        <w:rPr>
          <w:rFonts w:ascii="Times New Roman" w:eastAsia="Calibri" w:hAnsi="Times New Roman" w:cs="Times New Roman"/>
        </w:rPr>
        <w:t xml:space="preserve"> görevli olsun olmasın herhangi bir kişinin yararlanmasına yol açan bir kaza olması durumunda Yüklenici derhal </w:t>
      </w:r>
      <w:proofErr w:type="spellStart"/>
      <w:r w:rsidRPr="00F565CC">
        <w:rPr>
          <w:rFonts w:ascii="Times New Roman" w:eastAsia="Calibri" w:hAnsi="Times New Roman" w:cs="Times New Roman"/>
        </w:rPr>
        <w:t>Mühendis’i</w:t>
      </w:r>
      <w:proofErr w:type="spellEnd"/>
      <w:r w:rsidRPr="00F565CC">
        <w:rPr>
          <w:rFonts w:ascii="Times New Roman" w:eastAsia="Calibri" w:hAnsi="Times New Roman" w:cs="Times New Roman"/>
        </w:rPr>
        <w:t xml:space="preserve"> haberdar edecektir. Yüklenici </w:t>
      </w:r>
      <w:proofErr w:type="spellStart"/>
      <w:r w:rsidRPr="00F565CC">
        <w:rPr>
          <w:rFonts w:ascii="Times New Roman" w:eastAsia="Calibri" w:hAnsi="Times New Roman" w:cs="Times New Roman"/>
        </w:rPr>
        <w:t>Mühendis’i</w:t>
      </w:r>
      <w:proofErr w:type="spellEnd"/>
      <w:r w:rsidRPr="00F565CC">
        <w:rPr>
          <w:rFonts w:ascii="Times New Roman" w:eastAsia="Calibri" w:hAnsi="Times New Roman" w:cs="Times New Roman"/>
        </w:rPr>
        <w:t xml:space="preserve"> sözlü olarak haberdar ettikten sonra kazadan sonraki 24 saat içinde tafsilatlı bir raporu yazılı olarak sunacaktır.</w:t>
      </w:r>
    </w:p>
    <w:p w14:paraId="481F50C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tarafından herhangi bir malzemenin nakli uygun vasıflı araçlarla yapılacak, malzemenin saçılmamasına ve uygun şekilde depolanmasına dikkat edilecektir. Bu koşullara veya trafik kurallarına uygun olmayan herhangi bir araç </w:t>
      </w:r>
      <w:proofErr w:type="spellStart"/>
      <w:r w:rsidRPr="00F565CC">
        <w:rPr>
          <w:rFonts w:ascii="Times New Roman" w:eastAsia="Calibri" w:hAnsi="Times New Roman" w:cs="Times New Roman"/>
        </w:rPr>
        <w:t>İşyeri’nden</w:t>
      </w:r>
      <w:proofErr w:type="spellEnd"/>
      <w:r w:rsidRPr="00F565CC">
        <w:rPr>
          <w:rFonts w:ascii="Times New Roman" w:eastAsia="Calibri" w:hAnsi="Times New Roman" w:cs="Times New Roman"/>
        </w:rPr>
        <w:t xml:space="preserve"> uzaklaştırılacaktır.</w:t>
      </w:r>
    </w:p>
    <w:p w14:paraId="746A7D9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9.2. Kanallarda ve Kanalizasyon Çalışmalarında Güvenlik</w:t>
      </w:r>
    </w:p>
    <w:p w14:paraId="3460020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İşletmesi devam eden kanallarda pompa istasyonlarında su ve </w:t>
      </w:r>
      <w:proofErr w:type="spellStart"/>
      <w:r w:rsidRPr="00F565CC">
        <w:rPr>
          <w:rFonts w:ascii="Times New Roman" w:eastAsia="Calibri" w:hAnsi="Times New Roman" w:cs="Times New Roman"/>
        </w:rPr>
        <w:t>atıksu</w:t>
      </w:r>
      <w:proofErr w:type="spellEnd"/>
      <w:r w:rsidRPr="00F565CC">
        <w:rPr>
          <w:rFonts w:ascii="Times New Roman" w:eastAsia="Calibri" w:hAnsi="Times New Roman" w:cs="Times New Roman"/>
        </w:rPr>
        <w:t xml:space="preserve"> arıtma tesislerindeki bütün çalışmalarda Londra İnşaat Mühendisleri Enstitüsü tarafından yayınlanan is güvenliği kurallarına uyulacaktır.</w:t>
      </w:r>
    </w:p>
    <w:p w14:paraId="6239FAF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Yüklenici mevcut kanallar ve bunlara ait yapılar üzerinde çalışmalara başlamadan önce ilgili makamlarla görüşecek gerekli düzenlemeleri yapacaktır.</w:t>
      </w:r>
    </w:p>
    <w:p w14:paraId="655CBED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9.3. Yangın Önlemleri</w:t>
      </w:r>
    </w:p>
    <w:p w14:paraId="3211853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Sözleşme’nin gerçekleştirilmesi sırasında, </w:t>
      </w:r>
      <w:proofErr w:type="spellStart"/>
      <w:r w:rsidRPr="00F565CC">
        <w:rPr>
          <w:rFonts w:ascii="Times New Roman" w:eastAsia="Calibri" w:hAnsi="Times New Roman" w:cs="Times New Roman"/>
        </w:rPr>
        <w:t>Mühendis’i</w:t>
      </w:r>
      <w:proofErr w:type="spellEnd"/>
      <w:r w:rsidRPr="00F565CC">
        <w:rPr>
          <w:rFonts w:ascii="Times New Roman" w:eastAsia="Calibri" w:hAnsi="Times New Roman" w:cs="Times New Roman"/>
        </w:rPr>
        <w:t xml:space="preserve"> tatmin edecek şekilde, </w:t>
      </w:r>
      <w:proofErr w:type="spellStart"/>
      <w:r w:rsidRPr="00F565CC">
        <w:rPr>
          <w:rFonts w:ascii="Times New Roman" w:eastAsia="Calibri" w:hAnsi="Times New Roman" w:cs="Times New Roman"/>
        </w:rPr>
        <w:t>İşler’i</w:t>
      </w:r>
      <w:proofErr w:type="spellEnd"/>
      <w:r w:rsidRPr="00F565CC">
        <w:rPr>
          <w:rFonts w:ascii="Times New Roman" w:eastAsia="Calibri" w:hAnsi="Times New Roman" w:cs="Times New Roman"/>
        </w:rPr>
        <w:t xml:space="preserve">, Geçici </w:t>
      </w:r>
      <w:proofErr w:type="spellStart"/>
      <w:r w:rsidRPr="00F565CC">
        <w:rPr>
          <w:rFonts w:ascii="Times New Roman" w:eastAsia="Calibri" w:hAnsi="Times New Roman" w:cs="Times New Roman"/>
        </w:rPr>
        <w:t>İşler’i</w:t>
      </w:r>
      <w:proofErr w:type="spellEnd"/>
      <w:r w:rsidRPr="00F565CC">
        <w:rPr>
          <w:rFonts w:ascii="Times New Roman" w:eastAsia="Calibri" w:hAnsi="Times New Roman" w:cs="Times New Roman"/>
        </w:rPr>
        <w:t xml:space="preserve"> ve bitişik mülkleri yangına karşı korumak için her türlü düzenlemeyi yapacaktır. Eğer gerekirse, yangına karsı alınan önlemleri denetlemesi için muntazam aralıklarla, İtfaiye görevlilerini davet edecektir.</w:t>
      </w:r>
    </w:p>
    <w:p w14:paraId="65312DC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Elektrikli ark kaynağı cihazı ile çalışmada, </w:t>
      </w:r>
      <w:proofErr w:type="spellStart"/>
      <w:r w:rsidRPr="00F565CC">
        <w:rPr>
          <w:rFonts w:ascii="Times New Roman" w:eastAsia="Calibri" w:hAnsi="Times New Roman" w:cs="Times New Roman"/>
        </w:rPr>
        <w:t>oksi</w:t>
      </w:r>
      <w:proofErr w:type="spellEnd"/>
      <w:r w:rsidRPr="00F565CC">
        <w:rPr>
          <w:rFonts w:ascii="Times New Roman" w:eastAsia="Calibri" w:hAnsi="Times New Roman" w:cs="Times New Roman"/>
        </w:rPr>
        <w:t xml:space="preserve">-asetilen kaynağıyla kesme cihazı ile çalışmada ve çıplak alev kullanımı gerektiren diğer çalışmalarda özel bir dikkat gösterilmelidir. Çok parlayıcı olan sıvıların </w:t>
      </w:r>
      <w:proofErr w:type="spellStart"/>
      <w:r w:rsidRPr="00F565CC">
        <w:rPr>
          <w:rFonts w:ascii="Times New Roman" w:eastAsia="Calibri" w:hAnsi="Times New Roman" w:cs="Times New Roman"/>
        </w:rPr>
        <w:t>İşyeri’nde</w:t>
      </w:r>
      <w:proofErr w:type="spellEnd"/>
      <w:r w:rsidRPr="00F565CC">
        <w:rPr>
          <w:rFonts w:ascii="Times New Roman" w:eastAsia="Calibri" w:hAnsi="Times New Roman" w:cs="Times New Roman"/>
        </w:rPr>
        <w:t xml:space="preserve"> saklanması durumunda özel düzenlemeler gerecektir.</w:t>
      </w:r>
    </w:p>
    <w:p w14:paraId="2AB71DF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yanıcı özellik gösteren tüm artık ve fazla malzemeyi kaldıracak, ayrıca bu konuda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ihtiyaç duyacağı diğer önlemleri de alacaktır. Ama bu durum </w:t>
      </w:r>
      <w:proofErr w:type="spellStart"/>
      <w:r w:rsidRPr="00F565CC">
        <w:rPr>
          <w:rFonts w:ascii="Times New Roman" w:eastAsia="Calibri" w:hAnsi="Times New Roman" w:cs="Times New Roman"/>
        </w:rPr>
        <w:t>Yüklenici’yi</w:t>
      </w:r>
      <w:proofErr w:type="spellEnd"/>
      <w:r w:rsidRPr="00F565CC">
        <w:rPr>
          <w:rFonts w:ascii="Times New Roman" w:eastAsia="Calibri" w:hAnsi="Times New Roman" w:cs="Times New Roman"/>
        </w:rPr>
        <w:t xml:space="preserve"> </w:t>
      </w:r>
      <w:proofErr w:type="spellStart"/>
      <w:r w:rsidRPr="00F565CC">
        <w:rPr>
          <w:rFonts w:ascii="Times New Roman" w:eastAsia="Calibri" w:hAnsi="Times New Roman" w:cs="Times New Roman"/>
        </w:rPr>
        <w:t>Sözleşme’ye</w:t>
      </w:r>
      <w:proofErr w:type="spellEnd"/>
      <w:r w:rsidRPr="00F565CC">
        <w:rPr>
          <w:rFonts w:ascii="Times New Roman" w:eastAsia="Calibri" w:hAnsi="Times New Roman" w:cs="Times New Roman"/>
        </w:rPr>
        <w:t xml:space="preserve"> bağlı yükümlülüklerinin hiçbirinden kurtarmayacaktır.</w:t>
      </w:r>
    </w:p>
    <w:p w14:paraId="4E05564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9.4. Işıklandırma ve Elektrik Enerjisi</w:t>
      </w:r>
    </w:p>
    <w:p w14:paraId="3DCCFCC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w:t>
      </w:r>
      <w:proofErr w:type="spellStart"/>
      <w:r w:rsidRPr="00F565CC">
        <w:rPr>
          <w:rFonts w:ascii="Times New Roman" w:eastAsia="Calibri" w:hAnsi="Times New Roman" w:cs="Times New Roman"/>
        </w:rPr>
        <w:t>İşler’in</w:t>
      </w:r>
      <w:proofErr w:type="spellEnd"/>
      <w:r w:rsidRPr="00F565CC">
        <w:rPr>
          <w:rFonts w:ascii="Times New Roman" w:eastAsia="Calibri" w:hAnsi="Times New Roman" w:cs="Times New Roman"/>
        </w:rPr>
        <w:t xml:space="preserve"> gerekli bütün kısımları için yeterli nitelikte geçici aydınlatma ve elektrik enerjisini temin ve tesis edecek ve bu </w:t>
      </w:r>
      <w:proofErr w:type="spellStart"/>
      <w:r w:rsidRPr="00F565CC">
        <w:rPr>
          <w:rFonts w:ascii="Times New Roman" w:eastAsia="Calibri" w:hAnsi="Times New Roman" w:cs="Times New Roman"/>
        </w:rPr>
        <w:t>tesisatlarla</w:t>
      </w:r>
      <w:proofErr w:type="spellEnd"/>
      <w:r w:rsidRPr="00F565CC">
        <w:rPr>
          <w:rFonts w:ascii="Times New Roman" w:eastAsia="Calibri" w:hAnsi="Times New Roman" w:cs="Times New Roman"/>
        </w:rPr>
        <w:t xml:space="preserve"> ilgili olarak bütün personelin güvenliğini sağlayacak önlemleri alacaktır.</w:t>
      </w:r>
    </w:p>
    <w:p w14:paraId="7C0A1D3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w:t>
      </w:r>
      <w:proofErr w:type="spellStart"/>
      <w:r w:rsidRPr="00F565CC">
        <w:rPr>
          <w:rFonts w:ascii="Times New Roman" w:eastAsia="Calibri" w:hAnsi="Times New Roman" w:cs="Times New Roman"/>
        </w:rPr>
        <w:t>İşler’in</w:t>
      </w:r>
      <w:proofErr w:type="spellEnd"/>
      <w:r w:rsidRPr="00F565CC">
        <w:rPr>
          <w:rFonts w:ascii="Times New Roman" w:eastAsia="Calibri" w:hAnsi="Times New Roman" w:cs="Times New Roman"/>
        </w:rPr>
        <w:t xml:space="preserve"> uygun şekilde yürütülmesi ve kontrolü için yeterli aydınlatmayı sağlayacaktır. Mühendis bu aydınlatmayı yeterli bulmazsa Yüklenici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istediği ilave aydınlatma düzenlemelerini yapacaktır.</w:t>
      </w:r>
    </w:p>
    <w:p w14:paraId="2B10507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9.5. Gürültünün ve Çevreye Verilecek Rahatsızlıkların Önlenmesi</w:t>
      </w:r>
    </w:p>
    <w:p w14:paraId="2BEB3AE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Gürültü ve çevreye verilecek rahatsızlıklar minimum ve makul bir seviyede tutulacaktır. Yüklenici özellikle İşyerleri ’nin sürekli kullanılan çevre binalara yakın olan kısımlarına dikkat etmelidir. </w:t>
      </w:r>
    </w:p>
    <w:p w14:paraId="7A3F4B5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Yüklenici, bilhassa gece çalışmalarında ve hassas bölgelerin ve binaların yakınında çalışan isçilerinin görevlerini sessiz bir şekilde yapmalarını sağlamak için gerekeni yapacaktır.</w:t>
      </w:r>
    </w:p>
    <w:p w14:paraId="693A34E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iş makinalarının yerleştirilmesinden önce bu makinaların düzenlemeleri ve detayları hakkında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onayını alacaktır. Tüm iş aletleri, bakımları iyi şekilde yapılmış ve emniyetle çalışır durumda olacaktır.</w:t>
      </w:r>
    </w:p>
    <w:p w14:paraId="790B615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9.6. Trafik Düzenlemeleri ve Ulaşım</w:t>
      </w:r>
    </w:p>
    <w:p w14:paraId="44A2635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Yüklenici, trafik düzenlemesi ve yol emniyet tedbirleri için polisten ve Karayolları yetkililerinden konu ile ilgili bilgileri temin edecek ve bu makamların getirdiği şartlara ve önerilere uyacaktır.</w:t>
      </w:r>
    </w:p>
    <w:p w14:paraId="24CA739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Yetkili Makamlar veya Mühendis tarafından verilen talimatlara uygun olarak bariyer ve trafik işaretleri temin edecektir. Bu işaretler, standartlara, Bölge Karayolları </w:t>
      </w:r>
      <w:proofErr w:type="spellStart"/>
      <w:r w:rsidRPr="00F565CC">
        <w:rPr>
          <w:rFonts w:ascii="Times New Roman" w:eastAsia="Calibri" w:hAnsi="Times New Roman" w:cs="Times New Roman"/>
        </w:rPr>
        <w:t>Yetkilileri’nin</w:t>
      </w:r>
      <w:proofErr w:type="spellEnd"/>
      <w:r w:rsidRPr="00F565CC">
        <w:rPr>
          <w:rFonts w:ascii="Times New Roman" w:eastAsia="Calibri" w:hAnsi="Times New Roman" w:cs="Times New Roman"/>
        </w:rPr>
        <w:t xml:space="preserve"> isteklerine ve uluslararası karayolu trafik kurallarına uygun ve üzerindeki yazılar Türkçe olacaktır.</w:t>
      </w:r>
    </w:p>
    <w:p w14:paraId="05C190BF"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Yüklenici’nin</w:t>
      </w:r>
      <w:proofErr w:type="spellEnd"/>
      <w:r w:rsidRPr="00F565CC">
        <w:rPr>
          <w:rFonts w:ascii="Times New Roman" w:eastAsia="Calibri" w:hAnsi="Times New Roman" w:cs="Times New Roman"/>
        </w:rPr>
        <w:t xml:space="preserve"> yapacağı isler halkı gereksiz şekilde rahatsız etmeyecektir. Halkın geçiş haklarına daima riayet edilecek ve Mühendis, Polis, Karayolları veya Trafik Komisyonu tarafından aksi belirtilmedikçe ve </w:t>
      </w:r>
      <w:proofErr w:type="spellStart"/>
      <w:r w:rsidRPr="00F565CC">
        <w:rPr>
          <w:rFonts w:ascii="Times New Roman" w:eastAsia="Calibri" w:hAnsi="Times New Roman" w:cs="Times New Roman"/>
        </w:rPr>
        <w:t>İşler’in</w:t>
      </w:r>
      <w:proofErr w:type="spellEnd"/>
      <w:r w:rsidRPr="00F565CC">
        <w:rPr>
          <w:rFonts w:ascii="Times New Roman" w:eastAsia="Calibri" w:hAnsi="Times New Roman" w:cs="Times New Roman"/>
        </w:rPr>
        <w:t xml:space="preserve"> sürdürüldüğü yerlerde onaylı bir tali yol temin edilmedikçe, Yüklenici yoldan geçen trafiğe mani olmayacak veya yolu trafiğe tıkamayacaktır.</w:t>
      </w:r>
    </w:p>
    <w:p w14:paraId="6DDAB2E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Yangın musluklarına, evlere, ticari ve endüstriyel kuruluşlara, camilere, okullara, park yerlerine, servis istasyonlarına, otellere, itfaiye ve polis karakollarına, hastanelere ve benzeri kuruluşlara gelen ve çıkan yaya ve araç yolları emin ve uygun şekilde tanzim edilip, bakımları yapılacaktır. Yukarıda adı geçen yerlere ve binalara ulaşım yolları kesintisiz olacak ve Mühendis tarafından aksi kabul edilmedikçe kapanmayacaktır.</w:t>
      </w:r>
    </w:p>
    <w:p w14:paraId="7A0DEE4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Mühendis tarafından aksi belirtilmedikçe güvenli ve uygun yaya yolları, duraklar ve 100 metre aralıklarla yaya geçitleri yapılacaktır.</w:t>
      </w:r>
    </w:p>
    <w:p w14:paraId="037B1A0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İşyeri, </w:t>
      </w:r>
      <w:proofErr w:type="spellStart"/>
      <w:r w:rsidRPr="00F565CC">
        <w:rPr>
          <w:rFonts w:ascii="Times New Roman" w:eastAsia="Calibri" w:hAnsi="Times New Roman" w:cs="Times New Roman"/>
        </w:rPr>
        <w:t>İşler’in</w:t>
      </w:r>
      <w:proofErr w:type="spellEnd"/>
      <w:r w:rsidRPr="00F565CC">
        <w:rPr>
          <w:rFonts w:ascii="Times New Roman" w:eastAsia="Calibri" w:hAnsi="Times New Roman" w:cs="Times New Roman"/>
        </w:rPr>
        <w:t xml:space="preserve"> yapımı için gerekli olan ve Mühendis tarafından onaylanan alanla sınırlı olacaktır.</w:t>
      </w:r>
    </w:p>
    <w:p w14:paraId="24A11D6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9.7. Ekipman ve Malzemenin Kamuya Açık Yollarda Depolanması</w:t>
      </w:r>
    </w:p>
    <w:p w14:paraId="53F118F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İnşaat malzemeleri boşaltıldıkları andan itibaren 15 günden fazla sokak veya yollarda</w:t>
      </w:r>
    </w:p>
    <w:p w14:paraId="63575F7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depolanmayacaktır. Boşaltıldıktan sonra inşaatta 15 gün içinde montajı sağlanmayan ya da kullanılmayan tüm malzemeler ve ekipmanlar Yüklenici tarafından bir başka yerde depolanacak ve maliyeti, ilave bir bekleme süresi Mühendis tarafından istenmediği sürece, Yüklenici tarafından karşılanacaktır.</w:t>
      </w:r>
    </w:p>
    <w:p w14:paraId="29F6711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Mühendis tarafından başka türlü belirtilmedikçe, kazı malzemesi kamuya ait karayolu veya sokaklarda depolanmayacaktır. Kazı malzemesinin bitişik hendekte dolgu olarak kullanılacağı durumlarda, depolama için geniş bir yer sağlanabiliyorsa Karayolları, Polis ve Belediye makamlarından da izin alındıktan sonra, buna izin verilebilecektir.</w:t>
      </w:r>
    </w:p>
    <w:p w14:paraId="6E5D217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Dolgu yapıldıktan sonra tüm artık malzeme kısa sürede </w:t>
      </w:r>
      <w:proofErr w:type="spellStart"/>
      <w:r w:rsidRPr="00F565CC">
        <w:rPr>
          <w:rFonts w:ascii="Times New Roman" w:eastAsia="Calibri" w:hAnsi="Times New Roman" w:cs="Times New Roman"/>
        </w:rPr>
        <w:t>İşyeri’nden</w:t>
      </w:r>
      <w:proofErr w:type="spellEnd"/>
      <w:r w:rsidRPr="00F565CC">
        <w:rPr>
          <w:rFonts w:ascii="Times New Roman" w:eastAsia="Calibri" w:hAnsi="Times New Roman" w:cs="Times New Roman"/>
        </w:rPr>
        <w:t xml:space="preserve"> kaldırılacaktır.</w:t>
      </w:r>
    </w:p>
    <w:p w14:paraId="05D9050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9.8. Sokak Kapamalar, Geçici Yollar ve Barikatlar</w:t>
      </w:r>
    </w:p>
    <w:p w14:paraId="71A3C0A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sokakların kapatılmasında belediye ve trafik polisinin uygulanabilir tüm isteklerine uyacaktır. Yüklenici, barikatlar, bekçiler, otomatik trafik ışıkları, işaretler, geçici köprüler, bayrak ve gözetleme personelleri sağlayarak halka geçici yollar sağlayacak ve inşaatın tehlikeleri hakkında halkı uyaracaktır. Yüklenici aynı zamanda, inşaat çalışmaları sırasında ortaya çıkabilecek ek kamu güvenliği </w:t>
      </w:r>
      <w:r w:rsidRPr="00F565CC">
        <w:rPr>
          <w:rFonts w:ascii="Times New Roman" w:eastAsia="Calibri" w:hAnsi="Times New Roman" w:cs="Times New Roman"/>
        </w:rPr>
        <w:lastRenderedPageBreak/>
        <w:t>gerekliliklerine uyulmasından da sorumlu olacaktır. Yüklenici tüm işaretleri ve uyarı cihazlarını yerleştirecek ve işlerin tamamlanmasından sonra bunları kaldıracaktır.</w:t>
      </w:r>
    </w:p>
    <w:p w14:paraId="3221B27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Yüklenici kamu kullanımı için önerilen geçici kamu yolları ve özel yollar ve köprüler için ilgili makamlardan önceden onay sağlayacaktır. Geçici köprüler yük limitlerine göre yürürlükteki işaretler ile açıkça işaretlenmiş olacaklardır.</w:t>
      </w:r>
    </w:p>
    <w:p w14:paraId="51C827E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9.9. Kamu Yollarının Temizliği</w:t>
      </w:r>
    </w:p>
    <w:p w14:paraId="06B02E0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kamu yollarını, kaldırımları ve durakları, kendisinin veya taşeronlarının </w:t>
      </w:r>
      <w:proofErr w:type="spellStart"/>
      <w:r w:rsidRPr="00F565CC">
        <w:rPr>
          <w:rFonts w:ascii="Times New Roman" w:eastAsia="Calibri" w:hAnsi="Times New Roman" w:cs="Times New Roman"/>
        </w:rPr>
        <w:t>İşyerleri’ne</w:t>
      </w:r>
      <w:proofErr w:type="spellEnd"/>
      <w:r w:rsidRPr="00F565CC">
        <w:rPr>
          <w:rFonts w:ascii="Times New Roman" w:eastAsia="Calibri" w:hAnsi="Times New Roman" w:cs="Times New Roman"/>
        </w:rPr>
        <w:t xml:space="preserve"> gidip gelen taşıtlarından dökülecek artıklardan temizlemek için gerekli önlemleri alacaktır. Bütün bu tür artıklar,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istediği ve Yetkili </w:t>
      </w:r>
      <w:proofErr w:type="spellStart"/>
      <w:r w:rsidRPr="00F565CC">
        <w:rPr>
          <w:rFonts w:ascii="Times New Roman" w:eastAsia="Calibri" w:hAnsi="Times New Roman" w:cs="Times New Roman"/>
        </w:rPr>
        <w:t>Makamlar’ın</w:t>
      </w:r>
      <w:proofErr w:type="spellEnd"/>
      <w:r w:rsidRPr="00F565CC">
        <w:rPr>
          <w:rFonts w:ascii="Times New Roman" w:eastAsia="Calibri" w:hAnsi="Times New Roman" w:cs="Times New Roman"/>
        </w:rPr>
        <w:t xml:space="preserve"> uygun gördüğü biçimde derhal temizlenecektir.</w:t>
      </w:r>
    </w:p>
    <w:p w14:paraId="2FE36DB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bu madde koşullarına uymamasından dolayı ortaya çıkacak üçüncü taraf tazminatlarını </w:t>
      </w:r>
      <w:proofErr w:type="spellStart"/>
      <w:r w:rsidRPr="00F565CC">
        <w:rPr>
          <w:rFonts w:ascii="Times New Roman" w:eastAsia="Calibri" w:hAnsi="Times New Roman" w:cs="Times New Roman"/>
        </w:rPr>
        <w:t>İşveren’e</w:t>
      </w:r>
      <w:proofErr w:type="spellEnd"/>
      <w:r w:rsidRPr="00F565CC">
        <w:rPr>
          <w:rFonts w:ascii="Times New Roman" w:eastAsia="Calibri" w:hAnsi="Times New Roman" w:cs="Times New Roman"/>
        </w:rPr>
        <w:t xml:space="preserve"> ödeyecektir.</w:t>
      </w:r>
    </w:p>
    <w:p w14:paraId="42F583F0" w14:textId="77777777" w:rsidR="00F565CC" w:rsidRPr="00F565CC" w:rsidRDefault="00F565CC" w:rsidP="00F565CC">
      <w:pPr>
        <w:keepNext/>
        <w:keepLines/>
        <w:spacing w:before="240" w:after="0" w:line="276" w:lineRule="auto"/>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Yıkımlar İşleri Kuralları ve Tedbirleri</w:t>
      </w:r>
    </w:p>
    <w:p w14:paraId="5FD3625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10.1. Genel</w:t>
      </w:r>
    </w:p>
    <w:p w14:paraId="4B70300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Bu Sözleşme ile </w:t>
      </w:r>
      <w:proofErr w:type="spellStart"/>
      <w:r w:rsidRPr="00F565CC">
        <w:rPr>
          <w:rFonts w:ascii="Times New Roman" w:eastAsia="Calibri" w:hAnsi="Times New Roman" w:cs="Times New Roman"/>
        </w:rPr>
        <w:t>İşler’in</w:t>
      </w:r>
      <w:proofErr w:type="spellEnd"/>
      <w:r w:rsidRPr="00F565CC">
        <w:rPr>
          <w:rFonts w:ascii="Times New Roman" w:eastAsia="Calibri" w:hAnsi="Times New Roman" w:cs="Times New Roman"/>
        </w:rPr>
        <w:t xml:space="preserve"> inşa edildiği sahalarda gerektiğinde yapılacak yıkım isleri, istinat duvarlarını, beton döşemeleri, küçük beton yapıları, barakaları ve bazı küçük binaları kapsamaktadır.</w:t>
      </w:r>
    </w:p>
    <w:p w14:paraId="29EFF5A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tarafından yıkılacak binaların ve yapıların detayları </w:t>
      </w:r>
      <w:proofErr w:type="spellStart"/>
      <w:r w:rsidRPr="00F565CC">
        <w:rPr>
          <w:rFonts w:ascii="Times New Roman" w:eastAsia="Calibri" w:hAnsi="Times New Roman" w:cs="Times New Roman"/>
        </w:rPr>
        <w:t>İşler’in</w:t>
      </w:r>
      <w:proofErr w:type="spellEnd"/>
      <w:r w:rsidRPr="00F565CC">
        <w:rPr>
          <w:rFonts w:ascii="Times New Roman" w:eastAsia="Calibri" w:hAnsi="Times New Roman" w:cs="Times New Roman"/>
        </w:rPr>
        <w:t xml:space="preserve"> inşaatı sırasında kesinleştirilecek ve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 alınacaktır. Yüklenici,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istediği yıkım işleri için Sözleşme programında gerekli düzenlemeleri yapacak ve kendisine </w:t>
      </w:r>
      <w:proofErr w:type="spellStart"/>
      <w:r w:rsidRPr="00F565CC">
        <w:rPr>
          <w:rFonts w:ascii="Times New Roman" w:eastAsia="Calibri" w:hAnsi="Times New Roman" w:cs="Times New Roman"/>
        </w:rPr>
        <w:t>Metrajlar’daki</w:t>
      </w:r>
      <w:proofErr w:type="spellEnd"/>
      <w:r w:rsidRPr="00F565CC">
        <w:rPr>
          <w:rFonts w:ascii="Times New Roman" w:eastAsia="Calibri" w:hAnsi="Times New Roman" w:cs="Times New Roman"/>
        </w:rPr>
        <w:t xml:space="preserve"> uygun kaleme göre ödeme yapılacaktır.</w:t>
      </w:r>
    </w:p>
    <w:p w14:paraId="75B0EC53"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yazılı onayı olmadığı müddetçe hiçbir bina ve yapı yıkılmayacaktır.</w:t>
      </w:r>
    </w:p>
    <w:p w14:paraId="1F671D5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Yıkımlar, Mühendis tarafından farklı bir şekilde belirtilmediği sürece mevcut zemin seviyesinin 500 mm altına kadar olan temelleri kapsayacak şekilde yapılacaktır.</w:t>
      </w:r>
    </w:p>
    <w:p w14:paraId="51DE8AA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10.2. Molozların Kaldırılması</w:t>
      </w:r>
    </w:p>
    <w:p w14:paraId="617AB50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Yukarıda belirtilen binaların ve yapıların yıkımı ve temizlemesiyle ortaya çıkan tüm molozlar Yüklenici tarafından </w:t>
      </w:r>
      <w:proofErr w:type="spellStart"/>
      <w:r w:rsidRPr="00F565CC">
        <w:rPr>
          <w:rFonts w:ascii="Times New Roman" w:eastAsia="Calibri" w:hAnsi="Times New Roman" w:cs="Times New Roman"/>
        </w:rPr>
        <w:t>İşyeri’nden</w:t>
      </w:r>
      <w:proofErr w:type="spellEnd"/>
      <w:r w:rsidRPr="00F565CC">
        <w:rPr>
          <w:rFonts w:ascii="Times New Roman" w:eastAsia="Calibri" w:hAnsi="Times New Roman" w:cs="Times New Roman"/>
        </w:rPr>
        <w:t xml:space="preserve"> uzaklaştırılacaktır.</w:t>
      </w:r>
    </w:p>
    <w:p w14:paraId="3B80F2B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10.3. Geri Dolgu ve Düzenleme</w:t>
      </w:r>
    </w:p>
    <w:p w14:paraId="5CEC306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bütün boşluklara çevredeki toprakla aynı yoğunlukta sıkıştırılmış şekilde geri dolgu yapacak, yüzeyi mevcut toprak seviyesinde ve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istediği gibi düzenleyecektir.</w:t>
      </w:r>
    </w:p>
    <w:p w14:paraId="6C096B5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10.4. İzin</w:t>
      </w:r>
    </w:p>
    <w:p w14:paraId="4067712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Mevcut binaların ve yapıların yıkım izni için </w:t>
      </w:r>
      <w:proofErr w:type="spellStart"/>
      <w:r w:rsidRPr="00F565CC">
        <w:rPr>
          <w:rFonts w:ascii="Times New Roman" w:eastAsia="Calibri" w:hAnsi="Times New Roman" w:cs="Times New Roman"/>
        </w:rPr>
        <w:t>Mühendis’e</w:t>
      </w:r>
      <w:proofErr w:type="spellEnd"/>
      <w:r w:rsidRPr="00F565CC">
        <w:rPr>
          <w:rFonts w:ascii="Times New Roman" w:eastAsia="Calibri" w:hAnsi="Times New Roman" w:cs="Times New Roman"/>
        </w:rPr>
        <w:t xml:space="preserve"> yazılı olarak ve bir yıkım programıyla başvurulacaktır. Mühendis tarafından istenen ya da onaylanan gerekli tüm Geçici İşler ve/veya yön değiştirmeler yapılmadan ve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izni olmadan hiçbir yıkım yapılmayacaktır.</w:t>
      </w:r>
    </w:p>
    <w:p w14:paraId="5B6C8D8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10.5. Mevcut Sistemlerin Korunması</w:t>
      </w:r>
    </w:p>
    <w:p w14:paraId="6E7F56C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çizimlerde gösterilmiş olsun ya da olmasın, </w:t>
      </w:r>
      <w:proofErr w:type="spellStart"/>
      <w:r w:rsidRPr="00F565CC">
        <w:rPr>
          <w:rFonts w:ascii="Times New Roman" w:eastAsia="Calibri" w:hAnsi="Times New Roman" w:cs="Times New Roman"/>
        </w:rPr>
        <w:t>Mühendis’ten</w:t>
      </w:r>
      <w:proofErr w:type="spellEnd"/>
      <w:r w:rsidRPr="00F565CC">
        <w:rPr>
          <w:rFonts w:ascii="Times New Roman" w:eastAsia="Calibri" w:hAnsi="Times New Roman" w:cs="Times New Roman"/>
        </w:rPr>
        <w:t xml:space="preserve"> özel izin almaksızın hiçbir mevcut binayı, yapıyı ve ağaçlar da dahil olmak üzere hiçbir şeyi yıkmayacak ve kaldırmayacaktır. Yüklenici, İşyerleri içerisinde veya yakınında bulunan evlerin, yapıların, çitlerin ya da ağaçların zarar görmemesi için özen gösterecek ve her önlemi alacaktır.</w:t>
      </w:r>
    </w:p>
    <w:p w14:paraId="262FFF9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 xml:space="preserve">İşlerin çok yakınında herhangi bir mülkün olması durumunda, bu mülk, taşıtların, çökmenin, titreşimlerin </w:t>
      </w:r>
      <w:proofErr w:type="spellStart"/>
      <w:r w:rsidRPr="00F565CC">
        <w:rPr>
          <w:rFonts w:ascii="Times New Roman" w:eastAsia="Calibri" w:hAnsi="Times New Roman" w:cs="Times New Roman"/>
        </w:rPr>
        <w:t>vb</w:t>
      </w:r>
      <w:proofErr w:type="spellEnd"/>
      <w:r w:rsidRPr="00F565CC">
        <w:rPr>
          <w:rFonts w:ascii="Times New Roman" w:eastAsia="Calibri" w:hAnsi="Times New Roman" w:cs="Times New Roman"/>
        </w:rPr>
        <w:t>.’</w:t>
      </w:r>
      <w:proofErr w:type="spellStart"/>
      <w:r w:rsidRPr="00F565CC">
        <w:rPr>
          <w:rFonts w:ascii="Times New Roman" w:eastAsia="Calibri" w:hAnsi="Times New Roman" w:cs="Times New Roman"/>
        </w:rPr>
        <w:t>nin</w:t>
      </w:r>
      <w:proofErr w:type="spellEnd"/>
      <w:r w:rsidRPr="00F565CC">
        <w:rPr>
          <w:rFonts w:ascii="Times New Roman" w:eastAsia="Calibri" w:hAnsi="Times New Roman" w:cs="Times New Roman"/>
        </w:rPr>
        <w:t xml:space="preserve"> yol açabileceği tahribatlara karsı korunacaktır. Yüklenici, herhangi bir tahribatın olması durumunda ilgili mülkü tahribattan önceki durumuna getirmek üzere masrafı kendisine ait olmak şartı ile </w:t>
      </w:r>
      <w:proofErr w:type="spellStart"/>
      <w:r w:rsidRPr="00F565CC">
        <w:rPr>
          <w:rFonts w:ascii="Times New Roman" w:eastAsia="Calibri" w:hAnsi="Times New Roman" w:cs="Times New Roman"/>
        </w:rPr>
        <w:t>Mühendis’i</w:t>
      </w:r>
      <w:proofErr w:type="spellEnd"/>
      <w:r w:rsidRPr="00F565CC">
        <w:rPr>
          <w:rFonts w:ascii="Times New Roman" w:eastAsia="Calibri" w:hAnsi="Times New Roman" w:cs="Times New Roman"/>
        </w:rPr>
        <w:t xml:space="preserve"> tatmin edecek şekilde onaracaktır.</w:t>
      </w:r>
    </w:p>
    <w:p w14:paraId="1A6DC0E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10.6. Terk edilen Boru Hatlarının Örtünmesi ve Kapatılması</w:t>
      </w:r>
    </w:p>
    <w:p w14:paraId="7F8DADA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Mevcut kanallar yeni sisteme dahil edildiğinde, bağlantının alt tarafında kalan ve sisteme dahil edilmeyen kanal bölümü terk edilecektir.</w:t>
      </w:r>
    </w:p>
    <w:p w14:paraId="794C2D7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Terk edilecek olan gömülü durumdaki boru hatlarının uç kısımları ile </w:t>
      </w:r>
      <w:proofErr w:type="spellStart"/>
      <w:r w:rsidRPr="00F565CC">
        <w:rPr>
          <w:rFonts w:ascii="Times New Roman" w:eastAsia="Calibri" w:hAnsi="Times New Roman" w:cs="Times New Roman"/>
        </w:rPr>
        <w:t>menholler</w:t>
      </w:r>
      <w:proofErr w:type="spellEnd"/>
      <w:r w:rsidRPr="00F565CC">
        <w:rPr>
          <w:rFonts w:ascii="Times New Roman" w:eastAsia="Calibri" w:hAnsi="Times New Roman" w:cs="Times New Roman"/>
        </w:rPr>
        <w:t xml:space="preserve"> arasında kalan bölümü en az 1000 mm uzunlukta blok beton tamponla kapatılacaktır.</w:t>
      </w:r>
    </w:p>
    <w:p w14:paraId="7A7A39C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Terk edilen kanalların üzerindeki </w:t>
      </w:r>
      <w:proofErr w:type="spellStart"/>
      <w:r w:rsidRPr="00F565CC">
        <w:rPr>
          <w:rFonts w:ascii="Times New Roman" w:eastAsia="Calibri" w:hAnsi="Times New Roman" w:cs="Times New Roman"/>
        </w:rPr>
        <w:t>menholler</w:t>
      </w:r>
      <w:proofErr w:type="spellEnd"/>
      <w:r w:rsidRPr="00F565CC">
        <w:rPr>
          <w:rFonts w:ascii="Times New Roman" w:eastAsia="Calibri" w:hAnsi="Times New Roman" w:cs="Times New Roman"/>
        </w:rPr>
        <w:t xml:space="preserve"> nihai zemin seviyesinin 500 mm altına kadar kırılacak, açılan boşluk katı bir malzeme veya onaylanan başka bir dolgu malzemesiyle doldurulacak ve yüzeyi bir son katla örtülerek çevresindekine benzer bir hale getirilecektir.</w:t>
      </w:r>
    </w:p>
    <w:p w14:paraId="3E075CA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Terk edilecek olan açıktaki boru hatları son zemin seviyesinin 500 mm altına kadar kırılacak ve tüm döküntü ve molozlar işyerinin dışına çıkarılacaktır.</w:t>
      </w:r>
    </w:p>
    <w:p w14:paraId="3B79AED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10.7. Halka Açık Alanlarda Patlayıcı Madde Kullanılması</w:t>
      </w:r>
    </w:p>
    <w:p w14:paraId="4635F90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Halka açık alanlarda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yazılı izni olmadan kesinlikle patlayıcı madde kullanılmayacaktır.</w:t>
      </w:r>
    </w:p>
    <w:p w14:paraId="1F9E4EF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Gerektiğinde, sadece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yazılı onayından sonra personelin, </w:t>
      </w:r>
      <w:proofErr w:type="spellStart"/>
      <w:r w:rsidRPr="00F565CC">
        <w:rPr>
          <w:rFonts w:ascii="Times New Roman" w:eastAsia="Calibri" w:hAnsi="Times New Roman" w:cs="Times New Roman"/>
        </w:rPr>
        <w:t>İşler’in</w:t>
      </w:r>
      <w:proofErr w:type="spellEnd"/>
      <w:r w:rsidRPr="00F565CC">
        <w:rPr>
          <w:rFonts w:ascii="Times New Roman" w:eastAsia="Calibri" w:hAnsi="Times New Roman" w:cs="Times New Roman"/>
        </w:rPr>
        <w:t>, özel ve resmi mülklerin korunması için gerekli önlemler alındıktan sonra kaya ve/veya kaya kütlelerinin kaldırılması için tahrip (parçalama) çalışmalarına izin verilecektir.</w:t>
      </w:r>
    </w:p>
    <w:p w14:paraId="17491F8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Parçalama, istenen derinlik ve miktarda ve gereken genişlikte, sadece belirlenen nitelik ve güçteki patlayıcıların, parçalanacak malzemeye önceden belirlenen limitler dışında zarar vermeyeceği şekilde yerleştirilmesi ile yapılacaktır. </w:t>
      </w:r>
      <w:proofErr w:type="spellStart"/>
      <w:r w:rsidRPr="00F565CC">
        <w:rPr>
          <w:rFonts w:ascii="Times New Roman" w:eastAsia="Calibri" w:hAnsi="Times New Roman" w:cs="Times New Roman"/>
        </w:rPr>
        <w:t>İşler’in</w:t>
      </w:r>
      <w:proofErr w:type="spellEnd"/>
      <w:r w:rsidRPr="00F565CC">
        <w:rPr>
          <w:rFonts w:ascii="Times New Roman" w:eastAsia="Calibri" w:hAnsi="Times New Roman" w:cs="Times New Roman"/>
        </w:rPr>
        <w:t xml:space="preserve"> ve özel mülklerin patlamadan dolayı zarar görmesi durumunda, Yüklenici bunları hasar öncesi mevcut duruma getirmek için onaracaktır.</w:t>
      </w:r>
    </w:p>
    <w:p w14:paraId="6B4B027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Herhangi bir patlatma yapılmadan önce Yüklenici, insanların ve mülklerin herhangi bir zarara ve yaralanmaya karsı korunması ve güvenliği için gerekli önlemleri alacak ve ikaz işaretleri ve sinyallerini yerleştirecektir. Bütün bunlar </w:t>
      </w:r>
      <w:proofErr w:type="spellStart"/>
      <w:r w:rsidRPr="00F565CC">
        <w:rPr>
          <w:rFonts w:ascii="Times New Roman" w:eastAsia="Calibri" w:hAnsi="Times New Roman" w:cs="Times New Roman"/>
        </w:rPr>
        <w:t>Mühendis’i</w:t>
      </w:r>
      <w:proofErr w:type="spellEnd"/>
      <w:r w:rsidRPr="00F565CC">
        <w:rPr>
          <w:rFonts w:ascii="Times New Roman" w:eastAsia="Calibri" w:hAnsi="Times New Roman" w:cs="Times New Roman"/>
        </w:rPr>
        <w:t xml:space="preserve"> ve kamu güvenliği ve düzeni ile ilgili makamları tatmin edecek şekilde olacaktır.</w:t>
      </w:r>
    </w:p>
    <w:p w14:paraId="37AA5E3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Patlayıcılar ve patlayıcı baslıklar, Türkiye Cumhuriyeti İdari </w:t>
      </w:r>
      <w:proofErr w:type="spellStart"/>
      <w:r w:rsidRPr="00F565CC">
        <w:rPr>
          <w:rFonts w:ascii="Times New Roman" w:eastAsia="Calibri" w:hAnsi="Times New Roman" w:cs="Times New Roman"/>
        </w:rPr>
        <w:t>Makamları’nın</w:t>
      </w:r>
      <w:proofErr w:type="spellEnd"/>
      <w:r w:rsidRPr="00F565CC">
        <w:rPr>
          <w:rFonts w:ascii="Times New Roman" w:eastAsia="Calibri" w:hAnsi="Times New Roman" w:cs="Times New Roman"/>
        </w:rPr>
        <w:t>, çıkardığı Yasa ve Yönetmeliklere göre depolanacak, taşınacak ve kullanılacaktır. Patlayıcıları sadece kalifiye ve yetkili personel taşıyacak ve kullanacaktır.</w:t>
      </w:r>
    </w:p>
    <w:p w14:paraId="1DECDC1E" w14:textId="77777777" w:rsidR="00F565CC" w:rsidRPr="00F565CC" w:rsidRDefault="00F565CC" w:rsidP="00F565CC">
      <w:pPr>
        <w:keepNext/>
        <w:keepLines/>
        <w:spacing w:before="240" w:after="0" w:line="276" w:lineRule="auto"/>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Toprak İşleri</w:t>
      </w:r>
    </w:p>
    <w:p w14:paraId="22C51B9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11.1. Genel</w:t>
      </w:r>
    </w:p>
    <w:p w14:paraId="7EC0BF5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11.1.1. İşe Başlama Uyarısı</w:t>
      </w:r>
    </w:p>
    <w:p w14:paraId="4378F84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en az yedi gün önceden </w:t>
      </w:r>
      <w:proofErr w:type="spellStart"/>
      <w:r w:rsidRPr="00F565CC">
        <w:rPr>
          <w:rFonts w:ascii="Times New Roman" w:eastAsia="Calibri" w:hAnsi="Times New Roman" w:cs="Times New Roman"/>
        </w:rPr>
        <w:t>Mühendis’e</w:t>
      </w:r>
      <w:proofErr w:type="spellEnd"/>
      <w:r w:rsidRPr="00F565CC">
        <w:rPr>
          <w:rFonts w:ascii="Times New Roman" w:eastAsia="Calibri" w:hAnsi="Times New Roman" w:cs="Times New Roman"/>
        </w:rPr>
        <w:t xml:space="preserve">, </w:t>
      </w:r>
      <w:proofErr w:type="spellStart"/>
      <w:r w:rsidRPr="00F565CC">
        <w:rPr>
          <w:rFonts w:ascii="Times New Roman" w:eastAsia="Calibri" w:hAnsi="Times New Roman" w:cs="Times New Roman"/>
        </w:rPr>
        <w:t>İşyeri’nin</w:t>
      </w:r>
      <w:proofErr w:type="spellEnd"/>
      <w:r w:rsidRPr="00F565CC">
        <w:rPr>
          <w:rFonts w:ascii="Times New Roman" w:eastAsia="Calibri" w:hAnsi="Times New Roman" w:cs="Times New Roman"/>
        </w:rPr>
        <w:t xml:space="preserve"> herhangi bir bölümündeki toprak işinin başlaması ile ilgili niyetini işyerindeki mevcut zemin kotları ve sahanın ilk durumunu gösteren yeterli sayıda fotoğrafı da yazısı ekinde vererek yazılı olarak bildirecektir. Yüklenici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ölçüm çalışmaları için gereksinebileceği bütün zemin kotlarını ve diğer bilgileri kendisine sağlayacaktır.</w:t>
      </w:r>
    </w:p>
    <w:p w14:paraId="12DA3BF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toprak islerine, </w:t>
      </w:r>
      <w:proofErr w:type="spellStart"/>
      <w:r w:rsidRPr="00F565CC">
        <w:rPr>
          <w:rFonts w:ascii="Times New Roman" w:eastAsia="Calibri" w:hAnsi="Times New Roman" w:cs="Times New Roman"/>
        </w:rPr>
        <w:t>Mühendis’ten</w:t>
      </w:r>
      <w:proofErr w:type="spellEnd"/>
      <w:r w:rsidRPr="00F565CC">
        <w:rPr>
          <w:rFonts w:ascii="Times New Roman" w:eastAsia="Calibri" w:hAnsi="Times New Roman" w:cs="Times New Roman"/>
        </w:rPr>
        <w:t xml:space="preserve"> yazılı onay almadan başlamayacaktır.</w:t>
      </w:r>
    </w:p>
    <w:p w14:paraId="593B9A6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11.1.2. Kazı Sınırları ve Kotları</w:t>
      </w:r>
    </w:p>
    <w:p w14:paraId="5E9FE857"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lastRenderedPageBreak/>
        <w:t>İşler’in</w:t>
      </w:r>
      <w:proofErr w:type="spellEnd"/>
      <w:r w:rsidRPr="00F565CC">
        <w:rPr>
          <w:rFonts w:ascii="Times New Roman" w:eastAsia="Calibri" w:hAnsi="Times New Roman" w:cs="Times New Roman"/>
        </w:rPr>
        <w:t xml:space="preserve"> çeşitli bölümleri için tüm toprak işleri, </w:t>
      </w: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gösterilen boyut ve kotlarda, ya da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belirleyeceği diğer farklı boyut ve kotlarda yapılacaktır.</w:t>
      </w:r>
    </w:p>
    <w:p w14:paraId="37A139E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Bu </w:t>
      </w:r>
      <w:proofErr w:type="spellStart"/>
      <w:r w:rsidRPr="00F565CC">
        <w:rPr>
          <w:rFonts w:ascii="Times New Roman" w:eastAsia="Calibri" w:hAnsi="Times New Roman" w:cs="Times New Roman"/>
        </w:rPr>
        <w:t>Şartname’de</w:t>
      </w:r>
      <w:proofErr w:type="spellEnd"/>
      <w:r w:rsidRPr="00F565CC">
        <w:rPr>
          <w:rFonts w:ascii="Times New Roman" w:eastAsia="Calibri" w:hAnsi="Times New Roman" w:cs="Times New Roman"/>
        </w:rPr>
        <w:t xml:space="preserve"> “zemin kotu” terimi, toprak isi çalışmaları başlamadan önceki, toprak seviyesini gösterecektir. </w:t>
      </w:r>
      <w:proofErr w:type="spellStart"/>
      <w:r w:rsidRPr="00F565CC">
        <w:rPr>
          <w:rFonts w:ascii="Times New Roman" w:eastAsia="Calibri" w:hAnsi="Times New Roman" w:cs="Times New Roman"/>
        </w:rPr>
        <w:t>Şartname’de</w:t>
      </w:r>
      <w:proofErr w:type="spellEnd"/>
      <w:r w:rsidRPr="00F565CC">
        <w:rPr>
          <w:rFonts w:ascii="Times New Roman" w:eastAsia="Calibri" w:hAnsi="Times New Roman" w:cs="Times New Roman"/>
        </w:rPr>
        <w:t xml:space="preserve"> kullanılan “Temel Kotu” terimi ilgili binanın </w:t>
      </w:r>
      <w:proofErr w:type="spellStart"/>
      <w:r w:rsidRPr="00F565CC">
        <w:rPr>
          <w:rFonts w:ascii="Times New Roman" w:eastAsia="Calibri" w:hAnsi="Times New Roman" w:cs="Times New Roman"/>
        </w:rPr>
        <w:t>grobeton</w:t>
      </w:r>
      <w:proofErr w:type="spellEnd"/>
      <w:r w:rsidRPr="00F565CC">
        <w:rPr>
          <w:rFonts w:ascii="Times New Roman" w:eastAsia="Calibri" w:hAnsi="Times New Roman" w:cs="Times New Roman"/>
        </w:rPr>
        <w:t xml:space="preserve"> tabanı da dahil olmak üzere temel kotu anlamında kullanılacaktır.</w:t>
      </w:r>
    </w:p>
    <w:p w14:paraId="3F374D2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11.1.3. Kazı Sınırları</w:t>
      </w:r>
    </w:p>
    <w:p w14:paraId="4796A84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Kazıların sınırları,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görüş çerçevesinde, </w:t>
      </w:r>
      <w:proofErr w:type="spellStart"/>
      <w:r w:rsidRPr="00F565CC">
        <w:rPr>
          <w:rFonts w:ascii="Times New Roman" w:eastAsia="Calibri" w:hAnsi="Times New Roman" w:cs="Times New Roman"/>
        </w:rPr>
        <w:t>İşler’in</w:t>
      </w:r>
      <w:proofErr w:type="spellEnd"/>
      <w:r w:rsidRPr="00F565CC">
        <w:rPr>
          <w:rFonts w:ascii="Times New Roman" w:eastAsia="Calibri" w:hAnsi="Times New Roman" w:cs="Times New Roman"/>
        </w:rPr>
        <w:t xml:space="preserve"> yapılması için uygulanabilir minimum düzeyde olacaktır.</w:t>
      </w:r>
    </w:p>
    <w:p w14:paraId="79C29BF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Açık hendeklerin inşası her zaman Mühendis tarafından önceden yazılı olarak onaylanmış uzunluklarda yapılacaktır. İşlerin onaylanan her bir bölümü, Mühendis tarafından yazılı olarak başka şekilde belirtilmedikçe, yeni bir bölüm ise başlamadan önce, </w:t>
      </w:r>
      <w:proofErr w:type="spellStart"/>
      <w:r w:rsidRPr="00F565CC">
        <w:rPr>
          <w:rFonts w:ascii="Times New Roman" w:eastAsia="Calibri" w:hAnsi="Times New Roman" w:cs="Times New Roman"/>
        </w:rPr>
        <w:t>Mühendis’i</w:t>
      </w:r>
      <w:proofErr w:type="spellEnd"/>
      <w:r w:rsidRPr="00F565CC">
        <w:rPr>
          <w:rFonts w:ascii="Times New Roman" w:eastAsia="Calibri" w:hAnsi="Times New Roman" w:cs="Times New Roman"/>
        </w:rPr>
        <w:t xml:space="preserve"> tatmin edecek şekilde tamamlanacaktır.</w:t>
      </w:r>
    </w:p>
    <w:p w14:paraId="39E602F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Maksimum hendek genişliği, Özel Teknik Şartnamelerde gösterilenle sınırlandırılacaktır.</w:t>
      </w:r>
    </w:p>
    <w:p w14:paraId="480D567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11.1.4. Dolgu</w:t>
      </w:r>
    </w:p>
    <w:p w14:paraId="42BBC43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İşyerini bitmiş zemin kotlarına getirmek ve gerekli görülen yerlerde zemin kotlarını yükseltmek için (çim ekme işindeki bitkisel toprak altına kadar) dolgu yapılması aşağıdaki esaslara göre olacaktır:</w:t>
      </w:r>
    </w:p>
    <w:p w14:paraId="386249E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11.1.4.1. Yüklenici Tarafından Temin Edilecek Malzeme ile Dolgu Yapılması</w:t>
      </w:r>
    </w:p>
    <w:p w14:paraId="2DBA861A"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İşler’in</w:t>
      </w:r>
      <w:proofErr w:type="spellEnd"/>
      <w:r w:rsidRPr="00F565CC">
        <w:rPr>
          <w:rFonts w:ascii="Times New Roman" w:eastAsia="Calibri" w:hAnsi="Times New Roman" w:cs="Times New Roman"/>
        </w:rPr>
        <w:t xml:space="preserve"> gerçekleştirilmesinde kullanılacak her çeşit malzemenin sağlanması, nakliyatı ve depolanması için gerekecek ariyet alanlarını Yüklenici kendisi temin edecektir. Yüklenici kullanacağı malzemeler gibi ariyet alanları için de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onayını alacaktır.</w:t>
      </w:r>
    </w:p>
    <w:p w14:paraId="67B7631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Mühendis tarafından istenmesi halinde, İşleri için gerekli dolgu malzemesi, malzemenin uygunluk testlerinin yapılmasından sonra onaylanan bir ariyet alanından temin edilecektir.</w:t>
      </w:r>
    </w:p>
    <w:p w14:paraId="01616CC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Kazı işinin bitmesinden sonra, Yüklenici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istediği biçimde o alanı muntazam bir şekilde düzleyecek ve eğer istenirse, o alanda su toplanmasını önlemek için gerekli olan diğer toprak işlerini herhangi bir ödeme yapılmadan yerine getirecektir.</w:t>
      </w:r>
    </w:p>
    <w:p w14:paraId="1196FF1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11.1.4.2. İşyerinden Çıkan Kazı Fazlası Malzeme ile dolgu yapılması</w:t>
      </w:r>
    </w:p>
    <w:p w14:paraId="68C3CA7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İşlerin yapımı sırasında kazıdan çıkan malzeme, dolguya uygun ise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 ile çim ekme isindeki bitkisel toprak altına kadar veya zemin kotlarını yükseltmek için öncelikle kullanılacaktır.</w:t>
      </w:r>
    </w:p>
    <w:p w14:paraId="3A3A879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Bu tür malzeme yetmediği takdirde 11.1.4.1’de tanımlanan malzeme kullanılacaktır. Kazı fazlası malzeme gerektiğinde seçme ve ayıklama işlemi birim fiyata dahil edilmiş sayılacak ve herhangi bir ilave bedel ödenmeyecektir.</w:t>
      </w:r>
    </w:p>
    <w:p w14:paraId="72716E7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11.1.5. Sıkıştırılmış Dolgu için Ön Testler</w:t>
      </w:r>
    </w:p>
    <w:p w14:paraId="04A8DD8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Mühendis istediği takdirde sıkıştırılmış dolgu olarak kullanılacak dolgu malzemesinin (</w:t>
      </w:r>
      <w:proofErr w:type="spellStart"/>
      <w:r w:rsidRPr="00F565CC">
        <w:rPr>
          <w:rFonts w:ascii="Times New Roman" w:eastAsia="Calibri" w:hAnsi="Times New Roman" w:cs="Times New Roman"/>
        </w:rPr>
        <w:t>İşyeri’nde</w:t>
      </w:r>
      <w:proofErr w:type="spellEnd"/>
      <w:r w:rsidRPr="00F565CC">
        <w:rPr>
          <w:rFonts w:ascii="Times New Roman" w:eastAsia="Calibri" w:hAnsi="Times New Roman" w:cs="Times New Roman"/>
        </w:rPr>
        <w:t xml:space="preserve"> aynı yerde önceden kazılmış malzeme dışındakiler), karakteristik ve uygunluklarının belirlenmesi için gerekli olan testler </w:t>
      </w:r>
      <w:proofErr w:type="spellStart"/>
      <w:r w:rsidRPr="00F565CC">
        <w:rPr>
          <w:rFonts w:ascii="Times New Roman" w:eastAsia="Calibri" w:hAnsi="Times New Roman" w:cs="Times New Roman"/>
        </w:rPr>
        <w:t>İşyeri’nde</w:t>
      </w:r>
      <w:proofErr w:type="spellEnd"/>
      <w:r w:rsidRPr="00F565CC">
        <w:rPr>
          <w:rFonts w:ascii="Times New Roman" w:eastAsia="Calibri" w:hAnsi="Times New Roman" w:cs="Times New Roman"/>
        </w:rPr>
        <w:t xml:space="preserve"> yapılacaktır.</w:t>
      </w:r>
    </w:p>
    <w:p w14:paraId="5D4719F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11.1.6. Dolgunun Sıkıştırılması</w:t>
      </w:r>
    </w:p>
    <w:p w14:paraId="0BBD2DF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Sıkıştırılmış dolgu işi, onaylanmış malzemenin dışarı doğru hafif eğilmiş olarak, kalınlığı sıkıştırmadan sonra 0.2 m’yi geçmeyen yatay tabakalar halinde serilip sıkıştırılmasından oluşur.</w:t>
      </w:r>
    </w:p>
    <w:p w14:paraId="73985C6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Büyüklüğü 0.1 m’den fazla olan toprak kütleleri sıkıştırmadan önce parçalanacaktır. Toprağın nem içeriği, dolgu yapılmadan önce doğal kurutma yöntemi ile ya da etkin bir sulama ile dikkatlice istenen düzeye getirilecektir.</w:t>
      </w:r>
    </w:p>
    <w:p w14:paraId="371CC94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Sıkıştırma işlemi, dolguyu maksimum kuru yoğunluğun %95’inden az olmayacak şekilde sıkıştırılabilen mekanik silindirlerle, elektrikli tokmaklarla, </w:t>
      </w:r>
      <w:proofErr w:type="spellStart"/>
      <w:r w:rsidRPr="00F565CC">
        <w:rPr>
          <w:rFonts w:ascii="Times New Roman" w:eastAsia="Calibri" w:hAnsi="Times New Roman" w:cs="Times New Roman"/>
        </w:rPr>
        <w:t>vibrotamperlerle</w:t>
      </w:r>
      <w:proofErr w:type="spellEnd"/>
      <w:r w:rsidRPr="00F565CC">
        <w:rPr>
          <w:rFonts w:ascii="Times New Roman" w:eastAsia="Calibri" w:hAnsi="Times New Roman" w:cs="Times New Roman"/>
        </w:rPr>
        <w:t>, veya diğer onaylanmış makinalarla gerçekleştirilecektir.</w:t>
      </w:r>
    </w:p>
    <w:p w14:paraId="6663AE0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11.1.7. Sağlam Olmayan Zeminde Kazı</w:t>
      </w:r>
    </w:p>
    <w:p w14:paraId="1918CDB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Yapıların temellerinde herhangi bir çürük malzemenin olması durumunda, Yüklenici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isteği doğrultusunda bu malzemeyi sıyıracak ve uzaklaştıracaktır. Mühendis tarafından aksi belirtilmedikçe veya istenmedikçe, Yüklenici temellerdeki bu gibi boşlukları E Sınıfı Betonla dolduracaktır.</w:t>
      </w:r>
    </w:p>
    <w:p w14:paraId="67999B2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Eğer boru hattı hendeklerinde sağlam olmayan bir zemin ile karşılaşılırsa Yüklenici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kabul edeceği şekilde bu malzemeyi çıkaracak ve uzaklaştıracaktır. Yüklenici, Mühendis tarafından aksi belirtilmedikçe boru hattı hendeklerindeki boşlukları onaylanmış bir dolgu malzemesi ile dolduracaktır.</w:t>
      </w:r>
    </w:p>
    <w:p w14:paraId="0AE2430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malzemenin sağlam olmadığı kanısına varırsa derhal </w:t>
      </w:r>
      <w:proofErr w:type="spellStart"/>
      <w:r w:rsidRPr="00F565CC">
        <w:rPr>
          <w:rFonts w:ascii="Times New Roman" w:eastAsia="Calibri" w:hAnsi="Times New Roman" w:cs="Times New Roman"/>
        </w:rPr>
        <w:t>Mühendis’e</w:t>
      </w:r>
      <w:proofErr w:type="spellEnd"/>
      <w:r w:rsidRPr="00F565CC">
        <w:rPr>
          <w:rFonts w:ascii="Times New Roman" w:eastAsia="Calibri" w:hAnsi="Times New Roman" w:cs="Times New Roman"/>
        </w:rPr>
        <w:t xml:space="preserve"> haber verecektir. Mühendis bu malzemenin sağlam olarak değerlendirilip değerlendirilmeyeceğini </w:t>
      </w:r>
      <w:proofErr w:type="spellStart"/>
      <w:r w:rsidRPr="00F565CC">
        <w:rPr>
          <w:rFonts w:ascii="Times New Roman" w:eastAsia="Calibri" w:hAnsi="Times New Roman" w:cs="Times New Roman"/>
        </w:rPr>
        <w:t>Yüklenici’ye</w:t>
      </w:r>
      <w:proofErr w:type="spellEnd"/>
      <w:r w:rsidRPr="00F565CC">
        <w:rPr>
          <w:rFonts w:ascii="Times New Roman" w:eastAsia="Calibri" w:hAnsi="Times New Roman" w:cs="Times New Roman"/>
        </w:rPr>
        <w:t xml:space="preserve"> yazılı olarak bildirecektir.</w:t>
      </w:r>
    </w:p>
    <w:p w14:paraId="2531E97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11.1.8. Toprak Kaymaları ve Fazla Kazılar</w:t>
      </w:r>
    </w:p>
    <w:p w14:paraId="06D63B1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Kazılarda toprak ve diğer malzemelerinin kaymasının önlenmesi için Yüklenici tarafından tüm önlemler alınacaktır. Toprak kaymaları olduğunda ya da </w:t>
      </w:r>
      <w:proofErr w:type="spellStart"/>
      <w:r w:rsidRPr="00F565CC">
        <w:rPr>
          <w:rFonts w:ascii="Times New Roman" w:eastAsia="Calibri" w:hAnsi="Times New Roman" w:cs="Times New Roman"/>
        </w:rPr>
        <w:t>İşler’in</w:t>
      </w:r>
      <w:proofErr w:type="spellEnd"/>
      <w:r w:rsidRPr="00F565CC">
        <w:rPr>
          <w:rFonts w:ascii="Times New Roman" w:eastAsia="Calibri" w:hAnsi="Times New Roman" w:cs="Times New Roman"/>
        </w:rPr>
        <w:t xml:space="preserve"> yapılması için gerekli olandan daha fazla kazı yapıldığında, ortaya çıkan boşluklar doldurulacaktır. Bu boşluklar, doldurulduktan sonra, daimi işlere ya da bitişik yapılara veya servis hatlarına destek olacaksa; bu tür boşluklar E Sınıfı betonla doldurulacaktır. Diğer durumlarda ortaya çıkan boşluklar ya kazılardan çıkan malzemeyle ya da onaylanan başka bir dolgu malzemesiyle doldurulacak iyice sıkıştırılacak ve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 alınacaktır.</w:t>
      </w:r>
    </w:p>
    <w:p w14:paraId="63A6D34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Herhangi bir yerde boru hattı hendek genişliğinin önceden belirtilen veya </w:t>
      </w: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gösterilen izin verilebilir maksimum genişliği asması durumunda Mühendis, hendek genişliğinin ayarlanması veya alternatif bir yatak malzemesi kullanılması ya da gerekli olduğunu düşündüğü bu tür diğer önlemlerin alınması talimatını verebilir. Bu durumda, Yüklenici,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talimatına uygun önlemleri alacak ve bu talimatlardan kaynaklanan ek masraflar Cilt IV Metrajlar Cetvelinde belirtilen birim fiyatlara veya Cilt I Yeni Fiyat Yapılması şartlarına göre ödenecektir.</w:t>
      </w:r>
    </w:p>
    <w:p w14:paraId="12041B6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11.1.9. Sudan Arındırılacak Kazılar</w:t>
      </w:r>
    </w:p>
    <w:p w14:paraId="429C9C6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tüm kazıları; yeraltı suları, </w:t>
      </w:r>
      <w:proofErr w:type="spellStart"/>
      <w:r w:rsidRPr="00F565CC">
        <w:rPr>
          <w:rFonts w:ascii="Times New Roman" w:eastAsia="Calibri" w:hAnsi="Times New Roman" w:cs="Times New Roman"/>
        </w:rPr>
        <w:t>med</w:t>
      </w:r>
      <w:proofErr w:type="spellEnd"/>
      <w:r w:rsidRPr="00F565CC">
        <w:rPr>
          <w:rFonts w:ascii="Times New Roman" w:eastAsia="Calibri" w:hAnsi="Times New Roman" w:cs="Times New Roman"/>
        </w:rPr>
        <w:t xml:space="preserve">-cezir, fırtına, seller ya da başka bir nedenle oluşan su baskınlarından ve lağım sularından arındırılmış olarak yapacaktır. Tüm İsler kuru şartlarda yapılacaktır. Yüklenici, yeraltı sularını, birikmiş suları ya da kanalizasyon sularını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saptadığı bir zaman süresince Daimi </w:t>
      </w:r>
      <w:proofErr w:type="spellStart"/>
      <w:r w:rsidRPr="00F565CC">
        <w:rPr>
          <w:rFonts w:ascii="Times New Roman" w:eastAsia="Calibri" w:hAnsi="Times New Roman" w:cs="Times New Roman"/>
        </w:rPr>
        <w:t>İşler’in</w:t>
      </w:r>
      <w:proofErr w:type="spellEnd"/>
      <w:r w:rsidRPr="00F565CC">
        <w:rPr>
          <w:rFonts w:ascii="Times New Roman" w:eastAsia="Calibri" w:hAnsi="Times New Roman" w:cs="Times New Roman"/>
        </w:rPr>
        <w:t xml:space="preserve"> temel seviyesinden daha aşağıda tutacaktır.</w:t>
      </w:r>
    </w:p>
    <w:p w14:paraId="0D2A098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drenaj boruları kullanmak, kanal ya da alt-drenaj kanalları açmak ihtiyacı duyarsa; Mühendis, </w:t>
      </w:r>
      <w:proofErr w:type="spellStart"/>
      <w:r w:rsidRPr="00F565CC">
        <w:rPr>
          <w:rFonts w:ascii="Times New Roman" w:eastAsia="Calibri" w:hAnsi="Times New Roman" w:cs="Times New Roman"/>
        </w:rPr>
        <w:t>Yüklenici’nin</w:t>
      </w:r>
      <w:proofErr w:type="spellEnd"/>
      <w:r w:rsidRPr="00F565CC">
        <w:rPr>
          <w:rFonts w:ascii="Times New Roman" w:eastAsia="Calibri" w:hAnsi="Times New Roman" w:cs="Times New Roman"/>
        </w:rPr>
        <w:t xml:space="preserve"> önerilerinin ayrıntılarını inceleyip onaylayarak bu kanalların, Daimi </w:t>
      </w:r>
      <w:proofErr w:type="spellStart"/>
      <w:r w:rsidRPr="00F565CC">
        <w:rPr>
          <w:rFonts w:ascii="Times New Roman" w:eastAsia="Calibri" w:hAnsi="Times New Roman" w:cs="Times New Roman"/>
        </w:rPr>
        <w:t>İşler’in</w:t>
      </w:r>
      <w:proofErr w:type="spellEnd"/>
      <w:r w:rsidRPr="00F565CC">
        <w:rPr>
          <w:rFonts w:ascii="Times New Roman" w:eastAsia="Calibri" w:hAnsi="Times New Roman" w:cs="Times New Roman"/>
        </w:rPr>
        <w:t xml:space="preserve"> yaklaşım sınırları içerisinde ve Daimi </w:t>
      </w:r>
      <w:proofErr w:type="spellStart"/>
      <w:r w:rsidRPr="00F565CC">
        <w:rPr>
          <w:rFonts w:ascii="Times New Roman" w:eastAsia="Calibri" w:hAnsi="Times New Roman" w:cs="Times New Roman"/>
        </w:rPr>
        <w:t>İşler’in</w:t>
      </w:r>
      <w:proofErr w:type="spellEnd"/>
      <w:r w:rsidRPr="00F565CC">
        <w:rPr>
          <w:rFonts w:ascii="Times New Roman" w:eastAsia="Calibri" w:hAnsi="Times New Roman" w:cs="Times New Roman"/>
        </w:rPr>
        <w:t xml:space="preserve"> seviyesinin altında inşaatına izin verebilir. Alt-drenaj kanalları kullanıldıktan sonra mutlaka E Sınıfı beton ya da onaylanmış bir dolgu malzemesiyle doldurulup öyle terk edilecektir. Yüklenici tarafından Daimi </w:t>
      </w:r>
      <w:proofErr w:type="spellStart"/>
      <w:r w:rsidRPr="00F565CC">
        <w:rPr>
          <w:rFonts w:ascii="Times New Roman" w:eastAsia="Calibri" w:hAnsi="Times New Roman" w:cs="Times New Roman"/>
        </w:rPr>
        <w:t>İşler’in</w:t>
      </w:r>
      <w:proofErr w:type="spellEnd"/>
      <w:r w:rsidRPr="00F565CC">
        <w:rPr>
          <w:rFonts w:ascii="Times New Roman" w:eastAsia="Calibri" w:hAnsi="Times New Roman" w:cs="Times New Roman"/>
        </w:rPr>
        <w:t xml:space="preserve"> altında inşa edilen alt-drenaj kanalları, ancak en azından alt-drenaj kanalları açılmadan önceki sağlamlığın temin edileceği anlaşılınca terk edilecektir.</w:t>
      </w:r>
    </w:p>
    <w:p w14:paraId="20BBF9D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11.1.10. Bitkisel Toprağın Sıyrılması</w:t>
      </w:r>
    </w:p>
    <w:p w14:paraId="666BEA91"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talimat verdiği yerlerde bitkisel toprak </w:t>
      </w:r>
      <w:proofErr w:type="spellStart"/>
      <w:r w:rsidRPr="00F565CC">
        <w:rPr>
          <w:rFonts w:ascii="Times New Roman" w:eastAsia="Calibri" w:hAnsi="Times New Roman" w:cs="Times New Roman"/>
        </w:rPr>
        <w:t>İşyeri’nin</w:t>
      </w:r>
      <w:proofErr w:type="spellEnd"/>
      <w:r w:rsidRPr="00F565CC">
        <w:rPr>
          <w:rFonts w:ascii="Times New Roman" w:eastAsia="Calibri" w:hAnsi="Times New Roman" w:cs="Times New Roman"/>
        </w:rPr>
        <w:t xml:space="preserve"> tümünde veya bir kesiminde sıyrılacaktır. Sıyırma derinliği ve sıyırma yapılacak kesimler Sözleşme </w:t>
      </w:r>
      <w:proofErr w:type="spellStart"/>
      <w:r w:rsidRPr="00F565CC">
        <w:rPr>
          <w:rFonts w:ascii="Times New Roman" w:eastAsia="Calibri" w:hAnsi="Times New Roman" w:cs="Times New Roman"/>
        </w:rPr>
        <w:t>Dokümanları’nda</w:t>
      </w:r>
      <w:proofErr w:type="spellEnd"/>
      <w:r w:rsidRPr="00F565CC">
        <w:rPr>
          <w:rFonts w:ascii="Times New Roman" w:eastAsia="Calibri" w:hAnsi="Times New Roman" w:cs="Times New Roman"/>
        </w:rPr>
        <w:t xml:space="preserve"> belirtilen veya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talimat verdiği farklı derinlikler ve kesimlerde olabilecektir. Sıyrılan bitkisel toprak ayrı bir yerde sonradan kullanılmak üzere ilave kazıya başlanmadan önce ihzar edilecektir.</w:t>
      </w:r>
    </w:p>
    <w:p w14:paraId="5512B17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Bitkisel toprak, </w:t>
      </w:r>
      <w:proofErr w:type="spellStart"/>
      <w:r w:rsidRPr="00F565CC">
        <w:rPr>
          <w:rFonts w:ascii="Times New Roman" w:eastAsia="Calibri" w:hAnsi="Times New Roman" w:cs="Times New Roman"/>
        </w:rPr>
        <w:t>bitkilendirmeyi</w:t>
      </w:r>
      <w:proofErr w:type="spellEnd"/>
      <w:r w:rsidRPr="00F565CC">
        <w:rPr>
          <w:rFonts w:ascii="Times New Roman" w:eastAsia="Calibri" w:hAnsi="Times New Roman" w:cs="Times New Roman"/>
        </w:rPr>
        <w:t xml:space="preserve"> destekleyebilen ve </w:t>
      </w:r>
      <w:proofErr w:type="spellStart"/>
      <w:r w:rsidRPr="00F565CC">
        <w:rPr>
          <w:rFonts w:ascii="Times New Roman" w:eastAsia="Calibri" w:hAnsi="Times New Roman" w:cs="Times New Roman"/>
        </w:rPr>
        <w:t>çimleme</w:t>
      </w:r>
      <w:proofErr w:type="spellEnd"/>
      <w:r w:rsidRPr="00F565CC">
        <w:rPr>
          <w:rFonts w:ascii="Times New Roman" w:eastAsia="Calibri" w:hAnsi="Times New Roman" w:cs="Times New Roman"/>
        </w:rPr>
        <w:t xml:space="preserve"> veya ekim yapılacak yerlerde kullanılabilen her türlü yüzey malzemesini içermektedir.</w:t>
      </w:r>
    </w:p>
    <w:p w14:paraId="492FE91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yazılı talimatı olmadan </w:t>
      </w:r>
      <w:proofErr w:type="spellStart"/>
      <w:r w:rsidRPr="00F565CC">
        <w:rPr>
          <w:rFonts w:ascii="Times New Roman" w:eastAsia="Calibri" w:hAnsi="Times New Roman" w:cs="Times New Roman"/>
        </w:rPr>
        <w:t>ihzarattaki</w:t>
      </w:r>
      <w:proofErr w:type="spellEnd"/>
      <w:r w:rsidRPr="00F565CC">
        <w:rPr>
          <w:rFonts w:ascii="Times New Roman" w:eastAsia="Calibri" w:hAnsi="Times New Roman" w:cs="Times New Roman"/>
        </w:rPr>
        <w:t xml:space="preserve"> bitkisel toprak fazlasını şantiyeden uzaklaştırmayacaktır.</w:t>
      </w:r>
    </w:p>
    <w:p w14:paraId="4E0D172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11.1.11. Deney Çukurları</w:t>
      </w:r>
    </w:p>
    <w:p w14:paraId="673E152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Yeraltındaki hatların, drenajın yerlerini </w:t>
      </w:r>
      <w:proofErr w:type="spellStart"/>
      <w:r w:rsidRPr="00F565CC">
        <w:rPr>
          <w:rFonts w:ascii="Times New Roman" w:eastAsia="Calibri" w:hAnsi="Times New Roman" w:cs="Times New Roman"/>
        </w:rPr>
        <w:t>tesbit</w:t>
      </w:r>
      <w:proofErr w:type="spellEnd"/>
      <w:r w:rsidRPr="00F565CC">
        <w:rPr>
          <w:rFonts w:ascii="Times New Roman" w:eastAsia="Calibri" w:hAnsi="Times New Roman" w:cs="Times New Roman"/>
        </w:rPr>
        <w:t xml:space="preserve"> etmek amacıyla veya başka amaçlarla Yüklenici arzu ettiği yerlerde deney çukurları açacaktır.</w:t>
      </w:r>
    </w:p>
    <w:p w14:paraId="53BF294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İstenen bilgilerin elde edilmesini takiben Yüklenici gecikmeksizin deney çukurunu doldurarak eski haline getirecek ve yüzey için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 alınacaktır.</w:t>
      </w:r>
    </w:p>
    <w:p w14:paraId="67A0538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11.1.12. Mühendisin Kontrolü</w:t>
      </w:r>
    </w:p>
    <w:p w14:paraId="0CB132B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Kazı sırasında projede belirtilen kotlara inildiğinde Mühendis kazı tabanını inceleyerek, zeminin herhangi bir bölümünün inşaat için uygun olmayacağına kanaat getirirse </w:t>
      </w:r>
      <w:proofErr w:type="spellStart"/>
      <w:r w:rsidRPr="00F565CC">
        <w:rPr>
          <w:rFonts w:ascii="Times New Roman" w:eastAsia="Calibri" w:hAnsi="Times New Roman" w:cs="Times New Roman"/>
        </w:rPr>
        <w:t>Yüklenici’ye</w:t>
      </w:r>
      <w:proofErr w:type="spellEnd"/>
      <w:r w:rsidRPr="00F565CC">
        <w:rPr>
          <w:rFonts w:ascii="Times New Roman" w:eastAsia="Calibri" w:hAnsi="Times New Roman" w:cs="Times New Roman"/>
        </w:rPr>
        <w:t xml:space="preserve"> kazıya devam etmesi talimatını verebilecektir. Fazladan yapılan kazı, daha sonra, projedeki kazı taban kotuna kadar beton, kazıdan elde edilen seçme malzeme veya ariyetten alınma seçme malzeme ile doldurulacaktır.</w:t>
      </w:r>
    </w:p>
    <w:p w14:paraId="04F46E8E"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incelenmesinde kabul ettiği kazı tabanı veya sevi zamanla hava koşullarından veya yeraltı suları ya da su basmasından kaynaklanan bozulma, yumuşama, gevşemeye uğrar ise Yüklenici onaylanmış yöntemlerle, bozulmuş olan kesimleri atarak sağlam zemine ulasana dek kazıya devam edecektir. Bu, Fazladan Yapılan Kazı yükleniciye ayrıca ödenecek malzeme şantiyeden uzaklaştırılacaktır.</w:t>
      </w:r>
    </w:p>
    <w:p w14:paraId="3041F4A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11.1.13. Su Mecralarını Geçiş</w:t>
      </w:r>
    </w:p>
    <w:p w14:paraId="6D53BE4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Kazının, dereleri, hendekleri, menfezleri ve diğer su mecralarını geçtiği yerlerde inşaatın gereken şekilde yapılması ve su akısının devamlılığının sağlanması için gereken tüm tedbirleri Yüklenici alacaktır.</w:t>
      </w:r>
    </w:p>
    <w:p w14:paraId="40B77D3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11.2. Yapılar</w:t>
      </w:r>
    </w:p>
    <w:p w14:paraId="5A4A7AB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11.2.1. Suyun Çekilmesi</w:t>
      </w:r>
    </w:p>
    <w:p w14:paraId="7652CE5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aksi belirtilmediği sürece, inşaat sırasında ve yapıların yeraltı suyu seviyesinin altında inşa edilmesi durumunda, betonun su içinde kalmaması için kazıdan suyu çekecektir. Kazıdaki suyun giderilmesi, uzaklaştırılması ve atılmasının yöntemleri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sunulacaktır.</w:t>
      </w:r>
    </w:p>
    <w:p w14:paraId="61C2D63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su çekilmesinin kesintiye uğramasına neden olacak herhangi bir durumu önlemek için yeterli yedek ekipmanı </w:t>
      </w:r>
      <w:proofErr w:type="spellStart"/>
      <w:r w:rsidRPr="00F565CC">
        <w:rPr>
          <w:rFonts w:ascii="Times New Roman" w:eastAsia="Calibri" w:hAnsi="Times New Roman" w:cs="Times New Roman"/>
        </w:rPr>
        <w:t>İşyeri’nde</w:t>
      </w:r>
      <w:proofErr w:type="spellEnd"/>
      <w:r w:rsidRPr="00F565CC">
        <w:rPr>
          <w:rFonts w:ascii="Times New Roman" w:eastAsia="Calibri" w:hAnsi="Times New Roman" w:cs="Times New Roman"/>
        </w:rPr>
        <w:t xml:space="preserve"> hazır bulunduracaktır.</w:t>
      </w:r>
    </w:p>
    <w:p w14:paraId="0AA0EA8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11.2.2. Kazı Yöntemi</w:t>
      </w:r>
    </w:p>
    <w:p w14:paraId="5A51074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Mühendis tarafından istenildiğinde, önerdiği kazı yöntemini, kazı için gerekli desteklerin ayrıntıları da dahil olmak üzere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yazılı onayına sunacaktır. Gerektiğinde, zemin </w:t>
      </w:r>
      <w:r w:rsidRPr="00F565CC">
        <w:rPr>
          <w:rFonts w:ascii="Times New Roman" w:eastAsia="Calibri" w:hAnsi="Times New Roman" w:cs="Times New Roman"/>
        </w:rPr>
        <w:lastRenderedPageBreak/>
        <w:t>sağlamlaştırma yöntemi de verilecektir. Zemin sağlamlaştırma onaylanmış ilgili birim fiyatlardan ödenecektir.</w:t>
      </w:r>
    </w:p>
    <w:p w14:paraId="7190A29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11.2.3. Kazı Hudutları</w:t>
      </w:r>
    </w:p>
    <w:p w14:paraId="54B9F0A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Kazı, yeterli derecede suyun çekilebileceği, kazı kenarlarının muntazam desteklenebileceği, kalıpların kurulabileceği, betonun dökülebileceği, dolgunun serilip sıkıştırılabileceği ve diğer inşaat işlerinin rahatça yapılabileceği boyutlarda olacaktır.</w:t>
      </w:r>
    </w:p>
    <w:p w14:paraId="7C528EF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Herhangi bir yapı kazısının temel kotunu bozmamak için özel dikkat gösterilecektir.</w:t>
      </w:r>
    </w:p>
    <w:p w14:paraId="0644429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11.2.4. Artık Toprağın Atılması</w:t>
      </w:r>
    </w:p>
    <w:p w14:paraId="03BBB48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Yüklenici, Sözleşme süresince kazılarda çıkan toprağın atılması için depo alanları sağlayacak ve bu isle ilgili ödemeleri kendisi yapacaktır.</w:t>
      </w:r>
    </w:p>
    <w:p w14:paraId="5309B42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Yüklenici Sözleme süresi boyunca, artık toprağın atılması isi ile bağıntılı olmak üzere, aşağıda belirtilenlerden sorumlu olacaktır:</w:t>
      </w:r>
    </w:p>
    <w:p w14:paraId="3651017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1-Toprağın boşaltılması, serilmesi, düzeltilmesi, görünüşü düzgün, emniyetli ve düzenli bir şekilde tutulabilmesi için depo malzemesinin kademeli olarak yerleştirilmesi.</w:t>
      </w:r>
    </w:p>
    <w:p w14:paraId="5CB27FD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2-Depo alan(</w:t>
      </w:r>
      <w:proofErr w:type="spellStart"/>
      <w:r w:rsidRPr="00F565CC">
        <w:rPr>
          <w:rFonts w:ascii="Times New Roman" w:eastAsia="Calibri" w:hAnsi="Times New Roman" w:cs="Times New Roman"/>
        </w:rPr>
        <w:t>lar</w:t>
      </w:r>
      <w:proofErr w:type="spellEnd"/>
      <w:r w:rsidRPr="00F565CC">
        <w:rPr>
          <w:rFonts w:ascii="Times New Roman" w:eastAsia="Calibri" w:hAnsi="Times New Roman" w:cs="Times New Roman"/>
        </w:rPr>
        <w:t>)</w:t>
      </w:r>
      <w:proofErr w:type="spellStart"/>
      <w:r w:rsidRPr="00F565CC">
        <w:rPr>
          <w:rFonts w:ascii="Times New Roman" w:eastAsia="Calibri" w:hAnsi="Times New Roman" w:cs="Times New Roman"/>
        </w:rPr>
        <w:t>ının</w:t>
      </w:r>
      <w:proofErr w:type="spellEnd"/>
      <w:r w:rsidRPr="00F565CC">
        <w:rPr>
          <w:rFonts w:ascii="Times New Roman" w:eastAsia="Calibri" w:hAnsi="Times New Roman" w:cs="Times New Roman"/>
        </w:rPr>
        <w:t xml:space="preserve"> üçüncü şahıslar tarafından kullanılmasının engellenmesi. Böyle bir durum neticesinde kapasitenin yetmemesi halinde yeni depo alanı istenmesi veya bu nedenle doğacak talep </w:t>
      </w:r>
      <w:proofErr w:type="spellStart"/>
      <w:r w:rsidRPr="00F565CC">
        <w:rPr>
          <w:rFonts w:ascii="Times New Roman" w:eastAsia="Calibri" w:hAnsi="Times New Roman" w:cs="Times New Roman"/>
        </w:rPr>
        <w:t>Mühendis’çe</w:t>
      </w:r>
      <w:proofErr w:type="spellEnd"/>
      <w:r w:rsidRPr="00F565CC">
        <w:rPr>
          <w:rFonts w:ascii="Times New Roman" w:eastAsia="Calibri" w:hAnsi="Times New Roman" w:cs="Times New Roman"/>
        </w:rPr>
        <w:t xml:space="preserve"> kabul edilmeyecektir.</w:t>
      </w:r>
    </w:p>
    <w:p w14:paraId="46DEF86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3-Toprak taşıyan araçların depo alan(</w:t>
      </w:r>
      <w:proofErr w:type="spellStart"/>
      <w:r w:rsidRPr="00F565CC">
        <w:rPr>
          <w:rFonts w:ascii="Times New Roman" w:eastAsia="Calibri" w:hAnsi="Times New Roman" w:cs="Times New Roman"/>
        </w:rPr>
        <w:t>lar</w:t>
      </w:r>
      <w:proofErr w:type="spellEnd"/>
      <w:r w:rsidRPr="00F565CC">
        <w:rPr>
          <w:rFonts w:ascii="Times New Roman" w:eastAsia="Calibri" w:hAnsi="Times New Roman" w:cs="Times New Roman"/>
        </w:rPr>
        <w:t>)</w:t>
      </w:r>
      <w:proofErr w:type="spellStart"/>
      <w:r w:rsidRPr="00F565CC">
        <w:rPr>
          <w:rFonts w:ascii="Times New Roman" w:eastAsia="Calibri" w:hAnsi="Times New Roman" w:cs="Times New Roman"/>
        </w:rPr>
        <w:t>ından</w:t>
      </w:r>
      <w:proofErr w:type="spellEnd"/>
      <w:r w:rsidRPr="00F565CC">
        <w:rPr>
          <w:rFonts w:ascii="Times New Roman" w:eastAsia="Calibri" w:hAnsi="Times New Roman" w:cs="Times New Roman"/>
        </w:rPr>
        <w:t xml:space="preserve"> çıkışlarında temiz olmaları ve kamuya ait yolları kirletmemeleri için gerekli tedbirlerin alınması.</w:t>
      </w:r>
    </w:p>
    <w:p w14:paraId="72EC621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Yukarıda ifade edilmiş olan kazı islerinin tutarına ilaveten, </w:t>
      </w:r>
      <w:proofErr w:type="spellStart"/>
      <w:r w:rsidRPr="00F565CC">
        <w:rPr>
          <w:rFonts w:ascii="Times New Roman" w:eastAsia="Calibri" w:hAnsi="Times New Roman" w:cs="Times New Roman"/>
        </w:rPr>
        <w:t>İşyeri’nden</w:t>
      </w:r>
      <w:proofErr w:type="spellEnd"/>
      <w:r w:rsidRPr="00F565CC">
        <w:rPr>
          <w:rFonts w:ascii="Times New Roman" w:eastAsia="Calibri" w:hAnsi="Times New Roman" w:cs="Times New Roman"/>
        </w:rPr>
        <w:t xml:space="preserve"> depo yerine yapılan taşıma bedeli de </w:t>
      </w:r>
      <w:proofErr w:type="spellStart"/>
      <w:r w:rsidRPr="00F565CC">
        <w:rPr>
          <w:rFonts w:ascii="Times New Roman" w:eastAsia="Calibri" w:hAnsi="Times New Roman" w:cs="Times New Roman"/>
        </w:rPr>
        <w:t>Yüklenici’ye</w:t>
      </w:r>
      <w:proofErr w:type="spellEnd"/>
      <w:r w:rsidRPr="00F565CC">
        <w:rPr>
          <w:rFonts w:ascii="Times New Roman" w:eastAsia="Calibri" w:hAnsi="Times New Roman" w:cs="Times New Roman"/>
        </w:rPr>
        <w:t xml:space="preserve"> Metrajlar Cetvelinde belirtildiği şekilde ayrıca ödenecektir.</w:t>
      </w:r>
    </w:p>
    <w:p w14:paraId="717B913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11.2.5. Fazla Kazı</w:t>
      </w:r>
    </w:p>
    <w:p w14:paraId="2C7F309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Önceden belirlenen ve istenen sınırlardan daha fazla kazı yapıldığında, fazla kazı yapılan yerler Yüklenici tarafından maliyeti kendisi tarafından karşılanmak üzere onaylanan bir dolgu malzemesiyle doldurulacak, eğer Mühendis tarafından istenirse iyice sıkıştırılacaktır.</w:t>
      </w:r>
    </w:p>
    <w:p w14:paraId="2677041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11.2.6. Borular için Kazı</w:t>
      </w:r>
    </w:p>
    <w:p w14:paraId="3EE3CE6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Borular döşenmeden hemen önce kazı yüzeyi son olarak elle veya Mühendis tarafından onaylanan ya da istenen başka bir yöntemle düzenlenecektir.</w:t>
      </w:r>
    </w:p>
    <w:p w14:paraId="4472112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Zemin, her borunun gövdesi kendi uzunluğu boyunca hendeğe dengeli bir biçimde oturacak şekilde kazılıp doldurulacaktır. Ancak ek yerlerinin altında ve </w:t>
      </w: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gösterilen yerlerde ek yeri bağlantı parçalarının zemine değmemesi için, belirlenen derinlikten az olmamak kaydıyla çukurlar kazılacaktır.</w:t>
      </w:r>
    </w:p>
    <w:p w14:paraId="670990F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11.2.7. </w:t>
      </w:r>
      <w:proofErr w:type="spellStart"/>
      <w:r w:rsidRPr="00F565CC">
        <w:rPr>
          <w:rFonts w:ascii="Times New Roman" w:eastAsia="Calibri" w:hAnsi="Times New Roman" w:cs="Times New Roman"/>
        </w:rPr>
        <w:t>Mühendis’e</w:t>
      </w:r>
      <w:proofErr w:type="spellEnd"/>
      <w:r w:rsidRPr="00F565CC">
        <w:rPr>
          <w:rFonts w:ascii="Times New Roman" w:eastAsia="Calibri" w:hAnsi="Times New Roman" w:cs="Times New Roman"/>
        </w:rPr>
        <w:t xml:space="preserve"> Rapor</w:t>
      </w:r>
    </w:p>
    <w:p w14:paraId="750B0E3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kazılar boru döşemeye veya temel betonuna hazır olduğunda bunu </w:t>
      </w:r>
      <w:proofErr w:type="spellStart"/>
      <w:r w:rsidRPr="00F565CC">
        <w:rPr>
          <w:rFonts w:ascii="Times New Roman" w:eastAsia="Calibri" w:hAnsi="Times New Roman" w:cs="Times New Roman"/>
        </w:rPr>
        <w:t>Mühendis’e</w:t>
      </w:r>
      <w:proofErr w:type="spellEnd"/>
      <w:r w:rsidRPr="00F565CC">
        <w:rPr>
          <w:rFonts w:ascii="Times New Roman" w:eastAsia="Calibri" w:hAnsi="Times New Roman" w:cs="Times New Roman"/>
        </w:rPr>
        <w:t xml:space="preserve"> bildirecektir. Mühendis tarafından kabul edilmeden ve onaylanmadan boruların döşenmesine, betonlama veya diğer islere başlanmayacaktır.</w:t>
      </w:r>
    </w:p>
    <w:p w14:paraId="442E81C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11.2.8. Yapıları Tehlikeye Sokmadan Doldurma</w:t>
      </w:r>
    </w:p>
    <w:p w14:paraId="4735383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Yüklenici yapıların yakınında geri dolgu veya diğer dolguların yapım sürecini yapılarda aşırı gerilme, zayıflama, zarara neden olmayacak ve yapıları tehlikeye sokmayacak tarzda düzenleyecektir.</w:t>
      </w:r>
    </w:p>
    <w:p w14:paraId="5FBA3AB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Malzeme serilirken drenajı da tamamlanarak su toplanması engellenecektir. Özellikle beton yapıların çevresine malzeme serilmeden önce yapının tamamlanmış ve proje mukavemetine erişmiş olmasına dikkat edilecektir. Malzeme serilirken yapıların çevresinde </w:t>
      </w:r>
      <w:proofErr w:type="spellStart"/>
      <w:r w:rsidRPr="00F565CC">
        <w:rPr>
          <w:rFonts w:ascii="Times New Roman" w:eastAsia="Calibri" w:hAnsi="Times New Roman" w:cs="Times New Roman"/>
        </w:rPr>
        <w:t>üniform</w:t>
      </w:r>
      <w:proofErr w:type="spellEnd"/>
      <w:r w:rsidRPr="00F565CC">
        <w:rPr>
          <w:rFonts w:ascii="Times New Roman" w:eastAsia="Calibri" w:hAnsi="Times New Roman" w:cs="Times New Roman"/>
        </w:rPr>
        <w:t xml:space="preserve"> basınç oluşmasına dikkat edilecektir.</w:t>
      </w:r>
    </w:p>
    <w:p w14:paraId="066A98A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kazıların geri doldurulmasında kullanılan metodun ne olduğuna bakılmaksızın, bu işin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talimatlarına uygun olarak yapılmasına özen gösterecektir. Yüklenici Daimi </w:t>
      </w:r>
      <w:proofErr w:type="spellStart"/>
      <w:r w:rsidRPr="00F565CC">
        <w:rPr>
          <w:rFonts w:ascii="Times New Roman" w:eastAsia="Calibri" w:hAnsi="Times New Roman" w:cs="Times New Roman"/>
        </w:rPr>
        <w:t>İşler’e</w:t>
      </w:r>
      <w:proofErr w:type="spellEnd"/>
      <w:r w:rsidRPr="00F565CC">
        <w:rPr>
          <w:rFonts w:ascii="Times New Roman" w:eastAsia="Calibri" w:hAnsi="Times New Roman" w:cs="Times New Roman"/>
        </w:rPr>
        <w:t xml:space="preserve"> veya yakındaki yapılara zarar gelmesini önleyici tedbirleri alacaktır.</w:t>
      </w:r>
    </w:p>
    <w:p w14:paraId="426F1E4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11.2.9. Geri Dolgunun Seçimi ve Sıkıştırılması</w:t>
      </w:r>
    </w:p>
    <w:p w14:paraId="3BE95AF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Toprak seviyesinin altındaki ve yapılara bitişik geri dolgularda, malzeme dikkatlice seçilecek ve </w:t>
      </w:r>
      <w:proofErr w:type="spellStart"/>
      <w:r w:rsidRPr="00F565CC">
        <w:rPr>
          <w:rFonts w:ascii="Times New Roman" w:eastAsia="Calibri" w:hAnsi="Times New Roman" w:cs="Times New Roman"/>
        </w:rPr>
        <w:t>Şartname’de</w:t>
      </w:r>
      <w:proofErr w:type="spellEnd"/>
      <w:r w:rsidRPr="00F565CC">
        <w:rPr>
          <w:rFonts w:ascii="Times New Roman" w:eastAsia="Calibri" w:hAnsi="Times New Roman" w:cs="Times New Roman"/>
        </w:rPr>
        <w:t xml:space="preserve"> belirtildiği gibi sıkıştırılacaktır.</w:t>
      </w:r>
    </w:p>
    <w:p w14:paraId="02529E8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Mühendis tarafından onaylanmadan hiçbir geri dolgu isi yapılmayacaktır. Geri dolgu, yapının iki veya daha fazla kenarına yerleştirilecekse, karşılıklı kenarlarda dolgu işlemi eş zamanlı olarak gerçekleştirilerek seviye farkının 0.30 m’yi aşmaması veya başka türlü verilen talimatlara uyulması sağlanacaktır. Seviyelerdeki bu fark borular için maksimum 0.20 m’yi geçmeyecektir. Genellikle yapılar için dolgu isi, uygulanabilir en kısa sürede yerine getirilecektir.</w:t>
      </w:r>
    </w:p>
    <w:p w14:paraId="369865C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Borular için başka türlü istenmedikçe, boru hatları için yapılan kazılarda hendek tabanına onaylanmış bir yatak malzemesi, boru çapıyla orantılı olarak aşağıdaki kalınlıklarda serilecektir:</w:t>
      </w:r>
    </w:p>
    <w:p w14:paraId="0F84664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en az 0.40 m : Boru iç çapı 0.40 m ve aşağısı</w:t>
      </w:r>
    </w:p>
    <w:p w14:paraId="6553542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en az 0.50 m : Boru iç çapı 0.40 m ile 0.70 m arası</w:t>
      </w:r>
    </w:p>
    <w:p w14:paraId="48D0512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en az 0.60 m : Boru iç çapı 0.70 m’den yukarısı</w:t>
      </w:r>
    </w:p>
    <w:p w14:paraId="7AC54D9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Borular için granüle yatak malzemesi, kazılan boru hendekleri içerisinde tüm hendek genişliğince serilip sıkıştırılmasıyla hazırlanacaktır. Boruların granüle malzeme içinde iyice oturmasına, doğrultularının ve seviyenin doğru olmasına imkan verecek miktarda granüle malzeme temin edilecektir. Boru bağlantılarının test ve kontrol edilmesi için yeterli boşluklar bırakılacak; ancak Yüklenici her boru uzunluğunun üççeyreğinin tamamen desteklenmesini sağlayacaktır. Boru hattı, Mühendis tarafından test edilip onaylandıktan sonra, beton boruların döşendiği hendeklerde borunun üst noktasından 20 cm üstüne kadar granüle malzeme ya da kum ile dikkatlice doldurulacaktır.</w:t>
      </w:r>
    </w:p>
    <w:p w14:paraId="7E3E2AD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PVC ve çelik boruların kullanıldığı durumlarda borunun en üst noktasının 200 mm üstüne kadar granüle malzeme ile ya da kum ile dolgu yapılacaktır. Dolgular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onayladığı bir yöntem ile borulara ve bağlantılara zarar vermeden dikkatlice doldurulacaktır.</w:t>
      </w:r>
    </w:p>
    <w:p w14:paraId="31FF431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Boru hendeklerinin kalan kısımları ise, </w:t>
      </w:r>
      <w:proofErr w:type="spellStart"/>
      <w:r w:rsidRPr="00F565CC">
        <w:rPr>
          <w:rFonts w:ascii="Times New Roman" w:eastAsia="Calibri" w:hAnsi="Times New Roman" w:cs="Times New Roman"/>
        </w:rPr>
        <w:t>Şartname’de</w:t>
      </w:r>
      <w:proofErr w:type="spellEnd"/>
      <w:r w:rsidRPr="00F565CC">
        <w:rPr>
          <w:rFonts w:ascii="Times New Roman" w:eastAsia="Calibri" w:hAnsi="Times New Roman" w:cs="Times New Roman"/>
        </w:rPr>
        <w:t xml:space="preserve"> yer alan onaylanmış bir dolgu malzemesi kullanılarak doldurulacaktır.</w:t>
      </w:r>
    </w:p>
    <w:p w14:paraId="28BE9FD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11.2.10. Sahanın Tesviyesi</w:t>
      </w:r>
    </w:p>
    <w:p w14:paraId="340752C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Yapılar çerçevesindeki alanlar </w:t>
      </w: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belirtilen ya da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istediği gerekli kotlarda tesviye edilecektir. Yüklenici tesviye çalışmaları sırasında yapıların hasar görmemesi için gerekli önlemleri alacaktır. Yapıların etrafındaki alanlarda tesviye, onaylanan biçimde yürütülecektir. Herhangi bir hasar, Yüklenici tarafından karşılanmak üzere,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isteğine göre yeniden yapılacak veya tamir edilecektir.</w:t>
      </w:r>
    </w:p>
    <w:p w14:paraId="17FE607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 xml:space="preserve">11.3. </w:t>
      </w:r>
      <w:proofErr w:type="spellStart"/>
      <w:r w:rsidRPr="00F565CC">
        <w:rPr>
          <w:rFonts w:ascii="Times New Roman" w:eastAsia="Calibri" w:hAnsi="Times New Roman" w:cs="Times New Roman"/>
        </w:rPr>
        <w:t>İksa</w:t>
      </w:r>
      <w:proofErr w:type="spellEnd"/>
    </w:p>
    <w:p w14:paraId="14C6E74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bütün hendekler ve diğer kazılar için gerek duyulan tüm destek işlerinin tasarımından, yerleştirilmesinden, inşaat süresince bakımından ve müsait olduğu zaman sökülmesinden sorumludur. Yüklenici kazı desteği ile ilgili teklifinin ayrıntılarını çizimleri, hesapları veya diğer açıklayıcı bilgileri içerecek şekilde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sunacak, ancak böyle bir onay </w:t>
      </w:r>
      <w:proofErr w:type="spellStart"/>
      <w:r w:rsidRPr="00F565CC">
        <w:rPr>
          <w:rFonts w:ascii="Times New Roman" w:eastAsia="Calibri" w:hAnsi="Times New Roman" w:cs="Times New Roman"/>
        </w:rPr>
        <w:t>Yüklenici’nin</w:t>
      </w:r>
      <w:proofErr w:type="spellEnd"/>
      <w:r w:rsidRPr="00F565CC">
        <w:rPr>
          <w:rFonts w:ascii="Times New Roman" w:eastAsia="Calibri" w:hAnsi="Times New Roman" w:cs="Times New Roman"/>
        </w:rPr>
        <w:t xml:space="preserve"> sorumluluklarını hafifletmeyecektir. </w:t>
      </w:r>
      <w:proofErr w:type="spellStart"/>
      <w:r w:rsidRPr="00F565CC">
        <w:rPr>
          <w:rFonts w:ascii="Times New Roman" w:eastAsia="Calibri" w:hAnsi="Times New Roman" w:cs="Times New Roman"/>
        </w:rPr>
        <w:t>Yüklenici’nin</w:t>
      </w:r>
      <w:proofErr w:type="spellEnd"/>
      <w:r w:rsidRPr="00F565CC">
        <w:rPr>
          <w:rFonts w:ascii="Times New Roman" w:eastAsia="Calibri" w:hAnsi="Times New Roman" w:cs="Times New Roman"/>
        </w:rPr>
        <w:t xml:space="preserve"> teklifi Mühendis tarafından uygun bulunmadıkça kazı isine devam edilmeyecektir.</w:t>
      </w:r>
    </w:p>
    <w:p w14:paraId="2DA478C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Kalıcı bir is,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kanaatine göre, kazı desteğine ihtiyaç duymayacak duruma gelinceye kadar, Yüklenici, kazının geçici </w:t>
      </w:r>
      <w:proofErr w:type="spellStart"/>
      <w:r w:rsidRPr="00F565CC">
        <w:rPr>
          <w:rFonts w:ascii="Times New Roman" w:eastAsia="Calibri" w:hAnsi="Times New Roman" w:cs="Times New Roman"/>
        </w:rPr>
        <w:t>iksasını</w:t>
      </w:r>
      <w:proofErr w:type="spellEnd"/>
      <w:r w:rsidRPr="00F565CC">
        <w:rPr>
          <w:rFonts w:ascii="Times New Roman" w:eastAsia="Calibri" w:hAnsi="Times New Roman" w:cs="Times New Roman"/>
        </w:rPr>
        <w:t xml:space="preserve"> sökmeyecektir. Geçici </w:t>
      </w:r>
      <w:proofErr w:type="spellStart"/>
      <w:r w:rsidRPr="00F565CC">
        <w:rPr>
          <w:rFonts w:ascii="Times New Roman" w:eastAsia="Calibri" w:hAnsi="Times New Roman" w:cs="Times New Roman"/>
        </w:rPr>
        <w:t>iksanın</w:t>
      </w:r>
      <w:proofErr w:type="spellEnd"/>
      <w:r w:rsidRPr="00F565CC">
        <w:rPr>
          <w:rFonts w:ascii="Times New Roman" w:eastAsia="Calibri" w:hAnsi="Times New Roman" w:cs="Times New Roman"/>
        </w:rPr>
        <w:t xml:space="preserve"> sökülmesi deneyimli bir formenin kişisel denetiminde gerçekleştirilecektir.</w:t>
      </w:r>
    </w:p>
    <w:p w14:paraId="19BA0AD1" w14:textId="77777777" w:rsidR="00F565CC" w:rsidRPr="00F565CC" w:rsidRDefault="00F565CC" w:rsidP="00F565CC">
      <w:pPr>
        <w:keepNext/>
        <w:keepLines/>
        <w:spacing w:before="240" w:after="0" w:line="276" w:lineRule="auto"/>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Çelik İşleri</w:t>
      </w:r>
    </w:p>
    <w:p w14:paraId="113DA0F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12.1. Genel</w:t>
      </w:r>
    </w:p>
    <w:p w14:paraId="0454B73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Aksi Mühendis tarafından belirtilmediği veya istenmediği sürece Şartname ve </w:t>
      </w:r>
      <w:proofErr w:type="spellStart"/>
      <w:r w:rsidRPr="00F565CC">
        <w:rPr>
          <w:rFonts w:ascii="Times New Roman" w:eastAsia="Calibri" w:hAnsi="Times New Roman" w:cs="Times New Roman"/>
        </w:rPr>
        <w:t>Çizimler’e</w:t>
      </w:r>
      <w:proofErr w:type="spellEnd"/>
      <w:r w:rsidRPr="00F565CC">
        <w:rPr>
          <w:rFonts w:ascii="Times New Roman" w:eastAsia="Calibri" w:hAnsi="Times New Roman" w:cs="Times New Roman"/>
        </w:rPr>
        <w:t xml:space="preserve"> göre ve ilgili </w:t>
      </w:r>
      <w:proofErr w:type="spellStart"/>
      <w:r w:rsidRPr="00F565CC">
        <w:rPr>
          <w:rFonts w:ascii="Times New Roman" w:eastAsia="Calibri" w:hAnsi="Times New Roman" w:cs="Times New Roman"/>
        </w:rPr>
        <w:t>Standartlar’ın</w:t>
      </w:r>
      <w:proofErr w:type="spellEnd"/>
      <w:r w:rsidRPr="00F565CC">
        <w:rPr>
          <w:rFonts w:ascii="Times New Roman" w:eastAsia="Calibri" w:hAnsi="Times New Roman" w:cs="Times New Roman"/>
        </w:rPr>
        <w:t xml:space="preserve"> gerekliliklerine uygun olarak, tüm çelik islerini, tespit malzemelerini ve yardımcı parçaları Yüklenici üretecek, sağlayacak, taşıyacak ve kuracaktır.</w:t>
      </w:r>
    </w:p>
    <w:p w14:paraId="4105752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Çelik işleri aşağıdaki </w:t>
      </w:r>
      <w:proofErr w:type="spellStart"/>
      <w:r w:rsidRPr="00F565CC">
        <w:rPr>
          <w:rFonts w:ascii="Times New Roman" w:eastAsia="Calibri" w:hAnsi="Times New Roman" w:cs="Times New Roman"/>
        </w:rPr>
        <w:t>baslıca</w:t>
      </w:r>
      <w:proofErr w:type="spellEnd"/>
      <w:r w:rsidRPr="00F565CC">
        <w:rPr>
          <w:rFonts w:ascii="Times New Roman" w:eastAsia="Calibri" w:hAnsi="Times New Roman" w:cs="Times New Roman"/>
        </w:rPr>
        <w:t xml:space="preserve"> kalemlerden oluşacaktır:</w:t>
      </w:r>
    </w:p>
    <w:p w14:paraId="096C072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açık ızgara döşeme ve ızgaralar, çerçeve ve destekler dahil</w:t>
      </w:r>
    </w:p>
    <w:p w14:paraId="105C110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r>
      <w:proofErr w:type="spellStart"/>
      <w:r w:rsidRPr="00F565CC">
        <w:rPr>
          <w:rFonts w:ascii="Times New Roman" w:eastAsia="Calibri" w:hAnsi="Times New Roman" w:cs="Times New Roman"/>
        </w:rPr>
        <w:t>menhol</w:t>
      </w:r>
      <w:proofErr w:type="spellEnd"/>
      <w:r w:rsidRPr="00F565CC">
        <w:rPr>
          <w:rFonts w:ascii="Times New Roman" w:eastAsia="Calibri" w:hAnsi="Times New Roman" w:cs="Times New Roman"/>
        </w:rPr>
        <w:t xml:space="preserve"> kapakları</w:t>
      </w:r>
    </w:p>
    <w:p w14:paraId="3707196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taşkın odaları ve savaklarda çubuk ızgara ve aksesuarlar</w:t>
      </w:r>
    </w:p>
    <w:p w14:paraId="2666840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r>
      <w:proofErr w:type="spellStart"/>
      <w:r w:rsidRPr="00F565CC">
        <w:rPr>
          <w:rFonts w:ascii="Times New Roman" w:eastAsia="Calibri" w:hAnsi="Times New Roman" w:cs="Times New Roman"/>
        </w:rPr>
        <w:t>palplanş</w:t>
      </w:r>
      <w:proofErr w:type="spellEnd"/>
    </w:p>
    <w:p w14:paraId="45E39A7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r>
      <w:proofErr w:type="spellStart"/>
      <w:r w:rsidRPr="00F565CC">
        <w:rPr>
          <w:rFonts w:ascii="Times New Roman" w:eastAsia="Calibri" w:hAnsi="Times New Roman" w:cs="Times New Roman"/>
        </w:rPr>
        <w:t>flanşlar</w:t>
      </w:r>
      <w:proofErr w:type="spellEnd"/>
      <w:r w:rsidRPr="00F565CC">
        <w:rPr>
          <w:rFonts w:ascii="Times New Roman" w:eastAsia="Calibri" w:hAnsi="Times New Roman" w:cs="Times New Roman"/>
        </w:rPr>
        <w:t xml:space="preserve"> ve cıvatalı bağlantılar</w:t>
      </w:r>
    </w:p>
    <w:p w14:paraId="47A9C19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r>
      <w:proofErr w:type="spellStart"/>
      <w:r w:rsidRPr="00F565CC">
        <w:rPr>
          <w:rFonts w:ascii="Times New Roman" w:eastAsia="Calibri" w:hAnsi="Times New Roman" w:cs="Times New Roman"/>
        </w:rPr>
        <w:t>ankrajlar</w:t>
      </w:r>
      <w:proofErr w:type="spellEnd"/>
    </w:p>
    <w:p w14:paraId="5674891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gösterildiği veya Mühendis tarafından talimat verildiği yerlerde</w:t>
      </w:r>
    </w:p>
    <w:p w14:paraId="4FBBD28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basamak demirleri, merdivenler ve borular</w:t>
      </w:r>
    </w:p>
    <w:p w14:paraId="738968F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gösterildiği yerlerde taşınabilir merdivenler, iskeleler ve platformlar</w:t>
      </w:r>
    </w:p>
    <w:p w14:paraId="798C2A8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Üretilecek tüm çelik isleri için Yüklenici, Şartnamede istenen, üretilen malzemenin üretim ayrıntıları, çizimleri ve hesaplarını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sunacaktır.</w:t>
      </w:r>
    </w:p>
    <w:p w14:paraId="1148B82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Yapısal çelik isleri esas olarak aşağıdaki mamullerin imalat ve yerleşiminin kapsamaktadır:</w:t>
      </w:r>
    </w:p>
    <w:p w14:paraId="2DCD05F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kolon ve kirişler</w:t>
      </w:r>
    </w:p>
    <w:p w14:paraId="2D6B644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ızgaralar, çerçeveleri dahil,</w:t>
      </w:r>
    </w:p>
    <w:p w14:paraId="0BF28F1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kapaklar, çerçeveleri dahil,</w:t>
      </w:r>
    </w:p>
    <w:p w14:paraId="7368785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 xml:space="preserve">çeşitli uzunluklardaki kenarların korunması için köşebentler, </w:t>
      </w:r>
      <w:proofErr w:type="spellStart"/>
      <w:r w:rsidRPr="00F565CC">
        <w:rPr>
          <w:rFonts w:ascii="Times New Roman" w:eastAsia="Calibri" w:hAnsi="Times New Roman" w:cs="Times New Roman"/>
        </w:rPr>
        <w:t>ankrajları</w:t>
      </w:r>
      <w:proofErr w:type="spellEnd"/>
      <w:r w:rsidRPr="00F565CC">
        <w:rPr>
          <w:rFonts w:ascii="Times New Roman" w:eastAsia="Calibri" w:hAnsi="Times New Roman" w:cs="Times New Roman"/>
        </w:rPr>
        <w:t xml:space="preserve"> dahil,</w:t>
      </w:r>
    </w:p>
    <w:p w14:paraId="09DE702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gemici merdivenleri, basamak demirleri,</w:t>
      </w:r>
    </w:p>
    <w:p w14:paraId="3581AFC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merdivenler, iskeleler ve platformlar</w:t>
      </w:r>
    </w:p>
    <w:p w14:paraId="4B41722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belirlenen mekanik ve elektrik ekipmanla ilgili diğer yapısal çelik isleri.</w:t>
      </w:r>
    </w:p>
    <w:p w14:paraId="28C554F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12.2. Malzemelerin Kalitesi ve Test Edilmesi</w:t>
      </w:r>
    </w:p>
    <w:p w14:paraId="3558E81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Çalıştırma parçaları ve bağlayıcılar da dahil olmak üzere tüm malzemeler Özel </w:t>
      </w:r>
      <w:proofErr w:type="spellStart"/>
      <w:r w:rsidRPr="00F565CC">
        <w:rPr>
          <w:rFonts w:ascii="Times New Roman" w:eastAsia="Calibri" w:hAnsi="Times New Roman" w:cs="Times New Roman"/>
        </w:rPr>
        <w:t>Şartname’deki</w:t>
      </w:r>
      <w:proofErr w:type="spellEnd"/>
      <w:r w:rsidRPr="00F565CC">
        <w:rPr>
          <w:rFonts w:ascii="Times New Roman" w:eastAsia="Calibri" w:hAnsi="Times New Roman" w:cs="Times New Roman"/>
        </w:rPr>
        <w:t>, malzemenin alaşımı, derece, cinsi ve sınıfı ile ilgili şartlara uyacaktır.</w:t>
      </w:r>
    </w:p>
    <w:p w14:paraId="2ECD615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Eğer Yüklenici yukarıda belirtilenler dışındaki </w:t>
      </w:r>
      <w:proofErr w:type="spellStart"/>
      <w:r w:rsidRPr="00F565CC">
        <w:rPr>
          <w:rFonts w:ascii="Times New Roman" w:eastAsia="Calibri" w:hAnsi="Times New Roman" w:cs="Times New Roman"/>
        </w:rPr>
        <w:t>Standartlar’la</w:t>
      </w:r>
      <w:proofErr w:type="spellEnd"/>
      <w:r w:rsidRPr="00F565CC">
        <w:rPr>
          <w:rFonts w:ascii="Times New Roman" w:eastAsia="Calibri" w:hAnsi="Times New Roman" w:cs="Times New Roman"/>
        </w:rPr>
        <w:t xml:space="preserve"> uyuşan malzemelerin</w:t>
      </w:r>
    </w:p>
    <w:p w14:paraId="181C71B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kullanılmasını önerirse, kendi teklifi ile bu tür </w:t>
      </w:r>
      <w:proofErr w:type="spellStart"/>
      <w:r w:rsidRPr="00F565CC">
        <w:rPr>
          <w:rFonts w:ascii="Times New Roman" w:eastAsia="Calibri" w:hAnsi="Times New Roman" w:cs="Times New Roman"/>
        </w:rPr>
        <w:t>Standartlar’ı</w:t>
      </w:r>
      <w:proofErr w:type="spellEnd"/>
      <w:r w:rsidRPr="00F565CC">
        <w:rPr>
          <w:rFonts w:ascii="Times New Roman" w:eastAsia="Calibri" w:hAnsi="Times New Roman" w:cs="Times New Roman"/>
        </w:rPr>
        <w:t xml:space="preserve"> da sunmuş olacaktır. Malzemenin sipariş edilmesinden en az iki hafta önce Yüklenici </w:t>
      </w:r>
      <w:proofErr w:type="spellStart"/>
      <w:r w:rsidRPr="00F565CC">
        <w:rPr>
          <w:rFonts w:ascii="Times New Roman" w:eastAsia="Calibri" w:hAnsi="Times New Roman" w:cs="Times New Roman"/>
        </w:rPr>
        <w:t>Mühendis’e</w:t>
      </w:r>
      <w:proofErr w:type="spellEnd"/>
      <w:r w:rsidRPr="00F565CC">
        <w:rPr>
          <w:rFonts w:ascii="Times New Roman" w:eastAsia="Calibri" w:hAnsi="Times New Roman" w:cs="Times New Roman"/>
        </w:rPr>
        <w:t xml:space="preserve"> aşağıdaki ayrıntıları kapsayan bir yazı gönderecektir. </w:t>
      </w:r>
    </w:p>
    <w:p w14:paraId="16445AC5" w14:textId="77777777" w:rsidR="00F565CC" w:rsidRPr="00F565CC" w:rsidRDefault="00F565CC" w:rsidP="00F565CC">
      <w:pPr>
        <w:numPr>
          <w:ilvl w:val="0"/>
          <w:numId w:val="10"/>
        </w:numPr>
        <w:spacing w:before="120" w:after="0" w:line="276" w:lineRule="auto"/>
        <w:contextualSpacing/>
        <w:jc w:val="both"/>
        <w:rPr>
          <w:rFonts w:ascii="Times New Roman" w:eastAsia="Calibri" w:hAnsi="Times New Roman" w:cs="Times New Roman"/>
        </w:rPr>
      </w:pPr>
      <w:r w:rsidRPr="00F565CC">
        <w:rPr>
          <w:rFonts w:ascii="Times New Roman" w:eastAsia="Calibri" w:hAnsi="Times New Roman" w:cs="Times New Roman"/>
        </w:rPr>
        <w:t>Çelikhaneye sipariş edilecek olanların cins, kalite ve miktarları, Mevcut (yerel ve yerel olmayan) depolardan sipariş edilecek olanların cinsi, kalite ve miktarları.</w:t>
      </w:r>
    </w:p>
    <w:p w14:paraId="575AFBC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Sipariş edilen malzemeler için çelik imalatçısının test sertifikaları talep edilecektir. Yüklenici bu sertifikaları </w:t>
      </w:r>
      <w:proofErr w:type="spellStart"/>
      <w:r w:rsidRPr="00F565CC">
        <w:rPr>
          <w:rFonts w:ascii="Times New Roman" w:eastAsia="Calibri" w:hAnsi="Times New Roman" w:cs="Times New Roman"/>
        </w:rPr>
        <w:t>Mühendis’e</w:t>
      </w:r>
      <w:proofErr w:type="spellEnd"/>
      <w:r w:rsidRPr="00F565CC">
        <w:rPr>
          <w:rFonts w:ascii="Times New Roman" w:eastAsia="Calibri" w:hAnsi="Times New Roman" w:cs="Times New Roman"/>
        </w:rPr>
        <w:t xml:space="preserve"> sunacaktır. Depolardan ısmarlanacak malzemenin dış kusurları olup olmadığı Mühendis tarafından atölyede veya İşyerinde kontrol edilecektir.</w:t>
      </w:r>
    </w:p>
    <w:p w14:paraId="5878D9D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12.3. Çelik </w:t>
      </w:r>
      <w:proofErr w:type="spellStart"/>
      <w:r w:rsidRPr="00F565CC">
        <w:rPr>
          <w:rFonts w:ascii="Times New Roman" w:eastAsia="Calibri" w:hAnsi="Times New Roman" w:cs="Times New Roman"/>
        </w:rPr>
        <w:t>Palplanş</w:t>
      </w:r>
      <w:proofErr w:type="spellEnd"/>
    </w:p>
    <w:p w14:paraId="2F49752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Genel İnşaat Mühendisliği Şartnamesi Bölüm A5’e referans yapılmaktadır.</w:t>
      </w:r>
    </w:p>
    <w:p w14:paraId="301F480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varsa </w:t>
      </w:r>
      <w:proofErr w:type="spellStart"/>
      <w:r w:rsidRPr="00F565CC">
        <w:rPr>
          <w:rFonts w:ascii="Times New Roman" w:eastAsia="Calibri" w:hAnsi="Times New Roman" w:cs="Times New Roman"/>
        </w:rPr>
        <w:t>palplanş</w:t>
      </w:r>
      <w:proofErr w:type="spellEnd"/>
      <w:r w:rsidRPr="00F565CC">
        <w:rPr>
          <w:rFonts w:ascii="Times New Roman" w:eastAsia="Calibri" w:hAnsi="Times New Roman" w:cs="Times New Roman"/>
        </w:rPr>
        <w:t xml:space="preserve"> çalışmalarına başlamadan 21 gün önce çelik </w:t>
      </w:r>
      <w:proofErr w:type="spellStart"/>
      <w:r w:rsidRPr="00F565CC">
        <w:rPr>
          <w:rFonts w:ascii="Times New Roman" w:eastAsia="Calibri" w:hAnsi="Times New Roman" w:cs="Times New Roman"/>
        </w:rPr>
        <w:t>palplanş</w:t>
      </w:r>
      <w:proofErr w:type="spellEnd"/>
      <w:r w:rsidRPr="00F565CC">
        <w:rPr>
          <w:rFonts w:ascii="Times New Roman" w:eastAsia="Calibri" w:hAnsi="Times New Roman" w:cs="Times New Roman"/>
        </w:rPr>
        <w:t xml:space="preserve"> tekliflerinin çizim ve hesaplarını iki kopya halinde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sunacaktır.</w:t>
      </w:r>
    </w:p>
    <w:p w14:paraId="3B1B3AF7"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Palplanşlar</w:t>
      </w:r>
      <w:proofErr w:type="spellEnd"/>
      <w:r w:rsidRPr="00F565CC">
        <w:rPr>
          <w:rFonts w:ascii="Times New Roman" w:eastAsia="Calibri" w:hAnsi="Times New Roman" w:cs="Times New Roman"/>
        </w:rPr>
        <w:t xml:space="preserve"> ilgili DIN Standardında ya da BS ya da BS 4360 Sınıf 43 A yumuşak çeliğinden haddelenecektir. </w:t>
      </w:r>
      <w:proofErr w:type="spellStart"/>
      <w:r w:rsidRPr="00F565CC">
        <w:rPr>
          <w:rFonts w:ascii="Times New Roman" w:eastAsia="Calibri" w:hAnsi="Times New Roman" w:cs="Times New Roman"/>
        </w:rPr>
        <w:t>Palplanşlar</w:t>
      </w:r>
      <w:proofErr w:type="spellEnd"/>
      <w:r w:rsidRPr="00F565CC">
        <w:rPr>
          <w:rFonts w:ascii="Times New Roman" w:eastAsia="Calibri" w:hAnsi="Times New Roman" w:cs="Times New Roman"/>
        </w:rPr>
        <w:t xml:space="preserve"> tek parça halinde taşınacak, dikilecek ve çakılacak, düzgün ve doğru bir şekilde yerine yerleştirilecektir.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görüsüne göre hatalı bulunan </w:t>
      </w:r>
      <w:proofErr w:type="spellStart"/>
      <w:r w:rsidRPr="00F565CC">
        <w:rPr>
          <w:rFonts w:ascii="Times New Roman" w:eastAsia="Calibri" w:hAnsi="Times New Roman" w:cs="Times New Roman"/>
        </w:rPr>
        <w:t>palplanşlar</w:t>
      </w:r>
      <w:proofErr w:type="spellEnd"/>
      <w:r w:rsidRPr="00F565CC">
        <w:rPr>
          <w:rFonts w:ascii="Times New Roman" w:eastAsia="Calibri" w:hAnsi="Times New Roman" w:cs="Times New Roman"/>
        </w:rPr>
        <w:t xml:space="preserve"> reddedilecek ya da değiştirilecektir.</w:t>
      </w:r>
    </w:p>
    <w:p w14:paraId="1EB1EA5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Payanda, askı </w:t>
      </w:r>
      <w:proofErr w:type="spellStart"/>
      <w:r w:rsidRPr="00F565CC">
        <w:rPr>
          <w:rFonts w:ascii="Times New Roman" w:eastAsia="Calibri" w:hAnsi="Times New Roman" w:cs="Times New Roman"/>
        </w:rPr>
        <w:t>v.b</w:t>
      </w:r>
      <w:proofErr w:type="spellEnd"/>
      <w:r w:rsidRPr="00F565CC">
        <w:rPr>
          <w:rFonts w:ascii="Times New Roman" w:eastAsia="Calibri" w:hAnsi="Times New Roman" w:cs="Times New Roman"/>
        </w:rPr>
        <w:t>. araçların yapımında kullanılacak çelik profiller ilgili DIN Standardına ya da BS 4360 Sınıf 43 A’ya uygun olacaktır.</w:t>
      </w:r>
    </w:p>
    <w:p w14:paraId="2A774EC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Tüm </w:t>
      </w:r>
      <w:proofErr w:type="spellStart"/>
      <w:r w:rsidRPr="00F565CC">
        <w:rPr>
          <w:rFonts w:ascii="Times New Roman" w:eastAsia="Calibri" w:hAnsi="Times New Roman" w:cs="Times New Roman"/>
        </w:rPr>
        <w:t>ankraj</w:t>
      </w:r>
      <w:proofErr w:type="spellEnd"/>
      <w:r w:rsidRPr="00F565CC">
        <w:rPr>
          <w:rFonts w:ascii="Times New Roman" w:eastAsia="Calibri" w:hAnsi="Times New Roman" w:cs="Times New Roman"/>
        </w:rPr>
        <w:t xml:space="preserve"> </w:t>
      </w:r>
      <w:proofErr w:type="spellStart"/>
      <w:r w:rsidRPr="00F565CC">
        <w:rPr>
          <w:rFonts w:ascii="Times New Roman" w:eastAsia="Calibri" w:hAnsi="Times New Roman" w:cs="Times New Roman"/>
        </w:rPr>
        <w:t>civataları</w:t>
      </w:r>
      <w:proofErr w:type="spellEnd"/>
      <w:r w:rsidRPr="00F565CC">
        <w:rPr>
          <w:rFonts w:ascii="Times New Roman" w:eastAsia="Calibri" w:hAnsi="Times New Roman" w:cs="Times New Roman"/>
        </w:rPr>
        <w:t xml:space="preserve">, montaj </w:t>
      </w:r>
      <w:proofErr w:type="spellStart"/>
      <w:r w:rsidRPr="00F565CC">
        <w:rPr>
          <w:rFonts w:ascii="Times New Roman" w:eastAsia="Calibri" w:hAnsi="Times New Roman" w:cs="Times New Roman"/>
        </w:rPr>
        <w:t>civataları</w:t>
      </w:r>
      <w:proofErr w:type="spellEnd"/>
      <w:r w:rsidRPr="00F565CC">
        <w:rPr>
          <w:rFonts w:ascii="Times New Roman" w:eastAsia="Calibri" w:hAnsi="Times New Roman" w:cs="Times New Roman"/>
        </w:rPr>
        <w:t xml:space="preserve">, vidalar ve somunlar ve diğer bağlayıcılar kuvvetlere rahatça dayanacak şekilde geniş kesitli olacaklardır. Aksi belirtilmediği sürece tüm tespit </w:t>
      </w:r>
      <w:proofErr w:type="spellStart"/>
      <w:r w:rsidRPr="00F565CC">
        <w:rPr>
          <w:rFonts w:ascii="Times New Roman" w:eastAsia="Calibri" w:hAnsi="Times New Roman" w:cs="Times New Roman"/>
        </w:rPr>
        <w:t>civataları</w:t>
      </w:r>
      <w:proofErr w:type="spellEnd"/>
      <w:r w:rsidRPr="00F565CC">
        <w:rPr>
          <w:rFonts w:ascii="Times New Roman" w:eastAsia="Calibri" w:hAnsi="Times New Roman" w:cs="Times New Roman"/>
        </w:rPr>
        <w:t>, vidalar ve somunlar ilgili standartlara uyan sıcak daldırma galvanize çelikten olacaklardır.</w:t>
      </w:r>
    </w:p>
    <w:p w14:paraId="3E157C2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12.4. Yüklenicinin Sunacağı Dokümanlar</w:t>
      </w:r>
    </w:p>
    <w:p w14:paraId="59490B4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12.4.1. Genel</w:t>
      </w:r>
    </w:p>
    <w:p w14:paraId="6241BF1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Herhangi bir çeliğin üretimine başlamadan evvel imalatçı, imalat için önerdiği işlemleri, kaliteyi ve yöntemlerini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sunacaktır.</w:t>
      </w:r>
    </w:p>
    <w:p w14:paraId="0F4BABB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Bu tür bilgiler (sınırlayıcı olmamak kaydıyla), ilgili oldukları yerlerde aşağıdakileri</w:t>
      </w:r>
    </w:p>
    <w:p w14:paraId="650782B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kapsayacaktır:</w:t>
      </w:r>
    </w:p>
    <w:p w14:paraId="6C2D99C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(I)</w:t>
      </w:r>
      <w:r w:rsidRPr="00F565CC">
        <w:rPr>
          <w:rFonts w:ascii="Times New Roman" w:eastAsia="Calibri" w:hAnsi="Times New Roman" w:cs="Times New Roman"/>
        </w:rPr>
        <w:tab/>
        <w:t>Saç şekillendirme yöntemi</w:t>
      </w:r>
    </w:p>
    <w:p w14:paraId="2C70C96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(II)</w:t>
      </w:r>
      <w:r w:rsidRPr="00F565CC">
        <w:rPr>
          <w:rFonts w:ascii="Times New Roman" w:eastAsia="Calibri" w:hAnsi="Times New Roman" w:cs="Times New Roman"/>
        </w:rPr>
        <w:tab/>
        <w:t>Ek dizaynı</w:t>
      </w:r>
    </w:p>
    <w:p w14:paraId="7DEB15C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(III)</w:t>
      </w:r>
      <w:r w:rsidRPr="00F565CC">
        <w:rPr>
          <w:rFonts w:ascii="Times New Roman" w:eastAsia="Calibri" w:hAnsi="Times New Roman" w:cs="Times New Roman"/>
        </w:rPr>
        <w:tab/>
        <w:t>Kaynakçıların ehliyetine ilişkin kanıtlar ve önerilen kaynak yöntemi</w:t>
      </w:r>
    </w:p>
    <w:p w14:paraId="3EAEAD2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(IV)</w:t>
      </w:r>
      <w:r w:rsidRPr="00F565CC">
        <w:rPr>
          <w:rFonts w:ascii="Times New Roman" w:eastAsia="Calibri" w:hAnsi="Times New Roman" w:cs="Times New Roman"/>
        </w:rPr>
        <w:tab/>
        <w:t xml:space="preserve">Doğrultma, </w:t>
      </w:r>
      <w:proofErr w:type="spellStart"/>
      <w:r w:rsidRPr="00F565CC">
        <w:rPr>
          <w:rFonts w:ascii="Times New Roman" w:eastAsia="Calibri" w:hAnsi="Times New Roman" w:cs="Times New Roman"/>
        </w:rPr>
        <w:t>ebatlandırma</w:t>
      </w:r>
      <w:proofErr w:type="spellEnd"/>
      <w:r w:rsidRPr="00F565CC">
        <w:rPr>
          <w:rFonts w:ascii="Times New Roman" w:eastAsia="Calibri" w:hAnsi="Times New Roman" w:cs="Times New Roman"/>
        </w:rPr>
        <w:t xml:space="preserve"> ve hidrostatik test yöntemleri</w:t>
      </w:r>
    </w:p>
    <w:p w14:paraId="4E35D72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(V)</w:t>
      </w:r>
      <w:r w:rsidRPr="00F565CC">
        <w:rPr>
          <w:rFonts w:ascii="Times New Roman" w:eastAsia="Calibri" w:hAnsi="Times New Roman" w:cs="Times New Roman"/>
        </w:rPr>
        <w:tab/>
        <w:t>Kalite kontrolü ve muayene işlemleri</w:t>
      </w:r>
    </w:p>
    <w:p w14:paraId="028B1A0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12.4.2. Projeler</w:t>
      </w:r>
    </w:p>
    <w:p w14:paraId="2D716C5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Üretim başlamadan önce, Yüklenici, Şartname Madde A5’e göre çelik islerine ait uygulama projelerini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sunacaktır. Her parça açık bir şekilde işaretlenecektir.</w:t>
      </w:r>
    </w:p>
    <w:p w14:paraId="7356D0A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12.4.3. Hesaplar</w:t>
      </w:r>
    </w:p>
    <w:p w14:paraId="648F6F3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aşağıda belirtilen kalemlere ait hesapları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sunacaktır:</w:t>
      </w:r>
    </w:p>
    <w:p w14:paraId="6DAB1F3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Mühendis tarafından istendiğinde ya da uygun olduğu yerlerde gerekli statik mukavemet vb. hesaplar</w:t>
      </w:r>
    </w:p>
    <w:p w14:paraId="58DA948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montaj plakaları</w:t>
      </w:r>
    </w:p>
    <w:p w14:paraId="54817E9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takviye parçaları</w:t>
      </w:r>
    </w:p>
    <w:p w14:paraId="06E389B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kaynak ek yerleri</w:t>
      </w:r>
    </w:p>
    <w:p w14:paraId="6226A67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r>
      <w:proofErr w:type="spellStart"/>
      <w:r w:rsidRPr="00F565CC">
        <w:rPr>
          <w:rFonts w:ascii="Times New Roman" w:eastAsia="Calibri" w:hAnsi="Times New Roman" w:cs="Times New Roman"/>
        </w:rPr>
        <w:t>ankrajlar</w:t>
      </w:r>
      <w:proofErr w:type="spellEnd"/>
      <w:r w:rsidRPr="00F565CC">
        <w:rPr>
          <w:rFonts w:ascii="Times New Roman" w:eastAsia="Calibri" w:hAnsi="Times New Roman" w:cs="Times New Roman"/>
        </w:rPr>
        <w:t xml:space="preserve"> ve </w:t>
      </w:r>
      <w:proofErr w:type="spellStart"/>
      <w:r w:rsidRPr="00F565CC">
        <w:rPr>
          <w:rFonts w:ascii="Times New Roman" w:eastAsia="Calibri" w:hAnsi="Times New Roman" w:cs="Times New Roman"/>
        </w:rPr>
        <w:t>civatalar</w:t>
      </w:r>
      <w:proofErr w:type="spellEnd"/>
      <w:r w:rsidRPr="00F565CC">
        <w:rPr>
          <w:rFonts w:ascii="Times New Roman" w:eastAsia="Calibri" w:hAnsi="Times New Roman" w:cs="Times New Roman"/>
        </w:rPr>
        <w:t xml:space="preserve"> (bu kalemler </w:t>
      </w: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gösterilmiş olsa bile)</w:t>
      </w:r>
    </w:p>
    <w:p w14:paraId="7FCD088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Hesaplar Şartname Bölüm A5’e göre yapılacaktır.</w:t>
      </w:r>
    </w:p>
    <w:p w14:paraId="77CD396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Belirli malzemelerin ve çelik bölümlerinin bulunmaması durumunda, orijinal tasarımlarda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onayladığı değişiklikler yapılacaktır. Yüklenici böyle durumlarda yeni dizayn hesaplarını </w:t>
      </w:r>
      <w:proofErr w:type="spellStart"/>
      <w:r w:rsidRPr="00F565CC">
        <w:rPr>
          <w:rFonts w:ascii="Times New Roman" w:eastAsia="Calibri" w:hAnsi="Times New Roman" w:cs="Times New Roman"/>
        </w:rPr>
        <w:t>Mühendis’e</w:t>
      </w:r>
      <w:proofErr w:type="spellEnd"/>
      <w:r w:rsidRPr="00F565CC">
        <w:rPr>
          <w:rFonts w:ascii="Times New Roman" w:eastAsia="Calibri" w:hAnsi="Times New Roman" w:cs="Times New Roman"/>
        </w:rPr>
        <w:t xml:space="preserve"> sunacaktır. Bu hesapların iki kopyası, ilgili uygulama projelerinin iki kopyası ile birlikte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sunulacaktır.</w:t>
      </w:r>
    </w:p>
    <w:p w14:paraId="1720D35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ilgili bütün çelik yapı elemanlarının ağırlıklarının hesaplarını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sunacaktır. Hesaplar için esas kalemlerin onaylanmış uygulama projeleri üzerindeki ölçüleri x bu kalemlerin sayıları x çeliğin özgül ağırlığı (=7,850 Kg/m3) metre veya metrekare basına özgül ağırlık şeklinde olacaktır.</w:t>
      </w:r>
    </w:p>
    <w:p w14:paraId="61590BE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12.5. İmalat ve İşçilik</w:t>
      </w:r>
    </w:p>
    <w:p w14:paraId="302B299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Bütün işler imkân oldukça kapalı ve iyi donatılmış atölyelerde yapılacaktır. </w:t>
      </w:r>
      <w:proofErr w:type="spellStart"/>
      <w:r w:rsidRPr="00F565CC">
        <w:rPr>
          <w:rFonts w:ascii="Times New Roman" w:eastAsia="Calibri" w:hAnsi="Times New Roman" w:cs="Times New Roman"/>
        </w:rPr>
        <w:t>İşyeri’nde</w:t>
      </w:r>
      <w:proofErr w:type="spellEnd"/>
      <w:r w:rsidRPr="00F565CC">
        <w:rPr>
          <w:rFonts w:ascii="Times New Roman" w:eastAsia="Calibri" w:hAnsi="Times New Roman" w:cs="Times New Roman"/>
        </w:rPr>
        <w:t xml:space="preserve"> kaynak yapılması gerekli olduğu takdirde Yüklenici kaynakları nem hava akımı ve olağandışı sıcaklıklara karsı korumak için gerekli önlemleri alacaktır. </w:t>
      </w:r>
      <w:proofErr w:type="spellStart"/>
      <w:r w:rsidRPr="00F565CC">
        <w:rPr>
          <w:rFonts w:ascii="Times New Roman" w:eastAsia="Calibri" w:hAnsi="Times New Roman" w:cs="Times New Roman"/>
        </w:rPr>
        <w:t>Yüklenici’nin</w:t>
      </w:r>
      <w:proofErr w:type="spellEnd"/>
      <w:r w:rsidRPr="00F565CC">
        <w:rPr>
          <w:rFonts w:ascii="Times New Roman" w:eastAsia="Calibri" w:hAnsi="Times New Roman" w:cs="Times New Roman"/>
        </w:rPr>
        <w:t xml:space="preserve"> önerdiği önlemler, işyerinde kaynaklara başlamadan önce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sunulacaktır. Tüm imalat, teslimat, depolama ve isçilikte </w:t>
      </w:r>
      <w:proofErr w:type="spellStart"/>
      <w:r w:rsidRPr="00F565CC">
        <w:rPr>
          <w:rFonts w:ascii="Times New Roman" w:eastAsia="Calibri" w:hAnsi="Times New Roman" w:cs="Times New Roman"/>
        </w:rPr>
        <w:t>Şartname’nin</w:t>
      </w:r>
      <w:proofErr w:type="spellEnd"/>
      <w:r w:rsidRPr="00F565CC">
        <w:rPr>
          <w:rFonts w:ascii="Times New Roman" w:eastAsia="Calibri" w:hAnsi="Times New Roman" w:cs="Times New Roman"/>
        </w:rPr>
        <w:t xml:space="preserve"> hükümlerine uyulacaktır.</w:t>
      </w:r>
    </w:p>
    <w:p w14:paraId="02E82D7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12.6. Boyama ve Galvaniz Kaplama</w:t>
      </w:r>
    </w:p>
    <w:p w14:paraId="20245E3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Çelik yüzeylerin boyama ve galvaniz kaplamaları, Genel Mekanik ve Elektrik Şartnamesi Ek B1’de ele alınmaktadır.</w:t>
      </w:r>
    </w:p>
    <w:p w14:paraId="2E3EF16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12.7. </w:t>
      </w:r>
      <w:proofErr w:type="spellStart"/>
      <w:r w:rsidRPr="00F565CC">
        <w:rPr>
          <w:rFonts w:ascii="Times New Roman" w:eastAsia="Calibri" w:hAnsi="Times New Roman" w:cs="Times New Roman"/>
        </w:rPr>
        <w:t>Menhol</w:t>
      </w:r>
      <w:proofErr w:type="spellEnd"/>
      <w:r w:rsidRPr="00F565CC">
        <w:rPr>
          <w:rFonts w:ascii="Times New Roman" w:eastAsia="Calibri" w:hAnsi="Times New Roman" w:cs="Times New Roman"/>
        </w:rPr>
        <w:t xml:space="preserve"> ve Giriş Kapakları ile Çerçeveler</w:t>
      </w:r>
    </w:p>
    <w:p w14:paraId="3FBF8DE0"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Menhol</w:t>
      </w:r>
      <w:proofErr w:type="spellEnd"/>
      <w:r w:rsidRPr="00F565CC">
        <w:rPr>
          <w:rFonts w:ascii="Times New Roman" w:eastAsia="Calibri" w:hAnsi="Times New Roman" w:cs="Times New Roman"/>
        </w:rPr>
        <w:t xml:space="preserve"> ve giriş kapakları ile çerçeveler TSE 1479’a uygun olacaktır.</w:t>
      </w:r>
    </w:p>
    <w:p w14:paraId="32B2B09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Kum girişinin önlenmesi için kapak ve çerçevenin arasında ağır gresten bir tabaka oluşturulacaktır.</w:t>
      </w:r>
    </w:p>
    <w:p w14:paraId="0C2CEE51"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Menhol</w:t>
      </w:r>
      <w:proofErr w:type="spellEnd"/>
      <w:r w:rsidRPr="00F565CC">
        <w:rPr>
          <w:rFonts w:ascii="Times New Roman" w:eastAsia="Calibri" w:hAnsi="Times New Roman" w:cs="Times New Roman"/>
        </w:rPr>
        <w:t xml:space="preserve"> kapaklarındaki anahtar delikleri kapatılacaktır.</w:t>
      </w:r>
    </w:p>
    <w:p w14:paraId="32BF570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18.8. </w:t>
      </w:r>
      <w:proofErr w:type="spellStart"/>
      <w:r w:rsidRPr="00F565CC">
        <w:rPr>
          <w:rFonts w:ascii="Times New Roman" w:eastAsia="Calibri" w:hAnsi="Times New Roman" w:cs="Times New Roman"/>
        </w:rPr>
        <w:t>Buşakle</w:t>
      </w:r>
      <w:proofErr w:type="spellEnd"/>
      <w:r w:rsidRPr="00F565CC">
        <w:rPr>
          <w:rFonts w:ascii="Times New Roman" w:eastAsia="Calibri" w:hAnsi="Times New Roman" w:cs="Times New Roman"/>
        </w:rPr>
        <w:t xml:space="preserve"> Kutuları</w:t>
      </w:r>
    </w:p>
    <w:p w14:paraId="717A1A2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Dökme demirden </w:t>
      </w:r>
      <w:proofErr w:type="spellStart"/>
      <w:r w:rsidRPr="00F565CC">
        <w:rPr>
          <w:rFonts w:ascii="Times New Roman" w:eastAsia="Calibri" w:hAnsi="Times New Roman" w:cs="Times New Roman"/>
        </w:rPr>
        <w:t>buşakle</w:t>
      </w:r>
      <w:proofErr w:type="spellEnd"/>
      <w:r w:rsidRPr="00F565CC">
        <w:rPr>
          <w:rFonts w:ascii="Times New Roman" w:eastAsia="Calibri" w:hAnsi="Times New Roman" w:cs="Times New Roman"/>
        </w:rPr>
        <w:t xml:space="preserve"> kutuları Ağır Hizmet A Sınıfı olacaktır. </w:t>
      </w:r>
      <w:proofErr w:type="spellStart"/>
      <w:r w:rsidRPr="00F565CC">
        <w:rPr>
          <w:rFonts w:ascii="Times New Roman" w:eastAsia="Calibri" w:hAnsi="Times New Roman" w:cs="Times New Roman"/>
        </w:rPr>
        <w:t>Buşakle</w:t>
      </w:r>
      <w:proofErr w:type="spellEnd"/>
      <w:r w:rsidRPr="00F565CC">
        <w:rPr>
          <w:rFonts w:ascii="Times New Roman" w:eastAsia="Calibri" w:hAnsi="Times New Roman" w:cs="Times New Roman"/>
        </w:rPr>
        <w:t xml:space="preserve"> kutularının 150mm x 150mm nominal net açıklıkları olacak ve yol üstünde bulunanların kapakları dayanıklı tipte olacaktır.</w:t>
      </w:r>
    </w:p>
    <w:p w14:paraId="7449507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12.9. İş Merdivenleri (Çelik)</w:t>
      </w:r>
    </w:p>
    <w:p w14:paraId="3BA17F7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Başka şekilde belirtilmemişse is merdivenleri yumuşak çelikten üretilecektir. Somun, </w:t>
      </w:r>
      <w:proofErr w:type="spellStart"/>
      <w:r w:rsidRPr="00F565CC">
        <w:rPr>
          <w:rFonts w:ascii="Times New Roman" w:eastAsia="Calibri" w:hAnsi="Times New Roman" w:cs="Times New Roman"/>
        </w:rPr>
        <w:t>civata</w:t>
      </w:r>
      <w:proofErr w:type="spellEnd"/>
      <w:r w:rsidRPr="00F565CC">
        <w:rPr>
          <w:rFonts w:ascii="Times New Roman" w:eastAsia="Calibri" w:hAnsi="Times New Roman" w:cs="Times New Roman"/>
        </w:rPr>
        <w:t xml:space="preserve"> ve rondelalar galvaniz kaplamalı olacaktır. Merdiven kolları 65 mm x 13 mm’den daha küçük olmayan lamalardan yapılacak ve 380 mm aralıklı olarak yerleştirilecektir. Merdiven kolları </w:t>
      </w:r>
      <w:proofErr w:type="spellStart"/>
      <w:r w:rsidRPr="00F565CC">
        <w:rPr>
          <w:rFonts w:ascii="Times New Roman" w:eastAsia="Calibri" w:hAnsi="Times New Roman" w:cs="Times New Roman"/>
        </w:rPr>
        <w:t>flanşlı</w:t>
      </w:r>
      <w:proofErr w:type="spellEnd"/>
      <w:r w:rsidRPr="00F565CC">
        <w:rPr>
          <w:rFonts w:ascii="Times New Roman" w:eastAsia="Calibri" w:hAnsi="Times New Roman" w:cs="Times New Roman"/>
        </w:rPr>
        <w:t xml:space="preserve"> olacak ve her iki uçtan duvarı delme yoluyla sabitlenecektir. Merdivenin her iki kolu üst kısmı 600 mm çaplı bir yarım daire oluşturacak şekilde bükülecektir. Üç metreden daha uzun olan merdivenlerde her 2.5 metrede, duvarla merdiven kolları arasına bir destek parçası yerleştirilecektir.</w:t>
      </w:r>
    </w:p>
    <w:p w14:paraId="3DA49B2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Merdiven basamakları 25 mm çaplı yuvarlak demirden yapılacak ve basamaklar 300 mm eşit aralıklarla yerleştirilecektir. Her iki kenarı dirsekli olan basamaklar merdiven kolları üzerindeki </w:t>
      </w:r>
      <w:proofErr w:type="spellStart"/>
      <w:r w:rsidRPr="00F565CC">
        <w:rPr>
          <w:rFonts w:ascii="Times New Roman" w:eastAsia="Calibri" w:hAnsi="Times New Roman" w:cs="Times New Roman"/>
        </w:rPr>
        <w:t>havsalı</w:t>
      </w:r>
      <w:proofErr w:type="spellEnd"/>
      <w:r w:rsidRPr="00F565CC">
        <w:rPr>
          <w:rFonts w:ascii="Times New Roman" w:eastAsia="Calibri" w:hAnsi="Times New Roman" w:cs="Times New Roman"/>
        </w:rPr>
        <w:t xml:space="preserve"> deliklere perçinlenecektir. Basamaklarla duvar arasındaki aralık 225 mm’den az olmayacaktır.</w:t>
      </w:r>
    </w:p>
    <w:p w14:paraId="6EE1F31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Alt platformdan ya da toprak seviyesinden üstteki bükülmüş kısma kadar uzunluğu 2.5 metreden daha fazla olan merdivenlerde emniyet kafesleri yapılacaktır. Emniyet kafesleri üç dikey lamanın, 750 mm çapında yarım çemberlerle desteklenmesi ile oluşacaktır. Çemberler birbirinden 700 mm uzaklıkta olacak ve ilk çember yerden veya platform seviyesinden 2.4 metre yükseklikte olacaktır.</w:t>
      </w:r>
    </w:p>
    <w:p w14:paraId="6D37F98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6.2 metreden daha yüksek merdivenlerde orta bir sahanlık yapılacaktır. Tüm çelik is merdivenleri Cilt II B, Madde B6, Ek B1’e göre kaplanacaktır.</w:t>
      </w:r>
    </w:p>
    <w:p w14:paraId="176D464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12.10. Korkuluk Demirleri</w:t>
      </w:r>
    </w:p>
    <w:p w14:paraId="562CEFB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Korkuluk demirleri, korkuluk seviyesinde metrede 740 Newton yatay yüke dayanacak şekilde hazırlanan korkuluklar ve standartlar gereklerini yerine getiren galvanizli çelik borular imal edilecektir. Korkulukların </w:t>
      </w:r>
      <w:proofErr w:type="spellStart"/>
      <w:r w:rsidRPr="00F565CC">
        <w:rPr>
          <w:rFonts w:ascii="Times New Roman" w:eastAsia="Calibri" w:hAnsi="Times New Roman" w:cs="Times New Roman"/>
        </w:rPr>
        <w:t>sehimi</w:t>
      </w:r>
      <w:proofErr w:type="spellEnd"/>
      <w:r w:rsidRPr="00F565CC">
        <w:rPr>
          <w:rFonts w:ascii="Times New Roman" w:eastAsia="Calibri" w:hAnsi="Times New Roman" w:cs="Times New Roman"/>
        </w:rPr>
        <w:t xml:space="preserve">, dikmeleri arasındaki açıklığın %0.8’ini, dikmelerin </w:t>
      </w:r>
      <w:proofErr w:type="spellStart"/>
      <w:r w:rsidRPr="00F565CC">
        <w:rPr>
          <w:rFonts w:ascii="Times New Roman" w:eastAsia="Calibri" w:hAnsi="Times New Roman" w:cs="Times New Roman"/>
        </w:rPr>
        <w:t>sehimi</w:t>
      </w:r>
      <w:proofErr w:type="spellEnd"/>
      <w:r w:rsidRPr="00F565CC">
        <w:rPr>
          <w:rFonts w:ascii="Times New Roman" w:eastAsia="Calibri" w:hAnsi="Times New Roman" w:cs="Times New Roman"/>
        </w:rPr>
        <w:t xml:space="preserve"> de kendi yüksekliklerinin %0.8’ini asmayacaktır.</w:t>
      </w:r>
    </w:p>
    <w:p w14:paraId="14F56A5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Dikmelerin ve korkuluk demirlerin çapı 1 1/4” </w:t>
      </w:r>
      <w:proofErr w:type="spellStart"/>
      <w:r w:rsidRPr="00F565CC">
        <w:rPr>
          <w:rFonts w:ascii="Times New Roman" w:eastAsia="Calibri" w:hAnsi="Times New Roman" w:cs="Times New Roman"/>
        </w:rPr>
        <w:t>inç’den</w:t>
      </w:r>
      <w:proofErr w:type="spellEnd"/>
      <w:r w:rsidRPr="00F565CC">
        <w:rPr>
          <w:rFonts w:ascii="Times New Roman" w:eastAsia="Calibri" w:hAnsi="Times New Roman" w:cs="Times New Roman"/>
        </w:rPr>
        <w:t xml:space="preserve"> az olmayacaktır.</w:t>
      </w:r>
    </w:p>
    <w:p w14:paraId="25FC84A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Yatay korkuluk demirleri 1100 mm yüksekliğinde olacak ve 550 mm yüksekliğinde bir ara demiri bulunacaktır. Korkuluk demirinin yüksekliği son zemin seviyesinden demir merkez çizgisine doğru dikey olarak ölçülecektir.</w:t>
      </w:r>
    </w:p>
    <w:p w14:paraId="637A1C1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Eğimli korkulular da yatay korkuluklar gibi olacak ancak üst korkuluk demiri merdiven meyil çizgisine dikey 900 mm uzaklıkta paralel durumda bulunacak ve dikmelerin aralığı meyil çizgisine paralel olarak en çok 1500 mm olacaktır. Yatay olarak monte edilen </w:t>
      </w:r>
      <w:proofErr w:type="spellStart"/>
      <w:r w:rsidRPr="00F565CC">
        <w:rPr>
          <w:rFonts w:ascii="Times New Roman" w:eastAsia="Calibri" w:hAnsi="Times New Roman" w:cs="Times New Roman"/>
        </w:rPr>
        <w:t>flanşlarda</w:t>
      </w:r>
      <w:proofErr w:type="spellEnd"/>
      <w:r w:rsidRPr="00F565CC">
        <w:rPr>
          <w:rFonts w:ascii="Times New Roman" w:eastAsia="Calibri" w:hAnsi="Times New Roman" w:cs="Times New Roman"/>
        </w:rPr>
        <w:t xml:space="preserve">, ikisi korkuluk demiri çizgisine paralel bir çizgide ve yürüme yolu tarafında olmak üzere en az üç </w:t>
      </w:r>
      <w:proofErr w:type="spellStart"/>
      <w:r w:rsidRPr="00F565CC">
        <w:rPr>
          <w:rFonts w:ascii="Times New Roman" w:eastAsia="Calibri" w:hAnsi="Times New Roman" w:cs="Times New Roman"/>
        </w:rPr>
        <w:t>civata</w:t>
      </w:r>
      <w:proofErr w:type="spellEnd"/>
      <w:r w:rsidRPr="00F565CC">
        <w:rPr>
          <w:rFonts w:ascii="Times New Roman" w:eastAsia="Calibri" w:hAnsi="Times New Roman" w:cs="Times New Roman"/>
        </w:rPr>
        <w:t xml:space="preserve"> bulunacaktır. Dikine monte edilen </w:t>
      </w:r>
      <w:proofErr w:type="spellStart"/>
      <w:r w:rsidRPr="00F565CC">
        <w:rPr>
          <w:rFonts w:ascii="Times New Roman" w:eastAsia="Calibri" w:hAnsi="Times New Roman" w:cs="Times New Roman"/>
        </w:rPr>
        <w:t>flanşlar</w:t>
      </w:r>
      <w:proofErr w:type="spellEnd"/>
      <w:r w:rsidRPr="00F565CC">
        <w:rPr>
          <w:rFonts w:ascii="Times New Roman" w:eastAsia="Calibri" w:hAnsi="Times New Roman" w:cs="Times New Roman"/>
        </w:rPr>
        <w:t xml:space="preserve"> düşey durumdaki vida hattı doğrultusunda iki vidadan az olmamak üzere en üz üç </w:t>
      </w:r>
      <w:proofErr w:type="spellStart"/>
      <w:r w:rsidRPr="00F565CC">
        <w:rPr>
          <w:rFonts w:ascii="Times New Roman" w:eastAsia="Calibri" w:hAnsi="Times New Roman" w:cs="Times New Roman"/>
        </w:rPr>
        <w:t>civata</w:t>
      </w:r>
      <w:proofErr w:type="spellEnd"/>
      <w:r w:rsidRPr="00F565CC">
        <w:rPr>
          <w:rFonts w:ascii="Times New Roman" w:eastAsia="Calibri" w:hAnsi="Times New Roman" w:cs="Times New Roman"/>
        </w:rPr>
        <w:t xml:space="preserve"> bulunacaktır. Dikine monte edilen </w:t>
      </w:r>
      <w:proofErr w:type="spellStart"/>
      <w:r w:rsidRPr="00F565CC">
        <w:rPr>
          <w:rFonts w:ascii="Times New Roman" w:eastAsia="Calibri" w:hAnsi="Times New Roman" w:cs="Times New Roman"/>
        </w:rPr>
        <w:t>flanşlar</w:t>
      </w:r>
      <w:proofErr w:type="spellEnd"/>
      <w:r w:rsidRPr="00F565CC">
        <w:rPr>
          <w:rFonts w:ascii="Times New Roman" w:eastAsia="Calibri" w:hAnsi="Times New Roman" w:cs="Times New Roman"/>
        </w:rPr>
        <w:t xml:space="preserve"> düşey durumdaki vida hattı doğrultusunda iki vidadan az olmamak üzere delinecektir. </w:t>
      </w:r>
      <w:proofErr w:type="spellStart"/>
      <w:r w:rsidRPr="00F565CC">
        <w:rPr>
          <w:rFonts w:ascii="Times New Roman" w:eastAsia="Calibri" w:hAnsi="Times New Roman" w:cs="Times New Roman"/>
        </w:rPr>
        <w:t>Fitingler</w:t>
      </w:r>
      <w:proofErr w:type="spellEnd"/>
      <w:r w:rsidRPr="00F565CC">
        <w:rPr>
          <w:rFonts w:ascii="Times New Roman" w:eastAsia="Calibri" w:hAnsi="Times New Roman" w:cs="Times New Roman"/>
        </w:rPr>
        <w:t xml:space="preserve"> vidalanacak veya saplama vidalarla sağlamlaştırılacaktır. Dikmeler 1.5 metreden uzağa yerleştirilmeyecektir. Korkuluk demirleri, profil halinde temin edilecek, vidalarla veya saplama vidalarla sağlamlaştırılmış hazır </w:t>
      </w:r>
      <w:proofErr w:type="spellStart"/>
      <w:r w:rsidRPr="00F565CC">
        <w:rPr>
          <w:rFonts w:ascii="Times New Roman" w:eastAsia="Calibri" w:hAnsi="Times New Roman" w:cs="Times New Roman"/>
        </w:rPr>
        <w:t>fitinglerle</w:t>
      </w:r>
      <w:proofErr w:type="spellEnd"/>
      <w:r w:rsidRPr="00F565CC">
        <w:rPr>
          <w:rFonts w:ascii="Times New Roman" w:eastAsia="Calibri" w:hAnsi="Times New Roman" w:cs="Times New Roman"/>
        </w:rPr>
        <w:t xml:space="preserve"> birlikte sağlanacaktır.</w:t>
      </w:r>
    </w:p>
    <w:p w14:paraId="5E93756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Merdivenler ve diğer açıklıklar, bir ucu açılabilir olan galvanize çelikten iki asma zinciri ile kapatılacaktır.</w:t>
      </w:r>
    </w:p>
    <w:p w14:paraId="5A0B668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Somunlar, cıvatalar ve rondelalar galvaniz kaplı olacaktır.</w:t>
      </w:r>
    </w:p>
    <w:p w14:paraId="026923C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Yüklenici, aksi belirtilmediği sürece tüm korkuluk demirlerinin görüntü ve imalatlarının aynı olmasını sağlayacaktır.</w:t>
      </w:r>
    </w:p>
    <w:p w14:paraId="168E883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Korkuluk demirlerinin detaylı çizimleri Yüklenici tarafından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sunulacaktır.</w:t>
      </w:r>
    </w:p>
    <w:p w14:paraId="750CC10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Korkuluklar, monte edildikleri mahallere göre EK B1’e göre boyanacaktır.</w:t>
      </w:r>
    </w:p>
    <w:p w14:paraId="0555537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12.11.</w:t>
      </w:r>
      <w:r w:rsidRPr="00F565CC">
        <w:rPr>
          <w:rFonts w:ascii="Times New Roman" w:eastAsia="Calibri" w:hAnsi="Times New Roman" w:cs="Times New Roman"/>
        </w:rPr>
        <w:tab/>
        <w:t>Çelik Yapı Elemanları</w:t>
      </w:r>
    </w:p>
    <w:p w14:paraId="356F480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12.11.1. Genel</w:t>
      </w:r>
    </w:p>
    <w:p w14:paraId="092A376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Çekme çelik profiller TSE 908, 909, 910, 911, 912 gerekliliklerine uygun yumuşak çelikten olacaktır. Yapı profillerinin boyutları, toleransları ve özellikleri ilgili şartnamelere uygun olacaktır.</w:t>
      </w:r>
    </w:p>
    <w:p w14:paraId="339CAA4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Tescilli prefabrik bina elemanları kullanıldığında bunlar yukarıda belirtilen standartlardan daha aşağı bir standartta imal edilmiş olmayacaklardır.</w:t>
      </w:r>
    </w:p>
    <w:p w14:paraId="1C3E798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prefabrik çelik yapı elemanları kullanmayı teklif ettiğinde imalata geçmeden önce teklifiyle ilgili çizimleri ve hesapları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sunacaktır.</w:t>
      </w:r>
    </w:p>
    <w:p w14:paraId="23C83DC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12.11.2. Cıvatalar ve Somunlar</w:t>
      </w:r>
    </w:p>
    <w:p w14:paraId="53F6D50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Çelik yapı elemanlarında kullanılacak olan çelik cıvatalar ve somunlar yüksek mukavemetli sürtünme tutmalı siyah tip olacaklardır.</w:t>
      </w:r>
    </w:p>
    <w:p w14:paraId="3F586B2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Yüksek mukavemetli sürtünme cıvataları tescilli, üzerinde yükleri belirtilmiş onaylı pullarla birlikte kullanılacaktır.</w:t>
      </w:r>
    </w:p>
    <w:p w14:paraId="3E1394A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12.11.3. Kaynak Malzemeleri</w:t>
      </w:r>
    </w:p>
    <w:p w14:paraId="103BA51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Tüm kaynak malzemeleri (elektrotlar, teller, dolgu çubukları, kaynak tozu, kaynak gazı vb.) TSE’nin ilgili şartnameleri gerekliliklerine uygun olacaktır.</w:t>
      </w:r>
    </w:p>
    <w:p w14:paraId="5B38261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Ark kaynağında kullanılan kaynak elektrotları ilgili uygulamaya uygun olacaktır.</w:t>
      </w:r>
    </w:p>
    <w:p w14:paraId="1419FA9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12.11.4. Kaynak</w:t>
      </w:r>
    </w:p>
    <w:p w14:paraId="43AEB86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İmalat veya montaj sırasında yapılan tüm kaynaklar TSE 729’un gerekliliklerine uygun olarak ve onaylanmış detaylı projelerde gösterildiği gibi yürütülecektir. Önerilen kaynak yöntemleri, detay projeleri ile aynı anda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sunulacaktır. Tüm kaynaklı ek yerleri muntazam ve düzgün bir yüzey oluşturacak şekilde yapılacak ve boyanmaya elverişli olacaktır. Tüm cüruflar giderilecek ve sivri çıkıntılar düzgünleştirilecektir.</w:t>
      </w:r>
    </w:p>
    <w:p w14:paraId="20E57A4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İmalathanede veya </w:t>
      </w:r>
      <w:proofErr w:type="spellStart"/>
      <w:r w:rsidRPr="00F565CC">
        <w:rPr>
          <w:rFonts w:ascii="Times New Roman" w:eastAsia="Calibri" w:hAnsi="Times New Roman" w:cs="Times New Roman"/>
        </w:rPr>
        <w:t>İşyeri’nde</w:t>
      </w:r>
      <w:proofErr w:type="spellEnd"/>
      <w:r w:rsidRPr="00F565CC">
        <w:rPr>
          <w:rFonts w:ascii="Times New Roman" w:eastAsia="Calibri" w:hAnsi="Times New Roman" w:cs="Times New Roman"/>
        </w:rPr>
        <w:t xml:space="preserve"> kaynak işlerine başlanmadan önce Mühendis tarafından gösterilen yerlerde kaynak yöntem testleri yapılacaktır.</w:t>
      </w:r>
    </w:p>
    <w:p w14:paraId="1E90990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İmalathanede veya </w:t>
      </w:r>
      <w:proofErr w:type="spellStart"/>
      <w:r w:rsidRPr="00F565CC">
        <w:rPr>
          <w:rFonts w:ascii="Times New Roman" w:eastAsia="Calibri" w:hAnsi="Times New Roman" w:cs="Times New Roman"/>
        </w:rPr>
        <w:t>İşyeri’nde</w:t>
      </w:r>
      <w:proofErr w:type="spellEnd"/>
      <w:r w:rsidRPr="00F565CC">
        <w:rPr>
          <w:rFonts w:ascii="Times New Roman" w:eastAsia="Calibri" w:hAnsi="Times New Roman" w:cs="Times New Roman"/>
        </w:rPr>
        <w:t xml:space="preserve"> görevlendirilen kaynakçılar yeterlik testlerinden geçeceklerdir. Kaynakçılar son 12 ay boyunca en az 9 ay kaynak islerinde çalıştıklarını kanıtlayacaklardır. Eğer Sözleşme kapsamında görev yapan kaynakçılardan herhangi birinin isçiliği yetersiz görülürse Yüklenici, kaynakçıların gerekli yeterlilikte olduklarını göstermek için ayrıca yeterlik testleri yapacaktır.</w:t>
      </w:r>
    </w:p>
    <w:p w14:paraId="2C4AC9C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Kaynaklar kaynak türüne ve kaynağın elemanın üzerindeki konumuna göre radyografik, </w:t>
      </w:r>
      <w:proofErr w:type="spellStart"/>
      <w:r w:rsidRPr="00F565CC">
        <w:rPr>
          <w:rFonts w:ascii="Times New Roman" w:eastAsia="Calibri" w:hAnsi="Times New Roman" w:cs="Times New Roman"/>
        </w:rPr>
        <w:t>ultrasonik</w:t>
      </w:r>
      <w:proofErr w:type="spellEnd"/>
      <w:r w:rsidRPr="00F565CC">
        <w:rPr>
          <w:rFonts w:ascii="Times New Roman" w:eastAsia="Calibri" w:hAnsi="Times New Roman" w:cs="Times New Roman"/>
        </w:rPr>
        <w:t>, manyetik partikül veya boya nüfuz yöntemi gibi proseslerde tahribatsız muayeneden geçirilecektir.</w:t>
      </w:r>
    </w:p>
    <w:p w14:paraId="4C2CA2C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Eğer herhangi bir kaynak isi yeterli bulunmuş bir kaynakçı tarafından yapılmış olduğu halde herhangi bir sebeple hatalı görülürse veya </w:t>
      </w: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ve </w:t>
      </w:r>
      <w:proofErr w:type="spellStart"/>
      <w:r w:rsidRPr="00F565CC">
        <w:rPr>
          <w:rFonts w:ascii="Times New Roman" w:eastAsia="Calibri" w:hAnsi="Times New Roman" w:cs="Times New Roman"/>
        </w:rPr>
        <w:t>Şartname’de</w:t>
      </w:r>
      <w:proofErr w:type="spellEnd"/>
      <w:r w:rsidRPr="00F565CC">
        <w:rPr>
          <w:rFonts w:ascii="Times New Roman" w:eastAsia="Calibri" w:hAnsi="Times New Roman" w:cs="Times New Roman"/>
        </w:rPr>
        <w:t xml:space="preserve"> belirtilen hükümlere uygun değilse tamir edilecek veya reddedilecektir.</w:t>
      </w:r>
    </w:p>
    <w:p w14:paraId="676D75F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12.11.5. İmalat Toleransları</w:t>
      </w:r>
    </w:p>
    <w:p w14:paraId="6D52B3F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Genelde tüm boyutların toleransları ± 5 mm olacaktır. Elemanların üzerindeki delikler cıvataların serbestçe dik açıyla geçirilebilmelerine olanak sağlanacak şekilde hizalanacaktır. Eğer elemanların üzerindeki delikleri elemana hasar vermeden veya eğmeden karsı karsıya getirmek mümkün olmuyorsa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izin verdiği durumlar hariç) o eleman veya elemanlar reddedilecektir.</w:t>
      </w:r>
    </w:p>
    <w:p w14:paraId="18CE9F3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Yapı elemanlarının doğruluklarında (veya belirtilen şekilde) aşağıdaki oranlarda daha fazla sapma olmayacaktır:</w:t>
      </w:r>
    </w:p>
    <w:p w14:paraId="49BDBE8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Basınç altındaki elemanlar ve kirişlerde sapma, tespit edildikleri noktalar arasındaki mesafenin 1/500’inden fazla, veya</w:t>
      </w:r>
    </w:p>
    <w:p w14:paraId="0F43A6A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diğer elemanlarda genel uzunluğun (maksimum 25 m) 1/200’ü.</w:t>
      </w:r>
    </w:p>
    <w:p w14:paraId="315C109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Yapı elemanları proje uzunluklarından aşağıda verilenlerden daha fazla sapmayacaktır.</w:t>
      </w:r>
    </w:p>
    <w:p w14:paraId="33F4F06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Basınç altındaki elemanlarda her iki uçtan tespit edildiği mesafe 2 mm, veya</w:t>
      </w:r>
    </w:p>
    <w:p w14:paraId="56B79C2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diğer elemanlarda + 2 mm - 5 mm</w:t>
      </w:r>
    </w:p>
    <w:p w14:paraId="5CEF2E6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Eleman uzunluklarındaki toplam sapmalar tamamlanmış yapının hassas bir şekilde hizalanmasını tehlikeye düşürmeyecek şekilde olacaktır.</w:t>
      </w:r>
    </w:p>
    <w:p w14:paraId="5ED33CB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İki çelik yüzeyin birbirine dayanarak bir ek oluşturması gereken durumlarda elemanlar birbirlerine tespit edilmeden önce birbirlerine karsı gelen yüzey alanlarının en az %90’ı temas halinde olacaktır.</w:t>
      </w:r>
    </w:p>
    <w:p w14:paraId="68CE286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12.11.6. Benzer Olmayan Metaller</w:t>
      </w:r>
    </w:p>
    <w:p w14:paraId="47EFE58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Madde 12.11.1,2 veya 3’de belirtilen metallere benzer olmayan metallerin çelik yapı elemanları veya eleman bağlantıları ile temas halinde kullanılmalarından, Yüklenici tarafından bunların galvanik korozyona sebep olmadıkları </w:t>
      </w:r>
      <w:proofErr w:type="spellStart"/>
      <w:r w:rsidRPr="00F565CC">
        <w:rPr>
          <w:rFonts w:ascii="Times New Roman" w:eastAsia="Calibri" w:hAnsi="Times New Roman" w:cs="Times New Roman"/>
        </w:rPr>
        <w:t>Mühendis’e</w:t>
      </w:r>
      <w:proofErr w:type="spellEnd"/>
      <w:r w:rsidRPr="00F565CC">
        <w:rPr>
          <w:rFonts w:ascii="Times New Roman" w:eastAsia="Calibri" w:hAnsi="Times New Roman" w:cs="Times New Roman"/>
        </w:rPr>
        <w:t xml:space="preserve"> kanıtlanmadığı sürece, kaçınılacaktır.</w:t>
      </w:r>
    </w:p>
    <w:p w14:paraId="59457982"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Aluminyum</w:t>
      </w:r>
      <w:proofErr w:type="spellEnd"/>
      <w:r w:rsidRPr="00F565CC">
        <w:rPr>
          <w:rFonts w:ascii="Times New Roman" w:eastAsia="Calibri" w:hAnsi="Times New Roman" w:cs="Times New Roman"/>
        </w:rPr>
        <w:t xml:space="preserve"> veya </w:t>
      </w:r>
      <w:proofErr w:type="spellStart"/>
      <w:r w:rsidRPr="00F565CC">
        <w:rPr>
          <w:rFonts w:ascii="Times New Roman" w:eastAsia="Calibri" w:hAnsi="Times New Roman" w:cs="Times New Roman"/>
        </w:rPr>
        <w:t>aluminyum</w:t>
      </w:r>
      <w:proofErr w:type="spellEnd"/>
      <w:r w:rsidRPr="00F565CC">
        <w:rPr>
          <w:rFonts w:ascii="Times New Roman" w:eastAsia="Calibri" w:hAnsi="Times New Roman" w:cs="Times New Roman"/>
        </w:rPr>
        <w:t xml:space="preserve"> alaşımı ile galvanizli yumuşak çelik elemanların birbirlerine temas etmelerine izin verilecektir. </w:t>
      </w:r>
      <w:proofErr w:type="spellStart"/>
      <w:r w:rsidRPr="00F565CC">
        <w:rPr>
          <w:rFonts w:ascii="Times New Roman" w:eastAsia="Calibri" w:hAnsi="Times New Roman" w:cs="Times New Roman"/>
        </w:rPr>
        <w:t>Aluminyumu</w:t>
      </w:r>
      <w:proofErr w:type="spellEnd"/>
      <w:r w:rsidRPr="00F565CC">
        <w:rPr>
          <w:rFonts w:ascii="Times New Roman" w:eastAsia="Calibri" w:hAnsi="Times New Roman" w:cs="Times New Roman"/>
        </w:rPr>
        <w:t xml:space="preserve"> çelik elemanlara tespit etmekte kullanılan cıvatalar, somunlar, pullar ve vidalar galvaniz kaplı olacaktır.</w:t>
      </w:r>
    </w:p>
    <w:p w14:paraId="595347A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Galvanizli aksamın ana yapının tükenir anodu haline gelmesi durumunda veya elektrolitik potansiyel farkının 250 </w:t>
      </w:r>
      <w:proofErr w:type="spellStart"/>
      <w:r w:rsidRPr="00F565CC">
        <w:rPr>
          <w:rFonts w:ascii="Times New Roman" w:eastAsia="Calibri" w:hAnsi="Times New Roman" w:cs="Times New Roman"/>
        </w:rPr>
        <w:t>mV’u</w:t>
      </w:r>
      <w:proofErr w:type="spellEnd"/>
      <w:r w:rsidRPr="00F565CC">
        <w:rPr>
          <w:rFonts w:ascii="Times New Roman" w:eastAsia="Calibri" w:hAnsi="Times New Roman" w:cs="Times New Roman"/>
        </w:rPr>
        <w:t xml:space="preserve"> asması halinde parçalar birbirlerinden yeterli kuvvette bir yalıtkan ile ayrılacaklardır.</w:t>
      </w:r>
    </w:p>
    <w:p w14:paraId="6AF143F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12.12. Galvanizli Çelik Borular</w:t>
      </w:r>
    </w:p>
    <w:p w14:paraId="44CA04B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Galvanizli çelik borular ilgili TSE </w:t>
      </w:r>
      <w:proofErr w:type="spellStart"/>
      <w:r w:rsidRPr="00F565CC">
        <w:rPr>
          <w:rFonts w:ascii="Times New Roman" w:eastAsia="Calibri" w:hAnsi="Times New Roman" w:cs="Times New Roman"/>
        </w:rPr>
        <w:t>Şartnameleri’ne</w:t>
      </w:r>
      <w:proofErr w:type="spellEnd"/>
      <w:r w:rsidRPr="00F565CC">
        <w:rPr>
          <w:rFonts w:ascii="Times New Roman" w:eastAsia="Calibri" w:hAnsi="Times New Roman" w:cs="Times New Roman"/>
        </w:rPr>
        <w:t xml:space="preserve"> uygun olacaktır.</w:t>
      </w:r>
    </w:p>
    <w:p w14:paraId="1523EF8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12.13. Paslanmaz Çelik</w:t>
      </w:r>
    </w:p>
    <w:p w14:paraId="1EA891A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Paslanmaz çelik BS 970’e uygun olacak ve aksi belirtilmemişse veya </w:t>
      </w: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gösterilmemişse 316 S16 sınıfı olacaktır.</w:t>
      </w:r>
    </w:p>
    <w:p w14:paraId="43E80FA1" w14:textId="77777777" w:rsidR="00F565CC" w:rsidRPr="00F565CC" w:rsidRDefault="00F565CC" w:rsidP="00F565CC">
      <w:pPr>
        <w:keepNext/>
        <w:keepLines/>
        <w:spacing w:before="240" w:after="0" w:line="276" w:lineRule="auto"/>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Bina İşleri için Malzemeler</w:t>
      </w:r>
    </w:p>
    <w:p w14:paraId="38AC5F2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13.1. Metal Kaplamalar</w:t>
      </w:r>
    </w:p>
    <w:p w14:paraId="47CBB9A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Metal kaplama, Ek B1’e uygun kaplama olacaktır.</w:t>
      </w:r>
    </w:p>
    <w:p w14:paraId="6D9D3A7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13.2. Doldurup Düzeltme için Macun</w:t>
      </w:r>
    </w:p>
    <w:p w14:paraId="43D9C7E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Doldurup düzeltme için kullanılacak macun, onaylanmış renkte, onaylanmış </w:t>
      </w:r>
      <w:proofErr w:type="spellStart"/>
      <w:r w:rsidRPr="00F565CC">
        <w:rPr>
          <w:rFonts w:ascii="Times New Roman" w:eastAsia="Calibri" w:hAnsi="Times New Roman" w:cs="Times New Roman"/>
        </w:rPr>
        <w:t>Butil</w:t>
      </w:r>
      <w:proofErr w:type="spellEnd"/>
      <w:r w:rsidRPr="00F565CC">
        <w:rPr>
          <w:rFonts w:ascii="Times New Roman" w:eastAsia="Calibri" w:hAnsi="Times New Roman" w:cs="Times New Roman"/>
        </w:rPr>
        <w:t xml:space="preserve"> derz dolgusu olacak ve imalatçının direktiflerine tamamen uygun olarak tabanca ile tatbik edilecektir.</w:t>
      </w:r>
    </w:p>
    <w:p w14:paraId="14D75B9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13.3. Marangozluk işleri için Yumuşak Ağaçtan Kereste</w:t>
      </w:r>
    </w:p>
    <w:p w14:paraId="24E2565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Yapısal olmayan elemanlar için yumuşak ağaçtan kereste istenilen amaca uygun sınıfta olacaktır. Nem miktarı, montaj sırasında %20’den az veya elemanların amaçlarına ve durumlarına göre uygun performans gösterilebilmeleri için gerekebileceği şekilde daha az bir miktarda olacaktır.</w:t>
      </w:r>
    </w:p>
    <w:p w14:paraId="1A16822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13.4. Doğrama işleri için Yumuşak Ağaçtan Kereste</w:t>
      </w:r>
    </w:p>
    <w:p w14:paraId="6C8BB70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Doğrama isleri için yumuşak ağaçtan kereste kullanılacağı amaca uygun sınıfta olacaktır.</w:t>
      </w:r>
    </w:p>
    <w:p w14:paraId="46F995D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13.5. Doğrama işleri için Sert Ağaçtan Kereste</w:t>
      </w:r>
    </w:p>
    <w:p w14:paraId="6FF5E3D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Doğrama işleri için sert ağaçtan kereste amaca uygun sınıfta olacaktır.</w:t>
      </w:r>
    </w:p>
    <w:p w14:paraId="4731C82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Sert ağaç, birinci ve ikinci kalite veya tanımlanan ağaç türüyle aynı kalitede olacaktır. Her tip sert ağaçtan numuneler, doğrama isleri başlamadan önce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sunulacaktır. Doğramacılık isleri için sert ağaç genel olarak tik kerestesinden olacaktır.</w:t>
      </w:r>
    </w:p>
    <w:p w14:paraId="5BD86A7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13.6. Gömme Kapılar</w:t>
      </w:r>
    </w:p>
    <w:p w14:paraId="187A33F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İç ve dış gömme kapılar boyutlara uygun olacaktır.</w:t>
      </w:r>
    </w:p>
    <w:p w14:paraId="2327B26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13.7. İç Ağaç Kapı Kasaları</w:t>
      </w:r>
    </w:p>
    <w:p w14:paraId="44F37A3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İç ağaç kapı kasaları, </w:t>
      </w:r>
      <w:proofErr w:type="spellStart"/>
      <w:r w:rsidRPr="00F565CC">
        <w:rPr>
          <w:rFonts w:ascii="Times New Roman" w:eastAsia="Calibri" w:hAnsi="Times New Roman" w:cs="Times New Roman"/>
        </w:rPr>
        <w:t>İşveren’in</w:t>
      </w:r>
      <w:proofErr w:type="spellEnd"/>
      <w:r w:rsidRPr="00F565CC">
        <w:rPr>
          <w:rFonts w:ascii="Times New Roman" w:eastAsia="Calibri" w:hAnsi="Times New Roman" w:cs="Times New Roman"/>
        </w:rPr>
        <w:t xml:space="preserve"> onayladığı türden sert ağaçtan olacaktır.</w:t>
      </w:r>
    </w:p>
    <w:p w14:paraId="4BA5AD8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Binada bırakılan açıklıklara 13 mm kalınlığında </w:t>
      </w:r>
      <w:proofErr w:type="spellStart"/>
      <w:r w:rsidRPr="00F565CC">
        <w:rPr>
          <w:rFonts w:ascii="Times New Roman" w:eastAsia="Calibri" w:hAnsi="Times New Roman" w:cs="Times New Roman"/>
        </w:rPr>
        <w:t>kontraplak</w:t>
      </w:r>
      <w:proofErr w:type="spellEnd"/>
      <w:r w:rsidRPr="00F565CC">
        <w:rPr>
          <w:rFonts w:ascii="Times New Roman" w:eastAsia="Calibri" w:hAnsi="Times New Roman" w:cs="Times New Roman"/>
        </w:rPr>
        <w:t xml:space="preserve"> kapı tahtaları duvarın tüm kalınlığını kaplayacak şekilde yerleştirilecektir. Tahta ile duvar arası galvanizli yumuşak çelik kafes telli alçı ile doldurulacaktır. Tahtalar duvarlara kancalar vasıtası ile tespit edilecektir.</w:t>
      </w:r>
    </w:p>
    <w:p w14:paraId="2DFE404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Tek kanatlı ve teki açılan çift kanatlı kapılar için kapı kasaları iki parça halinde olacak ve bunların </w:t>
      </w:r>
      <w:proofErr w:type="spellStart"/>
      <w:r w:rsidRPr="00F565CC">
        <w:rPr>
          <w:rFonts w:ascii="Times New Roman" w:eastAsia="Calibri" w:hAnsi="Times New Roman" w:cs="Times New Roman"/>
        </w:rPr>
        <w:t>herbiri</w:t>
      </w:r>
      <w:proofErr w:type="spellEnd"/>
      <w:r w:rsidRPr="00F565CC">
        <w:rPr>
          <w:rFonts w:ascii="Times New Roman" w:eastAsia="Calibri" w:hAnsi="Times New Roman" w:cs="Times New Roman"/>
        </w:rPr>
        <w:t xml:space="preserve"> 75 mm x 38 mm ebatlarında olacaktır. Kasa parçaları kapı tahtalarına vidalanacak ve takozla desteklenecektir.</w:t>
      </w:r>
    </w:p>
    <w:p w14:paraId="0DF4946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İki tarafa da açılan çift kanatlı kapıların kasaları diğer kapılarda olduğu gibi kapı tahtaları üzerine tespit edilecek, ancak bu kasalar tek parça ve 130 mm x 38 mm ebatlarında olacak ve yüzler </w:t>
      </w:r>
      <w:proofErr w:type="spellStart"/>
      <w:r w:rsidRPr="00F565CC">
        <w:rPr>
          <w:rFonts w:ascii="Times New Roman" w:eastAsia="Calibri" w:hAnsi="Times New Roman" w:cs="Times New Roman"/>
        </w:rPr>
        <w:t>neopren</w:t>
      </w:r>
      <w:proofErr w:type="spellEnd"/>
      <w:r w:rsidRPr="00F565CC">
        <w:rPr>
          <w:rFonts w:ascii="Times New Roman" w:eastAsia="Calibri" w:hAnsi="Times New Roman" w:cs="Times New Roman"/>
        </w:rPr>
        <w:t xml:space="preserve"> keçeli </w:t>
      </w:r>
      <w:proofErr w:type="spellStart"/>
      <w:r w:rsidRPr="00F565CC">
        <w:rPr>
          <w:rFonts w:ascii="Times New Roman" w:eastAsia="Calibri" w:hAnsi="Times New Roman" w:cs="Times New Roman"/>
        </w:rPr>
        <w:t>oyuklu</w:t>
      </w:r>
      <w:proofErr w:type="spellEnd"/>
      <w:r w:rsidRPr="00F565CC">
        <w:rPr>
          <w:rFonts w:ascii="Times New Roman" w:eastAsia="Calibri" w:hAnsi="Times New Roman" w:cs="Times New Roman"/>
        </w:rPr>
        <w:t xml:space="preserve"> yapılacaktır.</w:t>
      </w:r>
    </w:p>
    <w:p w14:paraId="7AEEC8A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13.8. Kapı </w:t>
      </w:r>
      <w:proofErr w:type="spellStart"/>
      <w:r w:rsidRPr="00F565CC">
        <w:rPr>
          <w:rFonts w:ascii="Times New Roman" w:eastAsia="Calibri" w:hAnsi="Times New Roman" w:cs="Times New Roman"/>
        </w:rPr>
        <w:t>Sızdırmalık</w:t>
      </w:r>
      <w:proofErr w:type="spellEnd"/>
      <w:r w:rsidRPr="00F565CC">
        <w:rPr>
          <w:rFonts w:ascii="Times New Roman" w:eastAsia="Calibri" w:hAnsi="Times New Roman" w:cs="Times New Roman"/>
        </w:rPr>
        <w:t xml:space="preserve"> Keçeleri</w:t>
      </w:r>
    </w:p>
    <w:p w14:paraId="35948B3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Kapının duvara bitişik dikmelerine, kasaya, ve kapı kanatlarının birlesen yüzlerine yerleştirilen sızdırmazlık keçeleri suni kauçuk kontak tipinde olacak ve alüminyum vidalarla tespit edilecektir.</w:t>
      </w:r>
    </w:p>
    <w:p w14:paraId="1EAD305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Keçeler, benzer şekilde tespit edilmiş alüminyum alaşımlı bir u profili içindeki PVC fitillerin üzerine gelecektir.</w:t>
      </w:r>
    </w:p>
    <w:p w14:paraId="752378E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Kapıların altlarına konulacak eşit keçeleri, dik duran tipte alüminyum u profillerin içine yerleştirilecektir.</w:t>
      </w:r>
    </w:p>
    <w:p w14:paraId="6CE1275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Tüm kapı keçeleri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tabi olacaktır.</w:t>
      </w:r>
    </w:p>
    <w:p w14:paraId="14AEA86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1313.9. Soyunma Dolapları</w:t>
      </w:r>
    </w:p>
    <w:p w14:paraId="0B7EED4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Dolaplar Mühendis tarafından onaylanan şekil ve tipte olacaktır. Dolaplar fırın boyalı çelikten yapılacaktır.</w:t>
      </w:r>
    </w:p>
    <w:p w14:paraId="1F628F2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13.10. Demir Eşya</w:t>
      </w:r>
    </w:p>
    <w:p w14:paraId="231B498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 xml:space="preserve">Tüm ağaç ve alüminyum çerçeveli kapıların menteşeleri genel olarak paslanmaz çelik </w:t>
      </w:r>
      <w:proofErr w:type="spellStart"/>
      <w:r w:rsidRPr="00F565CC">
        <w:rPr>
          <w:rFonts w:ascii="Times New Roman" w:eastAsia="Calibri" w:hAnsi="Times New Roman" w:cs="Times New Roman"/>
        </w:rPr>
        <w:t>rondelalı</w:t>
      </w:r>
      <w:proofErr w:type="spellEnd"/>
      <w:r w:rsidRPr="00F565CC">
        <w:rPr>
          <w:rFonts w:ascii="Times New Roman" w:eastAsia="Calibri" w:hAnsi="Times New Roman" w:cs="Times New Roman"/>
        </w:rPr>
        <w:t xml:space="preserve"> küt mafsal olacak ve paslanmaz çelik vidalarla tutturulacaktır.</w:t>
      </w:r>
    </w:p>
    <w:p w14:paraId="68E1736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Dış kapılar ayrı </w:t>
      </w:r>
      <w:proofErr w:type="spellStart"/>
      <w:r w:rsidRPr="00F565CC">
        <w:rPr>
          <w:rFonts w:ascii="Times New Roman" w:eastAsia="Calibri" w:hAnsi="Times New Roman" w:cs="Times New Roman"/>
        </w:rPr>
        <w:t>sustasız</w:t>
      </w:r>
      <w:proofErr w:type="spellEnd"/>
      <w:r w:rsidRPr="00F565CC">
        <w:rPr>
          <w:rFonts w:ascii="Times New Roman" w:eastAsia="Calibri" w:hAnsi="Times New Roman" w:cs="Times New Roman"/>
        </w:rPr>
        <w:t xml:space="preserve"> sürgüleri bulunan 5 seviyeli gömme kilitlerle teçhiz edilecektir. İç kapılar tekli sürgülerle donatılacaktır. Açıkta kalan tüm kapılar ve karşılık plakaları paslanmaz çelikten olacaktır. Her kilidin iki adet anahtarı olacaktır.</w:t>
      </w:r>
    </w:p>
    <w:p w14:paraId="2C14ED5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Tüm kapılarda iç sürgü yaylarına sahip alüminyum kapı kolları bulunacaktır. Kapı kolu plakası paslanmaz çelik vidalarla tutturulacak ve bir anahtar deliği bulunacaktır.</w:t>
      </w:r>
    </w:p>
    <w:p w14:paraId="39E201E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Dış kapıların üstüne, çarpmayı engellemek için yaylı kapatıcı yerleştirilecektir.</w:t>
      </w:r>
    </w:p>
    <w:p w14:paraId="2E7049A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İç kapı tanıtım levhaları plastik lamine üzerine Türkçe oymalı olacak ve 4 adet yuvarlak başlı vida ile tutturulacaktır.</w:t>
      </w:r>
    </w:p>
    <w:p w14:paraId="24C61E6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13.11. Camlar</w:t>
      </w:r>
    </w:p>
    <w:p w14:paraId="5F8918A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Dış pencereler ve kapılara 4+4 mm kalınlıkta bronz güneş kontrollü ısı cam takılacaktır.</w:t>
      </w:r>
    </w:p>
    <w:p w14:paraId="2982AFB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Kapılara takılacak buzlu camlar, onaylanmış renklerde 6 mm kalınlıkta, sertleştirilmiş, </w:t>
      </w:r>
      <w:proofErr w:type="spellStart"/>
      <w:r w:rsidRPr="00F565CC">
        <w:rPr>
          <w:rFonts w:ascii="Times New Roman" w:eastAsia="Calibri" w:hAnsi="Times New Roman" w:cs="Times New Roman"/>
        </w:rPr>
        <w:t>opak</w:t>
      </w:r>
      <w:proofErr w:type="spellEnd"/>
      <w:r w:rsidRPr="00F565CC">
        <w:rPr>
          <w:rFonts w:ascii="Times New Roman" w:eastAsia="Calibri" w:hAnsi="Times New Roman" w:cs="Times New Roman"/>
        </w:rPr>
        <w:t xml:space="preserve">, </w:t>
      </w:r>
      <w:proofErr w:type="spellStart"/>
      <w:r w:rsidRPr="00F565CC">
        <w:rPr>
          <w:rFonts w:ascii="Times New Roman" w:eastAsia="Calibri" w:hAnsi="Times New Roman" w:cs="Times New Roman"/>
        </w:rPr>
        <w:t>perdahlanmış</w:t>
      </w:r>
      <w:proofErr w:type="spellEnd"/>
      <w:r w:rsidRPr="00F565CC">
        <w:rPr>
          <w:rFonts w:ascii="Times New Roman" w:eastAsia="Calibri" w:hAnsi="Times New Roman" w:cs="Times New Roman"/>
        </w:rPr>
        <w:t xml:space="preserve"> camdan olacaktır.</w:t>
      </w:r>
    </w:p>
    <w:p w14:paraId="159B76B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İç paravanlar, kapılar, gözleme bölümleri ve alüminyum çerçeveli cam kapılara 6 mm kalınlıkta </w:t>
      </w:r>
      <w:proofErr w:type="spellStart"/>
      <w:r w:rsidRPr="00F565CC">
        <w:rPr>
          <w:rFonts w:ascii="Times New Roman" w:eastAsia="Calibri" w:hAnsi="Times New Roman" w:cs="Times New Roman"/>
        </w:rPr>
        <w:t>Georgian</w:t>
      </w:r>
      <w:proofErr w:type="spellEnd"/>
      <w:r w:rsidRPr="00F565CC">
        <w:rPr>
          <w:rFonts w:ascii="Times New Roman" w:eastAsia="Calibri" w:hAnsi="Times New Roman" w:cs="Times New Roman"/>
        </w:rPr>
        <w:t xml:space="preserve"> kafes telli cam veya uygun görülen eşdeğeri takılacaktır.</w:t>
      </w:r>
    </w:p>
    <w:p w14:paraId="08261AA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13.12. Cam için Macunlar</w:t>
      </w:r>
    </w:p>
    <w:p w14:paraId="38D9602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Tahta çerçeveler için kullanılacak cam macunları, pencere imalatçısı tarafından onaylanmış bir tipte olacaktır.</w:t>
      </w:r>
    </w:p>
    <w:p w14:paraId="064A3F5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Ahşap kapı ve paravanlara yerleştirilen camlar ve çıtaları macuna gömülerek tutturulacak ve taşan macunlar düzeltilecektir.</w:t>
      </w:r>
    </w:p>
    <w:p w14:paraId="696D970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Alüminyum pencere çerçevelerindeki cam kenarları akrilik keçe ile kapatılacaktır. Camlar, dış taraftan cam macunu bantlı, iç taraftan PVC şeffaf şerit kullanılarak tutturulacaktır.</w:t>
      </w:r>
    </w:p>
    <w:p w14:paraId="2C486D0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13.13. Alüminyum Pencereler ve Kapılar</w:t>
      </w:r>
    </w:p>
    <w:p w14:paraId="718C15F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Alüminyum pencereler ve kapılar iyi kalitede ve sağlam olacak ve Mühendis tarafından onaylanacaktır.</w:t>
      </w:r>
    </w:p>
    <w:p w14:paraId="2634605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Alüminyum dış çerçevenin içindeki dolu profilden yapılan ana elemanlar minimum toleranslı ve en az 2.0 mm kalınlıkta olacaktır. Bölümlerin bütün diğer yapısal elemanlarının kalınlıkları, daha ince olabilen hava şartlarına karsı şeritler, tutucu </w:t>
      </w:r>
      <w:proofErr w:type="spellStart"/>
      <w:r w:rsidRPr="00F565CC">
        <w:rPr>
          <w:rFonts w:ascii="Times New Roman" w:eastAsia="Calibri" w:hAnsi="Times New Roman" w:cs="Times New Roman"/>
        </w:rPr>
        <w:t>flanşlar</w:t>
      </w:r>
      <w:proofErr w:type="spellEnd"/>
      <w:r w:rsidRPr="00F565CC">
        <w:rPr>
          <w:rFonts w:ascii="Times New Roman" w:eastAsia="Calibri" w:hAnsi="Times New Roman" w:cs="Times New Roman"/>
        </w:rPr>
        <w:t xml:space="preserve"> ve cam çıtaları dışında, minimum toleranslı ve en az 1.2 mm kalınlığında olacaktır.</w:t>
      </w:r>
    </w:p>
    <w:p w14:paraId="4260530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Bütün alüminyum alaşımı parçalar ince </w:t>
      </w:r>
      <w:proofErr w:type="spellStart"/>
      <w:r w:rsidRPr="00F565CC">
        <w:rPr>
          <w:rFonts w:ascii="Times New Roman" w:eastAsia="Calibri" w:hAnsi="Times New Roman" w:cs="Times New Roman"/>
        </w:rPr>
        <w:t>perdahlanacak</w:t>
      </w:r>
      <w:proofErr w:type="spellEnd"/>
      <w:r w:rsidRPr="00F565CC">
        <w:rPr>
          <w:rFonts w:ascii="Times New Roman" w:eastAsia="Calibri" w:hAnsi="Times New Roman" w:cs="Times New Roman"/>
        </w:rPr>
        <w:t xml:space="preserve"> ve </w:t>
      </w:r>
      <w:proofErr w:type="spellStart"/>
      <w:r w:rsidRPr="00F565CC">
        <w:rPr>
          <w:rFonts w:ascii="Times New Roman" w:eastAsia="Calibri" w:hAnsi="Times New Roman" w:cs="Times New Roman"/>
        </w:rPr>
        <w:t>eloksal</w:t>
      </w:r>
      <w:proofErr w:type="spellEnd"/>
      <w:r w:rsidRPr="00F565CC">
        <w:rPr>
          <w:rFonts w:ascii="Times New Roman" w:eastAsia="Calibri" w:hAnsi="Times New Roman" w:cs="Times New Roman"/>
        </w:rPr>
        <w:t xml:space="preserve"> yapılacaktır.</w:t>
      </w:r>
    </w:p>
    <w:p w14:paraId="045F001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Pencere bantları:</w:t>
      </w:r>
    </w:p>
    <w:p w14:paraId="4B92B76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w:t>
      </w:r>
      <w:r w:rsidRPr="00F565CC">
        <w:rPr>
          <w:rFonts w:ascii="Times New Roman" w:eastAsia="Calibri" w:hAnsi="Times New Roman" w:cs="Times New Roman"/>
        </w:rPr>
        <w:tab/>
        <w:t>Alüminyumla uyumlu olduğu bilinen malzemelerden olacak,</w:t>
      </w:r>
    </w:p>
    <w:p w14:paraId="56922CA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2-</w:t>
      </w:r>
      <w:r w:rsidRPr="00F565CC">
        <w:rPr>
          <w:rFonts w:ascii="Times New Roman" w:eastAsia="Calibri" w:hAnsi="Times New Roman" w:cs="Times New Roman"/>
        </w:rPr>
        <w:tab/>
        <w:t>Kayan veya kapanan yüzeylere yapışmayacak ve çekmeyecek,</w:t>
      </w:r>
    </w:p>
    <w:p w14:paraId="40C8CF4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3-</w:t>
      </w:r>
      <w:r w:rsidRPr="00F565CC">
        <w:rPr>
          <w:rFonts w:ascii="Times New Roman" w:eastAsia="Calibri" w:hAnsi="Times New Roman" w:cs="Times New Roman"/>
        </w:rPr>
        <w:tab/>
        <w:t>Kullanılan alüminyum alaşımıyla temas halinde olduğu zaman korozyona sebep olmayacak,</w:t>
      </w:r>
    </w:p>
    <w:p w14:paraId="72C495E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4-</w:t>
      </w:r>
      <w:r w:rsidRPr="00F565CC">
        <w:rPr>
          <w:rFonts w:ascii="Times New Roman" w:eastAsia="Calibri" w:hAnsi="Times New Roman" w:cs="Times New Roman"/>
        </w:rPr>
        <w:tab/>
        <w:t>Hava şartlarının olumsuz etkilerine karsı dirençli olacaktır.</w:t>
      </w:r>
    </w:p>
    <w:p w14:paraId="7AB6D6B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 xml:space="preserve">Menteşeler ve rezeler ya korozyona dayanıklı uygun malzemelerden yapılacak ya da, alüminyumla uyusan tipte değilseler, alüminyumla uyusan malzeme ile alüminyumdan ayrılmış olacaklardır. Bağlantılarıyla birlikte metal </w:t>
      </w:r>
      <w:proofErr w:type="spellStart"/>
      <w:r w:rsidRPr="00F565CC">
        <w:rPr>
          <w:rFonts w:ascii="Times New Roman" w:eastAsia="Calibri" w:hAnsi="Times New Roman" w:cs="Times New Roman"/>
        </w:rPr>
        <w:t>obumler</w:t>
      </w:r>
      <w:proofErr w:type="spellEnd"/>
      <w:r w:rsidRPr="00F565CC">
        <w:rPr>
          <w:rFonts w:ascii="Times New Roman" w:eastAsia="Calibri" w:hAnsi="Times New Roman" w:cs="Times New Roman"/>
        </w:rPr>
        <w:t xml:space="preserve"> korozyona dayanıklı uygun malzemeler olacaktır. Alüminyumla uyumlu olmayan malzemeler veya yüzeyler, alüminyuma dayanıklı malzemelerle tatminkar bir şekilde alüminyumdan ayrılmadıkça kullanılmayacaktır. Vidalar (kendinden dişli ve tahta için) somunlar, </w:t>
      </w:r>
      <w:proofErr w:type="spellStart"/>
      <w:r w:rsidRPr="00F565CC">
        <w:rPr>
          <w:rFonts w:ascii="Times New Roman" w:eastAsia="Calibri" w:hAnsi="Times New Roman" w:cs="Times New Roman"/>
        </w:rPr>
        <w:t>civatalar</w:t>
      </w:r>
      <w:proofErr w:type="spellEnd"/>
      <w:r w:rsidRPr="00F565CC">
        <w:rPr>
          <w:rFonts w:ascii="Times New Roman" w:eastAsia="Calibri" w:hAnsi="Times New Roman" w:cs="Times New Roman"/>
        </w:rPr>
        <w:t>, rondelalar ve diğer bağlayıcılar paslanmaz çelik veya alüminyumdan olacaktır.</w:t>
      </w:r>
    </w:p>
    <w:p w14:paraId="53572B2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Uygun bağlantı parçaları tedarik edilecek ve bunlar genellikle alüminyum olacaktır. Ancak asıl bölümlerin içine monte edildiklerinde ve direkt olarak havayla temas etmediklerinde, bu parçalar sıcak daldırmayla </w:t>
      </w:r>
      <w:proofErr w:type="spellStart"/>
      <w:r w:rsidRPr="00F565CC">
        <w:rPr>
          <w:rFonts w:ascii="Times New Roman" w:eastAsia="Calibri" w:hAnsi="Times New Roman" w:cs="Times New Roman"/>
        </w:rPr>
        <w:t>galvanizlenmiş</w:t>
      </w:r>
      <w:proofErr w:type="spellEnd"/>
      <w:r w:rsidRPr="00F565CC">
        <w:rPr>
          <w:rFonts w:ascii="Times New Roman" w:eastAsia="Calibri" w:hAnsi="Times New Roman" w:cs="Times New Roman"/>
        </w:rPr>
        <w:t xml:space="preserve"> veya çinko sprey veya çinko kaplı çelikten yapılacaktır. Cam çıtalar, contalar, cam geçmeleri ve cam macunları alüminyumla uyusan malzemeden ve düzgün yüzeyli olacaktır.</w:t>
      </w:r>
    </w:p>
    <w:p w14:paraId="5220465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Pencere ve kapı camları, dış çerçeveyi çıkarmak gerekmeksizin işyerinde değiştirilebilecektir.</w:t>
      </w:r>
    </w:p>
    <w:p w14:paraId="3B36A3F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Bütün açılan pencerelere uygun sineklikler takılacaktır.</w:t>
      </w:r>
    </w:p>
    <w:p w14:paraId="3A3DDF7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Yüklenici, çerçeve elemanlarının profil kesitleri de dahil olmak üzere imalat detaylarını sunacak ve bu detaylar Mühendis tarafından onaylanmadan hiçbir sipariş verilmeyecektir.</w:t>
      </w:r>
    </w:p>
    <w:p w14:paraId="72B3187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13.14. Katlanabilir Kapılar</w:t>
      </w:r>
    </w:p>
    <w:p w14:paraId="5BBF9D6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Katlanabilir sürgülü kapılar iki bölümlü olacak ve sürgü yuvası galvanize kaplamalı çelikten ve çinko </w:t>
      </w:r>
      <w:proofErr w:type="spellStart"/>
      <w:r w:rsidRPr="00F565CC">
        <w:rPr>
          <w:rFonts w:ascii="Times New Roman" w:eastAsia="Calibri" w:hAnsi="Times New Roman" w:cs="Times New Roman"/>
        </w:rPr>
        <w:t>kromat</w:t>
      </w:r>
      <w:proofErr w:type="spellEnd"/>
      <w:r w:rsidRPr="00F565CC">
        <w:rPr>
          <w:rFonts w:ascii="Times New Roman" w:eastAsia="Calibri" w:hAnsi="Times New Roman" w:cs="Times New Roman"/>
        </w:rPr>
        <w:t xml:space="preserve"> astarlama ile iki kat yağlı boya ile korunmuş olacaktır. Açılır kapanır iki sürgülü kanat birbirinden bağımsız olarak katlanarak personel geçişi için kullanılabilecektir. Kanatlar genelde 305 mm genişlikte olacak, pervaz kolonlarına doğru katlanacak ve uygun bulunan dizaynda kafes çerçeve ile teçhiz edilecektir. Üst hareket rayı betonarme destek kirişinin altına cıvata ile tespit edilmiş yataklar üzerinde hareket edecektir. Döşeme plakasındaki kılavuz kanal iç döşeme ile hem yüz olacak ve ağır hizmet tipi haddelenmiş çelik ünitelerden oluşacak cıvatalı veya kaynaklı plakalar ayırıcı olarak kullanılacaktır. Plakalar ağır vasıtaların üzerinden geçebileceği tarzda dizayn edilecektir. Her pervazda kapaklı tozluklar bulunacaktır. Yüzey suyu kanallarla bu tozluklara ve buradan da bina dışına drene edilecektir. Gerekirse pervazları kapatmak için 14’lük uç paneli takılacak ve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isteğine göre kanatların birbiriyle eslesen kısımlarından birinde kanca kilit halkası ve gömme kilit, diğerinde kancalı kol veya kilit dili bulunacaktır. Kilit binanın içinden ve dışından açılabilir olacaktır. Üst ve alt kenarlarda su ve toz sızdırmayan kauçuk sızdırmazlık elemanları sağlanacaktır.</w:t>
      </w:r>
    </w:p>
    <w:p w14:paraId="6107179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Her kanatta, kapıya sağlam biçimde </w:t>
      </w:r>
      <w:proofErr w:type="spellStart"/>
      <w:r w:rsidRPr="00F565CC">
        <w:rPr>
          <w:rFonts w:ascii="Times New Roman" w:eastAsia="Calibri" w:hAnsi="Times New Roman" w:cs="Times New Roman"/>
        </w:rPr>
        <w:t>cıvatalanmış</w:t>
      </w:r>
      <w:proofErr w:type="spellEnd"/>
      <w:r w:rsidRPr="00F565CC">
        <w:rPr>
          <w:rFonts w:ascii="Times New Roman" w:eastAsia="Calibri" w:hAnsi="Times New Roman" w:cs="Times New Roman"/>
        </w:rPr>
        <w:t xml:space="preserve"> ve engel oluşturmayacak şekilde kilidin altına veya üstüne yerleştirilmiş bir çift ağır hizmet tipi kapı kolu bulunacaktır.</w:t>
      </w:r>
    </w:p>
    <w:p w14:paraId="6821EB0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katlanan kapıların detaylarını, yerlerini ve bağlantı detaylarını; bırakılacak boşlukları, matkap uygulanacak noktaları onaya sunacaktır. Yüklenici donatı detaylarının, inşaat detaylarının ve tüm çizimlerdeki benzeri detayların amacına uygun olduğundan emin olacak ve kapı detayları ile birlikte yukarıda sözü edilen diğer detaylar da onay için </w:t>
      </w:r>
      <w:proofErr w:type="spellStart"/>
      <w:r w:rsidRPr="00F565CC">
        <w:rPr>
          <w:rFonts w:ascii="Times New Roman" w:eastAsia="Calibri" w:hAnsi="Times New Roman" w:cs="Times New Roman"/>
        </w:rPr>
        <w:t>Mühendis’e</w:t>
      </w:r>
      <w:proofErr w:type="spellEnd"/>
      <w:r w:rsidRPr="00F565CC">
        <w:rPr>
          <w:rFonts w:ascii="Times New Roman" w:eastAsia="Calibri" w:hAnsi="Times New Roman" w:cs="Times New Roman"/>
        </w:rPr>
        <w:t xml:space="preserve"> sunulacaktır.</w:t>
      </w:r>
    </w:p>
    <w:p w14:paraId="784160B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13.15. Dış Kapılar ve Çerçeveler</w:t>
      </w:r>
    </w:p>
    <w:p w14:paraId="7F279CF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Dış kapılar ve çerçeveler iyi kalitede malzemeden mamul ve sağlam olacak, ölçüler ve detaylar </w:t>
      </w:r>
      <w:proofErr w:type="spellStart"/>
      <w:r w:rsidRPr="00F565CC">
        <w:rPr>
          <w:rFonts w:ascii="Times New Roman" w:eastAsia="Calibri" w:hAnsi="Times New Roman" w:cs="Times New Roman"/>
        </w:rPr>
        <w:t>Çizimler’e</w:t>
      </w:r>
      <w:proofErr w:type="spellEnd"/>
      <w:r w:rsidRPr="00F565CC">
        <w:rPr>
          <w:rFonts w:ascii="Times New Roman" w:eastAsia="Calibri" w:hAnsi="Times New Roman" w:cs="Times New Roman"/>
        </w:rPr>
        <w:t xml:space="preserve"> veya Metrajlar ’a uygun olacaktır.</w:t>
      </w:r>
    </w:p>
    <w:p w14:paraId="2DBDF6A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Dış kapı ve çerçeveler camlara uyan </w:t>
      </w:r>
      <w:proofErr w:type="spellStart"/>
      <w:r w:rsidRPr="00F565CC">
        <w:rPr>
          <w:rFonts w:ascii="Times New Roman" w:eastAsia="Calibri" w:hAnsi="Times New Roman" w:cs="Times New Roman"/>
        </w:rPr>
        <w:t>anotlanmış</w:t>
      </w:r>
      <w:proofErr w:type="spellEnd"/>
      <w:r w:rsidRPr="00F565CC">
        <w:rPr>
          <w:rFonts w:ascii="Times New Roman" w:eastAsia="Calibri" w:hAnsi="Times New Roman" w:cs="Times New Roman"/>
        </w:rPr>
        <w:t xml:space="preserve"> alüminyumdan bronz renginde ve ısı köprülü olarak imal edilecek ve </w:t>
      </w:r>
      <w:proofErr w:type="spellStart"/>
      <w:r w:rsidRPr="00F565CC">
        <w:rPr>
          <w:rFonts w:ascii="Times New Roman" w:eastAsia="Calibri" w:hAnsi="Times New Roman" w:cs="Times New Roman"/>
        </w:rPr>
        <w:t>Şartname’nin</w:t>
      </w:r>
      <w:proofErr w:type="spellEnd"/>
      <w:r w:rsidRPr="00F565CC">
        <w:rPr>
          <w:rFonts w:ascii="Times New Roman" w:eastAsia="Calibri" w:hAnsi="Times New Roman" w:cs="Times New Roman"/>
        </w:rPr>
        <w:t xml:space="preserve"> 13.13 ve camlar ise 13.11’e maddesine uygun olacaktır.</w:t>
      </w:r>
    </w:p>
    <w:p w14:paraId="6BACBB7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Dış kapılar, kasten açık bırakılmadıkça otomatik olarak kapalı konuma gelecek şekilde dizayn edilecektir. Kapı ve çerçeveler hava akımını engelleyecek tarzda dizayn edilecektir.</w:t>
      </w:r>
    </w:p>
    <w:p w14:paraId="5CA17B2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13.16. Dış Pencereler</w:t>
      </w:r>
    </w:p>
    <w:p w14:paraId="39FF8CB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Tüm pencereler tek bir imalatçıdan temin olunacak, alüminyum doğrama kullanılacak ve </w:t>
      </w:r>
      <w:proofErr w:type="spellStart"/>
      <w:r w:rsidRPr="00F565CC">
        <w:rPr>
          <w:rFonts w:ascii="Times New Roman" w:eastAsia="Calibri" w:hAnsi="Times New Roman" w:cs="Times New Roman"/>
        </w:rPr>
        <w:t>Şartname’nin</w:t>
      </w:r>
      <w:proofErr w:type="spellEnd"/>
      <w:r w:rsidRPr="00F565CC">
        <w:rPr>
          <w:rFonts w:ascii="Times New Roman" w:eastAsia="Calibri" w:hAnsi="Times New Roman" w:cs="Times New Roman"/>
        </w:rPr>
        <w:t xml:space="preserve"> 13.13 maddesine uygun olacaktır. Pencereler çift ısı cam olacak eve ısı köprülü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uygun göreceği şekilde açık kahverengi cam kullanılacaktır. Tuvalet ve duş yerlerinde buzlu cam kullanılacaktır.</w:t>
      </w:r>
    </w:p>
    <w:p w14:paraId="1BC6561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Donanımın tümü imalatçı tarafından temin olunacak ve monte edilecektir. Donanım,</w:t>
      </w:r>
    </w:p>
    <w:p w14:paraId="22E1BC1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ünitelerinin dış yüzeyleri ile uyumlu olacak ve dış çerçeveler sökülmeden çıkarılıp takılabilir tipte olacaktır. Açma-kapama kolları dışarıdan basit bir alet veya bıçakla açılmayacak tarzda dizayn edilecektir.</w:t>
      </w:r>
    </w:p>
    <w:p w14:paraId="48F9DBB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Pencereler ağır hizmet koşullarına uygun olarak dizayn edilecek, üç saniye maksimum 50 m/</w:t>
      </w:r>
      <w:proofErr w:type="spellStart"/>
      <w:r w:rsidRPr="00F565CC">
        <w:rPr>
          <w:rFonts w:ascii="Times New Roman" w:eastAsia="Calibri" w:hAnsi="Times New Roman" w:cs="Times New Roman"/>
        </w:rPr>
        <w:t>sn</w:t>
      </w:r>
      <w:proofErr w:type="spellEnd"/>
      <w:r w:rsidRPr="00F565CC">
        <w:rPr>
          <w:rFonts w:ascii="Times New Roman" w:eastAsia="Calibri" w:hAnsi="Times New Roman" w:cs="Times New Roman"/>
        </w:rPr>
        <w:t xml:space="preserve"> süratle esen rüzgara dayanacaktır.</w:t>
      </w:r>
    </w:p>
    <w:p w14:paraId="346E735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Bina yüzeyi, beton veya diğer alkali içeren malzeme ile temas halindeki alüminyum yüzeyler iki kat siyah bitüm veya onaylanan benzeri bir koruyucu malzeme ile kaplanacaktır. Pencere yerine takıldığında göze çarpacak tüm yüzeyler imalatı takiben montaja kadar koruyucu bant veya benzeri metotlarla muhafaza edilecek, pencerenin montajını müteakip bant sökülecektir. Böylece, temiz ve hasara uğramamış </w:t>
      </w:r>
      <w:proofErr w:type="spellStart"/>
      <w:r w:rsidRPr="00F565CC">
        <w:rPr>
          <w:rFonts w:ascii="Times New Roman" w:eastAsia="Calibri" w:hAnsi="Times New Roman" w:cs="Times New Roman"/>
        </w:rPr>
        <w:t>anodik</w:t>
      </w:r>
      <w:proofErr w:type="spellEnd"/>
      <w:r w:rsidRPr="00F565CC">
        <w:rPr>
          <w:rFonts w:ascii="Times New Roman" w:eastAsia="Calibri" w:hAnsi="Times New Roman" w:cs="Times New Roman"/>
        </w:rPr>
        <w:t xml:space="preserve"> yüzeyler elde edilecektir. Kullanılacak pencere profilleri çift ısı köprülü olacaktır.</w:t>
      </w:r>
    </w:p>
    <w:p w14:paraId="0C4AA59F"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Şartname’nin</w:t>
      </w:r>
      <w:proofErr w:type="spellEnd"/>
      <w:r w:rsidRPr="00F565CC">
        <w:rPr>
          <w:rFonts w:ascii="Times New Roman" w:eastAsia="Calibri" w:hAnsi="Times New Roman" w:cs="Times New Roman"/>
        </w:rPr>
        <w:t xml:space="preserve"> bu bölümünde konu edilen tüm pencereler aşağıda belirtilen performans limitlerini haiz olacak veya bu limitleri aşacaktır.</w:t>
      </w:r>
    </w:p>
    <w:p w14:paraId="26C08B4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Pencerelere minimum 3 cm kalınlıkta mermer denizlik yapılacaktır.</w:t>
      </w:r>
    </w:p>
    <w:p w14:paraId="43ABACF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13.17. İmdat Kapıları</w:t>
      </w:r>
    </w:p>
    <w:p w14:paraId="2C180E0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Onaylı </w:t>
      </w: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gösterilen veya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talimatı olan imdat kapıları imdat </w:t>
      </w:r>
      <w:proofErr w:type="spellStart"/>
      <w:r w:rsidRPr="00F565CC">
        <w:rPr>
          <w:rFonts w:ascii="Times New Roman" w:eastAsia="Calibri" w:hAnsi="Times New Roman" w:cs="Times New Roman"/>
        </w:rPr>
        <w:t>civatası</w:t>
      </w:r>
      <w:proofErr w:type="spellEnd"/>
      <w:r w:rsidRPr="00F565CC">
        <w:rPr>
          <w:rFonts w:ascii="Times New Roman" w:eastAsia="Calibri" w:hAnsi="Times New Roman" w:cs="Times New Roman"/>
        </w:rPr>
        <w:t xml:space="preserve"> ile içten monte edilecek ve dışarı doğru açılacaktır.</w:t>
      </w:r>
    </w:p>
    <w:p w14:paraId="31DDD04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13.18. Sabit </w:t>
      </w:r>
      <w:proofErr w:type="spellStart"/>
      <w:r w:rsidRPr="00F565CC">
        <w:rPr>
          <w:rFonts w:ascii="Times New Roman" w:eastAsia="Calibri" w:hAnsi="Times New Roman" w:cs="Times New Roman"/>
        </w:rPr>
        <w:t>Pancurlar</w:t>
      </w:r>
      <w:proofErr w:type="spellEnd"/>
    </w:p>
    <w:p w14:paraId="258CB33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Onaylı </w:t>
      </w: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gösterilen yerlerde, pompa istasyonlarının sabit </w:t>
      </w:r>
      <w:proofErr w:type="spellStart"/>
      <w:r w:rsidRPr="00F565CC">
        <w:rPr>
          <w:rFonts w:ascii="Times New Roman" w:eastAsia="Calibri" w:hAnsi="Times New Roman" w:cs="Times New Roman"/>
        </w:rPr>
        <w:t>pancurları</w:t>
      </w:r>
      <w:proofErr w:type="spellEnd"/>
      <w:r w:rsidRPr="00F565CC">
        <w:rPr>
          <w:rFonts w:ascii="Times New Roman" w:eastAsia="Calibri" w:hAnsi="Times New Roman" w:cs="Times New Roman"/>
        </w:rPr>
        <w:t xml:space="preserve"> pencere çerçevesine sıkıca bağlanarak teçhiz edilecektir. </w:t>
      </w:r>
      <w:proofErr w:type="spellStart"/>
      <w:r w:rsidRPr="00F565CC">
        <w:rPr>
          <w:rFonts w:ascii="Times New Roman" w:eastAsia="Calibri" w:hAnsi="Times New Roman" w:cs="Times New Roman"/>
        </w:rPr>
        <w:t>Pancurların</w:t>
      </w:r>
      <w:proofErr w:type="spellEnd"/>
      <w:r w:rsidRPr="00F565CC">
        <w:rPr>
          <w:rFonts w:ascii="Times New Roman" w:eastAsia="Calibri" w:hAnsi="Times New Roman" w:cs="Times New Roman"/>
        </w:rPr>
        <w:t xml:space="preserve"> boyutları, aralık ve eğimleri Mühendis talimatına uygun olacak, çerçeveleri </w:t>
      </w:r>
      <w:proofErr w:type="spellStart"/>
      <w:r w:rsidRPr="00F565CC">
        <w:rPr>
          <w:rFonts w:ascii="Times New Roman" w:eastAsia="Calibri" w:hAnsi="Times New Roman" w:cs="Times New Roman"/>
        </w:rPr>
        <w:t>anotlanmış</w:t>
      </w:r>
      <w:proofErr w:type="spellEnd"/>
      <w:r w:rsidRPr="00F565CC">
        <w:rPr>
          <w:rFonts w:ascii="Times New Roman" w:eastAsia="Calibri" w:hAnsi="Times New Roman" w:cs="Times New Roman"/>
        </w:rPr>
        <w:t xml:space="preserve"> alüminyumdan bronz rengi mamul olacaktır. Malzeme ve boya, pencereler ile uyum sağlayıcı tarzda olacaktır.</w:t>
      </w:r>
    </w:p>
    <w:p w14:paraId="21C473B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13.19. İşaretler</w:t>
      </w:r>
    </w:p>
    <w:p w14:paraId="0897FD7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Odaları tanıtan işaretler, isim levhaları ve yangın çıkısın gösteren işaret levhaları plastikten mamul ve gereken konumda vida ile tespit edilmiş harf, rakam vb. ve işaretler plastik yüzeye kazınmış olacaktır.</w:t>
      </w:r>
    </w:p>
    <w:p w14:paraId="49E26FE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Tüm işaret levhaları Türkçe olacak ve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onayından geçecektir.</w:t>
      </w:r>
    </w:p>
    <w:p w14:paraId="0EEADB7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13.20. Pres Tuğla Duvarlar</w:t>
      </w:r>
    </w:p>
    <w:p w14:paraId="62F1233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Pres tuğlalar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bağlı olarak dış duvarlarda kullanılacaktır.</w:t>
      </w:r>
    </w:p>
    <w:p w14:paraId="57E0D26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Tuğlalar, TSE 4562 Standartlara göre üretilecek ve 215 x 102.5 x 65 mm boyutlarında olacaktır. Tuğlanın birim ağırlığı minimum 1.9 kg/dm3 olacaktır.</w:t>
      </w:r>
    </w:p>
    <w:p w14:paraId="66F519C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 xml:space="preserve">Bu tür duvarlar; yapı içinde bir sıra 85 mm normal tuğla, arada en az 3 cm </w:t>
      </w:r>
      <w:proofErr w:type="spellStart"/>
      <w:r w:rsidRPr="00F565CC">
        <w:rPr>
          <w:rFonts w:ascii="Times New Roman" w:eastAsia="Calibri" w:hAnsi="Times New Roman" w:cs="Times New Roman"/>
        </w:rPr>
        <w:t>strofor</w:t>
      </w:r>
      <w:proofErr w:type="spellEnd"/>
      <w:r w:rsidRPr="00F565CC">
        <w:rPr>
          <w:rFonts w:ascii="Times New Roman" w:eastAsia="Calibri" w:hAnsi="Times New Roman" w:cs="Times New Roman"/>
        </w:rPr>
        <w:t xml:space="preserve"> ve yapı dışında kalınlığı 102.5 mm pres tuğla ile teşkil edilecektir.</w:t>
      </w:r>
    </w:p>
    <w:p w14:paraId="63E9D48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Örülmekte olan duvar, dış hava şartlarından en az bir hafta korunacaktır.</w:t>
      </w:r>
    </w:p>
    <w:p w14:paraId="1C8A5F7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Tuğla yüzeyine harç bulaştırılmamalıdır.</w:t>
      </w:r>
    </w:p>
    <w:p w14:paraId="037C07D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Tuğla örüm işlemine başlamadan önce temiz su ile ıslatılmalı ve örüm için 1 ölçek </w:t>
      </w:r>
      <w:proofErr w:type="spellStart"/>
      <w:r w:rsidRPr="00F565CC">
        <w:rPr>
          <w:rFonts w:ascii="Times New Roman" w:eastAsia="Calibri" w:hAnsi="Times New Roman" w:cs="Times New Roman"/>
        </w:rPr>
        <w:t>Portland</w:t>
      </w:r>
      <w:proofErr w:type="spellEnd"/>
      <w:r w:rsidRPr="00F565CC">
        <w:rPr>
          <w:rFonts w:ascii="Times New Roman" w:eastAsia="Calibri" w:hAnsi="Times New Roman" w:cs="Times New Roman"/>
        </w:rPr>
        <w:t xml:space="preserve"> Çimentosu, 1 ölçek kireç ve 6 ölçek temiz işlenmiş dere kumu karıştırılarak elde edilmiş harç kullanılmalıdır.</w:t>
      </w:r>
    </w:p>
    <w:p w14:paraId="484630ED" w14:textId="77777777" w:rsidR="00F565CC" w:rsidRPr="00F565CC" w:rsidRDefault="00F565CC" w:rsidP="00F565CC">
      <w:pPr>
        <w:keepNext/>
        <w:keepLines/>
        <w:spacing w:before="240" w:after="0" w:line="276" w:lineRule="auto"/>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 Çatı İzolasyonu</w:t>
      </w:r>
    </w:p>
    <w:p w14:paraId="47CFE22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14.1. Genel</w:t>
      </w:r>
    </w:p>
    <w:p w14:paraId="0D245EF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Betonarme çatı döşemeleri, </w:t>
      </w: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başka türlü gösterilmedikçe, aşağıda tanımlandığı gibi yapılacaktır.</w:t>
      </w:r>
    </w:p>
    <w:p w14:paraId="475B1CC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14.2. Uygulama ve İsçilik</w:t>
      </w:r>
    </w:p>
    <w:p w14:paraId="0D6C580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14.2.1. Isı İzolasyonu</w:t>
      </w:r>
    </w:p>
    <w:p w14:paraId="107A254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Betonarme betonu üzerine (35-85 mm) %2 eğimli meyil betonu teşkil edilecek ve üzerine TSE 113’e göre astar tabakası uygulanacaktır.</w:t>
      </w:r>
    </w:p>
    <w:p w14:paraId="38F46CE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Su yalıtım katmanı olarak cam tülü taşıyıcılı </w:t>
      </w:r>
      <w:proofErr w:type="spellStart"/>
      <w:r w:rsidRPr="00F565CC">
        <w:rPr>
          <w:rFonts w:ascii="Times New Roman" w:eastAsia="Calibri" w:hAnsi="Times New Roman" w:cs="Times New Roman"/>
        </w:rPr>
        <w:t>polimerik</w:t>
      </w:r>
      <w:proofErr w:type="spellEnd"/>
      <w:r w:rsidRPr="00F565CC">
        <w:rPr>
          <w:rFonts w:ascii="Times New Roman" w:eastAsia="Calibri" w:hAnsi="Times New Roman" w:cs="Times New Roman"/>
        </w:rPr>
        <w:t xml:space="preserve"> su yalıtım örtülü ve polyester keçe taşıyıcılı </w:t>
      </w:r>
      <w:proofErr w:type="spellStart"/>
      <w:r w:rsidRPr="00F565CC">
        <w:rPr>
          <w:rFonts w:ascii="Times New Roman" w:eastAsia="Calibri" w:hAnsi="Times New Roman" w:cs="Times New Roman"/>
        </w:rPr>
        <w:t>polimerik</w:t>
      </w:r>
      <w:proofErr w:type="spellEnd"/>
      <w:r w:rsidRPr="00F565CC">
        <w:rPr>
          <w:rFonts w:ascii="Times New Roman" w:eastAsia="Calibri" w:hAnsi="Times New Roman" w:cs="Times New Roman"/>
        </w:rPr>
        <w:t xml:space="preserve"> su yalıtım örtüsü kullanılacaktır. Bu yalıtım örtüleri DIN 52123’e uygun olacaktır.</w:t>
      </w:r>
    </w:p>
    <w:p w14:paraId="1403CE6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Isı yalıtım katmanı olarak, kapalı hücreli </w:t>
      </w:r>
      <w:proofErr w:type="spellStart"/>
      <w:r w:rsidRPr="00F565CC">
        <w:rPr>
          <w:rFonts w:ascii="Times New Roman" w:eastAsia="Calibri" w:hAnsi="Times New Roman" w:cs="Times New Roman"/>
        </w:rPr>
        <w:t>ekstrüde</w:t>
      </w:r>
      <w:proofErr w:type="spellEnd"/>
      <w:r w:rsidRPr="00F565CC">
        <w:rPr>
          <w:rFonts w:ascii="Times New Roman" w:eastAsia="Calibri" w:hAnsi="Times New Roman" w:cs="Times New Roman"/>
        </w:rPr>
        <w:t xml:space="preserve"> </w:t>
      </w:r>
      <w:proofErr w:type="spellStart"/>
      <w:r w:rsidRPr="00F565CC">
        <w:rPr>
          <w:rFonts w:ascii="Times New Roman" w:eastAsia="Calibri" w:hAnsi="Times New Roman" w:cs="Times New Roman"/>
        </w:rPr>
        <w:t>polistren</w:t>
      </w:r>
      <w:proofErr w:type="spellEnd"/>
      <w:r w:rsidRPr="00F565CC">
        <w:rPr>
          <w:rFonts w:ascii="Times New Roman" w:eastAsia="Calibri" w:hAnsi="Times New Roman" w:cs="Times New Roman"/>
        </w:rPr>
        <w:t xml:space="preserve"> sert köpük levhalar kullanılacak ve bunlar binili tipte, en az 3 x 60 x 125 cm boyutlarında olacaktır. Levhalar DIN 53420, ASTMC 518, DIN 53421, DIN 53615 Standartlarına uygun olacaklardır.</w:t>
      </w:r>
    </w:p>
    <w:p w14:paraId="7111835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Ayırıcı tabakadan sonra, 35 mm kalınlığında yıkanmış dere çakılı kullanılacaktır.</w:t>
      </w:r>
    </w:p>
    <w:p w14:paraId="47E825C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Yukarıda sözü edilen tüm malzemeler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tabi olacaktır.</w:t>
      </w:r>
    </w:p>
    <w:p w14:paraId="2FFE0B4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14.2.2. Su İzolasyonu</w:t>
      </w:r>
    </w:p>
    <w:p w14:paraId="400451C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Su izolasyonu da ısı yalıtım katmanı hariç yukarıda belirtilen esaslara göre yapılacaktır.</w:t>
      </w:r>
    </w:p>
    <w:p w14:paraId="00C3149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14.3. Yağmursuyu Olukları</w:t>
      </w:r>
    </w:p>
    <w:p w14:paraId="56F9CD0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Çatıdaki yağmursuyu olukları TSE Şartnamelerine uygun olacaktır. Bunlara daire kesitli ızgaralar takılacak ve ölçüleri </w:t>
      </w:r>
      <w:proofErr w:type="spellStart"/>
      <w:r w:rsidRPr="00F565CC">
        <w:rPr>
          <w:rFonts w:ascii="Times New Roman" w:eastAsia="Calibri" w:hAnsi="Times New Roman" w:cs="Times New Roman"/>
        </w:rPr>
        <w:t>Çizimler’deki</w:t>
      </w:r>
      <w:proofErr w:type="spellEnd"/>
      <w:r w:rsidRPr="00F565CC">
        <w:rPr>
          <w:rFonts w:ascii="Times New Roman" w:eastAsia="Calibri" w:hAnsi="Times New Roman" w:cs="Times New Roman"/>
        </w:rPr>
        <w:t xml:space="preserve"> boru ölçülerine uygun olacaktır. Kullanılması düşünülen oluklardan bir numune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sunulacaktır.</w:t>
      </w:r>
    </w:p>
    <w:p w14:paraId="483A8BA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14.4. </w:t>
      </w:r>
      <w:proofErr w:type="spellStart"/>
      <w:r w:rsidRPr="00F565CC">
        <w:rPr>
          <w:rFonts w:ascii="Times New Roman" w:eastAsia="Calibri" w:hAnsi="Times New Roman" w:cs="Times New Roman"/>
        </w:rPr>
        <w:t>Rötre</w:t>
      </w:r>
      <w:proofErr w:type="spellEnd"/>
      <w:r w:rsidRPr="00F565CC">
        <w:rPr>
          <w:rFonts w:ascii="Times New Roman" w:eastAsia="Calibri" w:hAnsi="Times New Roman" w:cs="Times New Roman"/>
        </w:rPr>
        <w:t xml:space="preserve"> Derzi İzolasyon Malzemesi</w:t>
      </w:r>
    </w:p>
    <w:p w14:paraId="090BBD37"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Rötre</w:t>
      </w:r>
      <w:proofErr w:type="spellEnd"/>
      <w:r w:rsidRPr="00F565CC">
        <w:rPr>
          <w:rFonts w:ascii="Times New Roman" w:eastAsia="Calibri" w:hAnsi="Times New Roman" w:cs="Times New Roman"/>
        </w:rPr>
        <w:t xml:space="preserve"> derzi kapaklarındaki koruyucu ekler için izolasyon malzemesi olarak uyan tabanca ile kullanılabilir </w:t>
      </w:r>
      <w:proofErr w:type="spellStart"/>
      <w:r w:rsidRPr="00F565CC">
        <w:rPr>
          <w:rFonts w:ascii="Times New Roman" w:eastAsia="Calibri" w:hAnsi="Times New Roman" w:cs="Times New Roman"/>
        </w:rPr>
        <w:t>polisülfür</w:t>
      </w:r>
      <w:proofErr w:type="spellEnd"/>
      <w:r w:rsidRPr="00F565CC">
        <w:rPr>
          <w:rFonts w:ascii="Times New Roman" w:eastAsia="Calibri" w:hAnsi="Times New Roman" w:cs="Times New Roman"/>
        </w:rPr>
        <w:t xml:space="preserve"> kullanılacaktır.</w:t>
      </w:r>
    </w:p>
    <w:p w14:paraId="2266A805" w14:textId="77777777" w:rsidR="00F565CC" w:rsidRPr="00F565CC" w:rsidRDefault="00F565CC" w:rsidP="00F565CC">
      <w:pPr>
        <w:keepNext/>
        <w:keepLines/>
        <w:spacing w:before="240" w:after="0" w:line="276" w:lineRule="auto"/>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İç Döşeme</w:t>
      </w:r>
    </w:p>
    <w:p w14:paraId="574894C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15.1. Kaplamalar</w:t>
      </w:r>
    </w:p>
    <w:p w14:paraId="168011F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15.1.1. Karo Mozaik Döşeme Kaplama</w:t>
      </w:r>
    </w:p>
    <w:p w14:paraId="4A3D5C9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Döşeme karoları onaylanan boyutlarda ve Türkiye’de bulunabilecek en iyi kalitede </w:t>
      </w:r>
      <w:proofErr w:type="spellStart"/>
      <w:r w:rsidRPr="00F565CC">
        <w:rPr>
          <w:rFonts w:ascii="Times New Roman" w:eastAsia="Calibri" w:hAnsi="Times New Roman" w:cs="Times New Roman"/>
        </w:rPr>
        <w:t>Terrazzo</w:t>
      </w:r>
      <w:proofErr w:type="spellEnd"/>
      <w:r w:rsidRPr="00F565CC">
        <w:rPr>
          <w:rFonts w:ascii="Times New Roman" w:eastAsia="Calibri" w:hAnsi="Times New Roman" w:cs="Times New Roman"/>
        </w:rPr>
        <w:t xml:space="preserve"> karo olacak ve genelde DIN 18155 T4’ün gerekliliklerine uyacaktır. Kalite ve renk Mühendis tarafından onaylanacaktır. Dolayısıyla karolar sipariş edilmeden önce Yüklenici, </w:t>
      </w:r>
      <w:proofErr w:type="spellStart"/>
      <w:r w:rsidRPr="00F565CC">
        <w:rPr>
          <w:rFonts w:ascii="Times New Roman" w:eastAsia="Calibri" w:hAnsi="Times New Roman" w:cs="Times New Roman"/>
        </w:rPr>
        <w:t>Mühendis’e</w:t>
      </w:r>
      <w:proofErr w:type="spellEnd"/>
      <w:r w:rsidRPr="00F565CC">
        <w:rPr>
          <w:rFonts w:ascii="Times New Roman" w:eastAsia="Calibri" w:hAnsi="Times New Roman" w:cs="Times New Roman"/>
        </w:rPr>
        <w:t xml:space="preserve"> örnekler sunacaktır.</w:t>
      </w:r>
    </w:p>
    <w:p w14:paraId="2F15C10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 xml:space="preserve">Döşenecek karolar 1:3 </w:t>
      </w:r>
      <w:proofErr w:type="spellStart"/>
      <w:r w:rsidRPr="00F565CC">
        <w:rPr>
          <w:rFonts w:ascii="Times New Roman" w:eastAsia="Calibri" w:hAnsi="Times New Roman" w:cs="Times New Roman"/>
        </w:rPr>
        <w:t>Portland</w:t>
      </w:r>
      <w:proofErr w:type="spellEnd"/>
      <w:r w:rsidRPr="00F565CC">
        <w:rPr>
          <w:rFonts w:ascii="Times New Roman" w:eastAsia="Calibri" w:hAnsi="Times New Roman" w:cs="Times New Roman"/>
        </w:rPr>
        <w:t xml:space="preserve"> Çimento-kum harcı ile tespit edilecektir kırık veya çizik karolar kullanılmayacaktır.</w:t>
      </w:r>
    </w:p>
    <w:p w14:paraId="709A2D6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Döşemenin karo ile kaplandığı yerlerde yanı cins karo kullanılarak kenarlıklar yapılacaktır.</w:t>
      </w:r>
    </w:p>
    <w:p w14:paraId="65CC09A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Yer karoları eşit aralıklarla ve üç </w:t>
      </w:r>
      <w:proofErr w:type="spellStart"/>
      <w:r w:rsidRPr="00F565CC">
        <w:rPr>
          <w:rFonts w:ascii="Times New Roman" w:eastAsia="Calibri" w:hAnsi="Times New Roman" w:cs="Times New Roman"/>
        </w:rPr>
        <w:t>mm’lik</w:t>
      </w:r>
      <w:proofErr w:type="spellEnd"/>
      <w:r w:rsidRPr="00F565CC">
        <w:rPr>
          <w:rFonts w:ascii="Times New Roman" w:eastAsia="Calibri" w:hAnsi="Times New Roman" w:cs="Times New Roman"/>
        </w:rPr>
        <w:t xml:space="preserve"> ek yer bırakılarak döşenecektir. oluk ve/veya drenaj düzenlerinin bulunduğu yerlerde karolar su akısın kolaylaştıracak şekilde hafif eğimli döşeneceklerdir.</w:t>
      </w:r>
    </w:p>
    <w:p w14:paraId="5F9A373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Tüm ek yerleri harç ile tamamen doldurulacaktır.</w:t>
      </w:r>
    </w:p>
    <w:p w14:paraId="3A45D92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Makina ve elektrik ekipmanının yerleştirileceği temel blokları, destekler vb.nin üzerine</w:t>
      </w:r>
    </w:p>
    <w:p w14:paraId="24A89DA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yapılacak karo döşemeleri, ekipman yerine monte edildikten sonra yapılacaktır.</w:t>
      </w:r>
    </w:p>
    <w:p w14:paraId="73B4425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15.1.2. Duvarlara Karo Fayans Döşemesi</w:t>
      </w:r>
    </w:p>
    <w:p w14:paraId="6561F26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Kare seklinde ve 200 x 200 mm boyutlarındaki fayanslar TSE Standartlarına uygun olacaktır.</w:t>
      </w:r>
    </w:p>
    <w:p w14:paraId="799E0BF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15.2. Çelik Tel Takviyeli Beton Döşeme</w:t>
      </w:r>
    </w:p>
    <w:p w14:paraId="3F3D46A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Çelik tel takviyeli beton döşeme en az 75 mm kalınlığında olacak ve bununla birlikte Bölüm 12.4.13’ün hükümlerine uygun olacaktır.</w:t>
      </w:r>
    </w:p>
    <w:p w14:paraId="2CCBC1A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15.3. Bilgisayar Döşemesi (Yükseltilmiş Döşeme)</w:t>
      </w:r>
    </w:p>
    <w:p w14:paraId="1FD0960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Gereken yükseltilmiş yerlerde bilgisayar sistemi için yapılacak döşeme, bir kafes üzerine monte edilen modüller tipte kare panellerden oluşacaktır. Bu kafesin sağladığı boşlukta elektrik ve telemetri kabloları muhafaza edilecektir. Kare seklindeki sökülebilir paneller 500 mm2den küçük ve 700 mm2 den büyük olmayacak, iletken olmayan tip olacak ve </w:t>
      </w:r>
      <w:proofErr w:type="spellStart"/>
      <w:r w:rsidRPr="00F565CC">
        <w:rPr>
          <w:rFonts w:ascii="Times New Roman" w:eastAsia="Calibri" w:hAnsi="Times New Roman" w:cs="Times New Roman"/>
        </w:rPr>
        <w:t>antistatik</w:t>
      </w:r>
      <w:proofErr w:type="spellEnd"/>
      <w:r w:rsidRPr="00F565CC">
        <w:rPr>
          <w:rFonts w:ascii="Times New Roman" w:eastAsia="Calibri" w:hAnsi="Times New Roman" w:cs="Times New Roman"/>
        </w:rPr>
        <w:t xml:space="preserve"> malzemeden yapılan halı ile kaplı olacaktır.</w:t>
      </w:r>
    </w:p>
    <w:p w14:paraId="2018888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Kafes sistemi ve mesnetleri onaylanmış malzemeden olacak ve döşemenin </w:t>
      </w:r>
      <w:proofErr w:type="spellStart"/>
      <w:r w:rsidRPr="00F565CC">
        <w:rPr>
          <w:rFonts w:ascii="Times New Roman" w:eastAsia="Calibri" w:hAnsi="Times New Roman" w:cs="Times New Roman"/>
        </w:rPr>
        <w:t>sehimi</w:t>
      </w:r>
      <w:proofErr w:type="spellEnd"/>
      <w:r w:rsidRPr="00F565CC">
        <w:rPr>
          <w:rFonts w:ascii="Times New Roman" w:eastAsia="Calibri" w:hAnsi="Times New Roman" w:cs="Times New Roman"/>
        </w:rPr>
        <w:t xml:space="preserve"> insan yükü altında herhangi bir noktada 1 mm’den fazla olmayacaktır.</w:t>
      </w:r>
    </w:p>
    <w:p w14:paraId="683956F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İstendiği taktirde Yüklenici döşeme panellerini kaldırmaya yarayan iki adet aleti </w:t>
      </w:r>
      <w:proofErr w:type="spellStart"/>
      <w:r w:rsidRPr="00F565CC">
        <w:rPr>
          <w:rFonts w:ascii="Times New Roman" w:eastAsia="Calibri" w:hAnsi="Times New Roman" w:cs="Times New Roman"/>
        </w:rPr>
        <w:t>Mühendis’e</w:t>
      </w:r>
      <w:proofErr w:type="spellEnd"/>
      <w:r w:rsidRPr="00F565CC">
        <w:rPr>
          <w:rFonts w:ascii="Times New Roman" w:eastAsia="Calibri" w:hAnsi="Times New Roman" w:cs="Times New Roman"/>
        </w:rPr>
        <w:t xml:space="preserve"> verecektir.</w:t>
      </w:r>
    </w:p>
    <w:p w14:paraId="7AC9171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15.4. Halı Kaplama</w:t>
      </w:r>
    </w:p>
    <w:p w14:paraId="0F88C34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Halı %100 naylondan veya sentetik taban üzerine sentetik malzeme kaplanarak yapılmış olacak ve eksiz, bukle tüylü tip olacaktır. Halının tüy boyu 6.5 mm’den az olmayacak ve santimetrede en az üç sıra olacak, bukle sayısı santimetrekarede en az 19 tane olacak ve halının metrekaresinin ağırlığı 3.25’kg dan hafif olmayacaktır.</w:t>
      </w:r>
    </w:p>
    <w:p w14:paraId="0CB730B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Halı ve taban yaygısının örnekleri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sunulacaktır.</w:t>
      </w:r>
    </w:p>
    <w:p w14:paraId="6AD4946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Basamaklardaki ve seviye değişimindeki köseler </w:t>
      </w:r>
      <w:proofErr w:type="spellStart"/>
      <w:r w:rsidRPr="00F565CC">
        <w:rPr>
          <w:rFonts w:ascii="Times New Roman" w:eastAsia="Calibri" w:hAnsi="Times New Roman" w:cs="Times New Roman"/>
        </w:rPr>
        <w:t>aluminyum</w:t>
      </w:r>
      <w:proofErr w:type="spellEnd"/>
      <w:r w:rsidRPr="00F565CC">
        <w:rPr>
          <w:rFonts w:ascii="Times New Roman" w:eastAsia="Calibri" w:hAnsi="Times New Roman" w:cs="Times New Roman"/>
        </w:rPr>
        <w:t xml:space="preserve"> profillerle korunacaktır.</w:t>
      </w:r>
    </w:p>
    <w:p w14:paraId="784D140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Halı döşenen döşemelerin süpürgelikleri ahşaptan olacak ve duvara bırakılmış sert yüzeylere vida ile tespit edilecek ve damarlar yönünde yuvarlatılacaktır.</w:t>
      </w:r>
    </w:p>
    <w:p w14:paraId="4006DCD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15.5. PVC Yer Karoları</w:t>
      </w:r>
    </w:p>
    <w:p w14:paraId="6253CF4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Alt kaplaması olmayan esnek PVC döşeme ve yer karoları ilgili şartnamelere uygun olacaktır. Esnek PVC karoların süpürgelikleri döşemeye oturan tip olacak ve alt ve üst kısımları esnek PVC’den olacaktır.</w:t>
      </w:r>
    </w:p>
    <w:p w14:paraId="4444554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Merdiven şeritleri çizimlerde gösterildiği yerlerde esnek PVC malzemeden kesilerek kaplanacaktır. Karo ve süpürgelik örnekleri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sunulacaktır.</w:t>
      </w:r>
    </w:p>
    <w:p w14:paraId="0C874C6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PVC karolar düzgün bir biçimde, ağız ağıza gelecek şekilde onaylanmış bir yapıştırıcı ile yapıştırılacaktır. Süpürgelikler gerektiği gibi tam birleşecek şekilde kesilecek ve yerlerine onaylanmış bir yapıştırıcı ile yaptırılacaklardır.</w:t>
      </w:r>
    </w:p>
    <w:p w14:paraId="3D8A97D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15.6. Koruma</w:t>
      </w:r>
    </w:p>
    <w:p w14:paraId="08F08C3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Bitirilen tüm yüzeyler sözleşme sonuna kadar muntazam bir şekilde korunacaktır. </w:t>
      </w:r>
      <w:proofErr w:type="spellStart"/>
      <w:r w:rsidRPr="00F565CC">
        <w:rPr>
          <w:rFonts w:ascii="Times New Roman" w:eastAsia="Calibri" w:hAnsi="Times New Roman" w:cs="Times New Roman"/>
        </w:rPr>
        <w:t>Mozayik</w:t>
      </w:r>
      <w:proofErr w:type="spellEnd"/>
      <w:r w:rsidRPr="00F565CC">
        <w:rPr>
          <w:rFonts w:ascii="Times New Roman" w:eastAsia="Calibri" w:hAnsi="Times New Roman" w:cs="Times New Roman"/>
        </w:rPr>
        <w:t xml:space="preserve"> karolar ve yerinde yapılan döşemeler temiz bir talaş tabakası ile örtülecektir. PVC karo kaplı döşemeler ve halılar </w:t>
      </w:r>
      <w:proofErr w:type="spellStart"/>
      <w:r w:rsidRPr="00F565CC">
        <w:rPr>
          <w:rFonts w:ascii="Times New Roman" w:eastAsia="Calibri" w:hAnsi="Times New Roman" w:cs="Times New Roman"/>
        </w:rPr>
        <w:t>politen</w:t>
      </w:r>
      <w:proofErr w:type="spellEnd"/>
      <w:r w:rsidRPr="00F565CC">
        <w:rPr>
          <w:rFonts w:ascii="Times New Roman" w:eastAsia="Calibri" w:hAnsi="Times New Roman" w:cs="Times New Roman"/>
        </w:rPr>
        <w:t xml:space="preserve"> örtü örtülerek korunacaktır.</w:t>
      </w:r>
    </w:p>
    <w:p w14:paraId="0F40FEA4" w14:textId="77777777" w:rsidR="00F565CC" w:rsidRPr="00F565CC" w:rsidRDefault="00F565CC" w:rsidP="00F565CC">
      <w:pPr>
        <w:keepNext/>
        <w:keepLines/>
        <w:spacing w:before="240" w:after="0" w:line="276" w:lineRule="auto"/>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Duvar ve Tavanlar, Boya İşleri</w:t>
      </w:r>
    </w:p>
    <w:p w14:paraId="4B75A46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16.1. Duvar Karoları</w:t>
      </w:r>
    </w:p>
    <w:p w14:paraId="7B31FB6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Karolar 200 x 200 mm ölçüsünde Türkiye’de sağlanabilecek en iyi kalitede seramik karo olmalıdır. Kalite ve renk Mühendis tarafından onaylanmalıdır. Karoların sağlanması ve tatbiki Madde 21.1’de anlatılan tariflere uygun olmalıdır. Karo kaplanacak olan duvarlar ya da duvar parçaları kaplama isinden önce </w:t>
      </w:r>
      <w:proofErr w:type="spellStart"/>
      <w:r w:rsidRPr="00F565CC">
        <w:rPr>
          <w:rFonts w:ascii="Times New Roman" w:eastAsia="Calibri" w:hAnsi="Times New Roman" w:cs="Times New Roman"/>
        </w:rPr>
        <w:t>Portland</w:t>
      </w:r>
      <w:proofErr w:type="spellEnd"/>
      <w:r w:rsidRPr="00F565CC">
        <w:rPr>
          <w:rFonts w:ascii="Times New Roman" w:eastAsia="Calibri" w:hAnsi="Times New Roman" w:cs="Times New Roman"/>
        </w:rPr>
        <w:t xml:space="preserve"> Çimentosu, kabuklu kireç veya onaylanmış benzeri, ve kumu 1/2 : 1 : 4 hacim oranlarında içeren harç ile doldurulacaktır. Karolar onaylanan bir yapıştırıcıyla düzgün olarak sabitleştirilecektir.</w:t>
      </w:r>
    </w:p>
    <w:p w14:paraId="4786B0C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Ek yerleri dar ve </w:t>
      </w:r>
      <w:proofErr w:type="spellStart"/>
      <w:r w:rsidRPr="00F565CC">
        <w:rPr>
          <w:rFonts w:ascii="Times New Roman" w:eastAsia="Calibri" w:hAnsi="Times New Roman" w:cs="Times New Roman"/>
        </w:rPr>
        <w:t>üniform</w:t>
      </w:r>
      <w:proofErr w:type="spellEnd"/>
      <w:r w:rsidRPr="00F565CC">
        <w:rPr>
          <w:rFonts w:ascii="Times New Roman" w:eastAsia="Calibri" w:hAnsi="Times New Roman" w:cs="Times New Roman"/>
        </w:rPr>
        <w:t xml:space="preserve"> kalınlıkta olacak ve onaylanmış beyaz sıva ile doldurulacaktır.</w:t>
      </w:r>
    </w:p>
    <w:p w14:paraId="1537AC3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Sıva ile doldurma imalatçının talimatlarına uygun olarak yapılacaktır. Gerektiği yerlerde karolar kırılacak ve uygun biçimde tutturulacaktır.</w:t>
      </w:r>
    </w:p>
    <w:p w14:paraId="13D6742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16.2. Çimento Harçlı Sıva</w:t>
      </w:r>
    </w:p>
    <w:p w14:paraId="2531C7AB"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gösterildiği yerlerde veya ayrıca gerektiği yerlerde tavanlar ve iç duvarlar 1:4 </w:t>
      </w:r>
      <w:proofErr w:type="spellStart"/>
      <w:r w:rsidRPr="00F565CC">
        <w:rPr>
          <w:rFonts w:ascii="Times New Roman" w:eastAsia="Calibri" w:hAnsi="Times New Roman" w:cs="Times New Roman"/>
        </w:rPr>
        <w:t>Portland</w:t>
      </w:r>
      <w:proofErr w:type="spellEnd"/>
      <w:r w:rsidRPr="00F565CC">
        <w:rPr>
          <w:rFonts w:ascii="Times New Roman" w:eastAsia="Calibri" w:hAnsi="Times New Roman" w:cs="Times New Roman"/>
        </w:rPr>
        <w:t xml:space="preserve"> Çimentosu-kum harcı ile sıvanacaktır ve iç duvarlardaki sıvanın minimum toplam kalınlığı 20 mm olacaktır. Sıvama isleri yapılmadan önce ek yerleri en az 10 </w:t>
      </w:r>
      <w:proofErr w:type="spellStart"/>
      <w:r w:rsidRPr="00F565CC">
        <w:rPr>
          <w:rFonts w:ascii="Times New Roman" w:eastAsia="Calibri" w:hAnsi="Times New Roman" w:cs="Times New Roman"/>
        </w:rPr>
        <w:t>mm’lik</w:t>
      </w:r>
      <w:proofErr w:type="spellEnd"/>
      <w:r w:rsidRPr="00F565CC">
        <w:rPr>
          <w:rFonts w:ascii="Times New Roman" w:eastAsia="Calibri" w:hAnsi="Times New Roman" w:cs="Times New Roman"/>
        </w:rPr>
        <w:t xml:space="preserve"> bir derinliğe ulaştırılacaktır.</w:t>
      </w:r>
    </w:p>
    <w:p w14:paraId="01C5AF0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Duvarın yüzeyi, sıvanın uygulanmasından önce tüm yabancı maddelerden arındırılacaktır.</w:t>
      </w:r>
    </w:p>
    <w:p w14:paraId="17D7A8E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16.3. Duvarın Boyanması</w:t>
      </w:r>
    </w:p>
    <w:p w14:paraId="47789E0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Çimento harçlı sıva ile sıvanmış tavan ve duvarların yüzeylerine alt bir astar vurulacak ve silinebilir, havadan etkilenmeyen bir boya ile boyanacaktır. Kullanılacak olan malzeme Türkiye’den sağlanabilecek en iyi kalitede plastik emülsiyon boya olmalıdır. Renk Mühendis tarafından seçilecektir. Eğer gerekiyorsa, tavan ve duvarlar </w:t>
      </w:r>
      <w:proofErr w:type="spellStart"/>
      <w:r w:rsidRPr="00F565CC">
        <w:rPr>
          <w:rFonts w:ascii="Times New Roman" w:eastAsia="Calibri" w:hAnsi="Times New Roman" w:cs="Times New Roman"/>
        </w:rPr>
        <w:t>Mühendis’i</w:t>
      </w:r>
      <w:proofErr w:type="spellEnd"/>
      <w:r w:rsidRPr="00F565CC">
        <w:rPr>
          <w:rFonts w:ascii="Times New Roman" w:eastAsia="Calibri" w:hAnsi="Times New Roman" w:cs="Times New Roman"/>
        </w:rPr>
        <w:t xml:space="preserve"> tatmin edecek şekilde önceden temizlenecektir.</w:t>
      </w:r>
    </w:p>
    <w:p w14:paraId="79548FF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Tüm boyama işlemleri imalatçısının talimatlarına göre uygulanacaktır.</w:t>
      </w:r>
    </w:p>
    <w:p w14:paraId="3C250EB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16.4. Düz Sıva</w:t>
      </w:r>
    </w:p>
    <w:p w14:paraId="74B25DA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Çimento harçlı düz sıva, aşağıda aksinin belirtildiği durumlar hariç, BS 5262’nin gereklerine uyacaktır.</w:t>
      </w:r>
    </w:p>
    <w:p w14:paraId="79C0452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Düz sıva 1:5 oranında çimento-kum harçla iki veya üç kat olarak yapılmalıdır. Metal yüzeylere ve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kontrolü sonucu çok pürüzlü bulduğu ve iki kat sıvayı yeterli görmediği satıhlara üç kat sıva tatbik edilecektir.</w:t>
      </w:r>
    </w:p>
    <w:p w14:paraId="6029054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Dış duvarlara uygulanan sıva,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onayladığı su geçirimsizliği sağlayan bir katkı maddesini ihtiva etmelidir.</w:t>
      </w:r>
    </w:p>
    <w:p w14:paraId="20BCBCE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Alt katlar ortalama 10 mm kalınlığı asmayacak ve son katlar 8 mm’den 10 mm’ye kadar bir kalınlıkta olacaktır.</w:t>
      </w:r>
    </w:p>
    <w:p w14:paraId="03A8B02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Üç kat sıvanın toplam kalınlığı 35 mm olacaktır.</w:t>
      </w:r>
    </w:p>
    <w:p w14:paraId="797AC31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 xml:space="preserve">Düz sıvanın tatbik edileceği beton ve tuğla satıhları,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onaylayacağı şekilde metal bir aletle </w:t>
      </w:r>
      <w:proofErr w:type="spellStart"/>
      <w:r w:rsidRPr="00F565CC">
        <w:rPr>
          <w:rFonts w:ascii="Times New Roman" w:eastAsia="Calibri" w:hAnsi="Times New Roman" w:cs="Times New Roman"/>
        </w:rPr>
        <w:t>pürüzlendirilecektir</w:t>
      </w:r>
      <w:proofErr w:type="spellEnd"/>
      <w:r w:rsidRPr="00F565CC">
        <w:rPr>
          <w:rFonts w:ascii="Times New Roman" w:eastAsia="Calibri" w:hAnsi="Times New Roman" w:cs="Times New Roman"/>
        </w:rPr>
        <w:t>.</w:t>
      </w:r>
    </w:p>
    <w:p w14:paraId="759C7F3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150 mm genişliğinde bir tel kafes, düz bir satıh göstermeyen duvarlarda, satıhta düzgünlüğü sağlamak için sıva uygulanmadan önce, düz olmayan satıhların birbirine bitiştiği yerlere konacaktır.</w:t>
      </w:r>
    </w:p>
    <w:p w14:paraId="0FCA0E1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Sıva işine başlanmadan önce satıhlar bütün kalıntı yağ, kir, çamur ve diğer zararlı maddelerden temizlenecektir.</w:t>
      </w:r>
    </w:p>
    <w:p w14:paraId="558C6F5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Bütün alt kat sıvalar kendinden sonra uygulanacak katların tatbikini kolaylaştırmak için taraklanıp çizilecektir.</w:t>
      </w:r>
    </w:p>
    <w:p w14:paraId="0798194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Yeni uygulanan sıvanın küründe, betonda olduğu gibi özel bir dikkat sarf edilecektir.</w:t>
      </w:r>
    </w:p>
    <w:p w14:paraId="710F576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Her kat, bir sonraki kat uygulanmadan önce tamamen kurutmaya bırakılacaktır.</w:t>
      </w:r>
    </w:p>
    <w:p w14:paraId="74988EE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Son kat, düzgün satıhlar ve </w:t>
      </w:r>
      <w:proofErr w:type="spellStart"/>
      <w:r w:rsidRPr="00F565CC">
        <w:rPr>
          <w:rFonts w:ascii="Times New Roman" w:eastAsia="Calibri" w:hAnsi="Times New Roman" w:cs="Times New Roman"/>
        </w:rPr>
        <w:t>muhtazam</w:t>
      </w:r>
      <w:proofErr w:type="spellEnd"/>
      <w:r w:rsidRPr="00F565CC">
        <w:rPr>
          <w:rFonts w:ascii="Times New Roman" w:eastAsia="Calibri" w:hAnsi="Times New Roman" w:cs="Times New Roman"/>
        </w:rPr>
        <w:t xml:space="preserve"> kavisler verecek şekilde tahta bir mala ile </w:t>
      </w:r>
      <w:proofErr w:type="spellStart"/>
      <w:r w:rsidRPr="00F565CC">
        <w:rPr>
          <w:rFonts w:ascii="Times New Roman" w:eastAsia="Calibri" w:hAnsi="Times New Roman" w:cs="Times New Roman"/>
        </w:rPr>
        <w:t>rötüş</w:t>
      </w:r>
      <w:proofErr w:type="spellEnd"/>
      <w:r w:rsidRPr="00F565CC">
        <w:rPr>
          <w:rFonts w:ascii="Times New Roman" w:eastAsia="Calibri" w:hAnsi="Times New Roman" w:cs="Times New Roman"/>
        </w:rPr>
        <w:t xml:space="preserve"> edilecek ve düzgün zeminler oluşturulacaktır. İki sathın birleştiği sivri kenarlar yuvarlanacak ve çukur bir pervazla ve uygun doğrultuda olacak şekilde iç köselere devam ettirilecektir.</w:t>
      </w:r>
    </w:p>
    <w:p w14:paraId="1BAF7CF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16.5. Serpme Sıva Yapılması (</w:t>
      </w:r>
      <w:proofErr w:type="spellStart"/>
      <w:r w:rsidRPr="00F565CC">
        <w:rPr>
          <w:rFonts w:ascii="Times New Roman" w:eastAsia="Calibri" w:hAnsi="Times New Roman" w:cs="Times New Roman"/>
        </w:rPr>
        <w:t>Tirolin</w:t>
      </w:r>
      <w:proofErr w:type="spellEnd"/>
      <w:r w:rsidRPr="00F565CC">
        <w:rPr>
          <w:rFonts w:ascii="Times New Roman" w:eastAsia="Calibri" w:hAnsi="Times New Roman" w:cs="Times New Roman"/>
        </w:rPr>
        <w:t xml:space="preserve"> Sıva)</w:t>
      </w:r>
    </w:p>
    <w:p w14:paraId="36595D4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Dış satıhlarda, çimento harçlı serpme sıva üç kat olarak uygulanacak ve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 ve imalatçısının tavsiyelerine göre kullanılacaktır.</w:t>
      </w:r>
    </w:p>
    <w:p w14:paraId="1D5D49D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Harç,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kabul edeceği bir su geçirimsizliği temin edecek katkı maddesini ihtiva edecektir.</w:t>
      </w:r>
    </w:p>
    <w:p w14:paraId="1EE5673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Serpme sıva </w:t>
      </w:r>
      <w:proofErr w:type="spellStart"/>
      <w:r w:rsidRPr="00F565CC">
        <w:rPr>
          <w:rFonts w:ascii="Times New Roman" w:eastAsia="Calibri" w:hAnsi="Times New Roman" w:cs="Times New Roman"/>
        </w:rPr>
        <w:t>Mühendis’çe</w:t>
      </w:r>
      <w:proofErr w:type="spellEnd"/>
      <w:r w:rsidRPr="00F565CC">
        <w:rPr>
          <w:rFonts w:ascii="Times New Roman" w:eastAsia="Calibri" w:hAnsi="Times New Roman" w:cs="Times New Roman"/>
        </w:rPr>
        <w:t xml:space="preserve"> kabul edilecek malzemeleri ve boyayı ihtiva edecek ve makina ile tatbik olunacaktır.</w:t>
      </w:r>
    </w:p>
    <w:p w14:paraId="61B45FD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Sıvanacak satıhlar yukarıda “Düz Sıva” maddesinde tarif edildiği şekilde hazırlanacak ve temizlenecektir. Serpme sıva birim fiyatına düz sıva ve boya da dahil edilecek, başka bir bedel ödenmeyecektir.</w:t>
      </w:r>
    </w:p>
    <w:p w14:paraId="5FCEDA2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Yeni uygulanan sıvanın kürü için, betonda olduğu gibi özel bir dikkat sarf edilecektir.</w:t>
      </w:r>
    </w:p>
    <w:p w14:paraId="1D93285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Serpme sıva yapımında, direkt güneş ısınlarına maruz olmayacak şekilde uygulama yapılacaktır.</w:t>
      </w:r>
    </w:p>
    <w:p w14:paraId="317E565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16.6. Asma Tavanlar</w:t>
      </w:r>
    </w:p>
    <w:p w14:paraId="56C3E45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Asma tavanlar “</w:t>
      </w:r>
      <w:proofErr w:type="spellStart"/>
      <w:r w:rsidRPr="00F565CC">
        <w:rPr>
          <w:rFonts w:ascii="Times New Roman" w:eastAsia="Calibri" w:hAnsi="Times New Roman" w:cs="Times New Roman"/>
        </w:rPr>
        <w:t>lay</w:t>
      </w:r>
      <w:proofErr w:type="spellEnd"/>
      <w:r w:rsidRPr="00F565CC">
        <w:rPr>
          <w:rFonts w:ascii="Times New Roman" w:eastAsia="Calibri" w:hAnsi="Times New Roman" w:cs="Times New Roman"/>
        </w:rPr>
        <w:t>-in” metal askılı sistem tipi olacaktır.</w:t>
      </w:r>
    </w:p>
    <w:p w14:paraId="341B73B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Tavan karoları düzgün yüzeyli, boyanmış madeni elyaflı 600 x 600 x 19 mm keskin köseli olacak ve T askılı galvanizli çelik kafes içine döşeneceklerdir. Ayrıca, 1200 mm aralıklarla tutturulmuş galvanizli pres profillerle ilave destek sağlanacaktır. Profiller asıl “T” askılara tutturulacak ve bina tavanına tel askılarla veya çelik köşebentlerle 1200 mm aralıklarla asılacaktır.</w:t>
      </w:r>
    </w:p>
    <w:p w14:paraId="1C32D70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Tavan kenarları yan duvarlara tüm çevresi boyunca tutturulmuş köşebentlerle oluşturulacaktır. “T” askılı parçalarının ve kenar köşebentlerinin dışarıdan gözüken yüzeyleri önceden boyanmış olacaktır.</w:t>
      </w:r>
    </w:p>
    <w:p w14:paraId="656ED23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Gerekli tüm </w:t>
      </w:r>
      <w:proofErr w:type="spellStart"/>
      <w:r w:rsidRPr="00F565CC">
        <w:rPr>
          <w:rFonts w:ascii="Times New Roman" w:eastAsia="Calibri" w:hAnsi="Times New Roman" w:cs="Times New Roman"/>
        </w:rPr>
        <w:t>kaplinler</w:t>
      </w:r>
      <w:proofErr w:type="spellEnd"/>
      <w:r w:rsidRPr="00F565CC">
        <w:rPr>
          <w:rFonts w:ascii="Times New Roman" w:eastAsia="Calibri" w:hAnsi="Times New Roman" w:cs="Times New Roman"/>
        </w:rPr>
        <w:t xml:space="preserve"> ve kelepçeler temin edilecektir.</w:t>
      </w:r>
    </w:p>
    <w:p w14:paraId="6783A98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Tavanda havalandırma kanallar ve gizli aydınlatma armatürleri için gerekli açıklıklar oluşturulacaktır. 600x600 mm karolarla aynı boyda galvanizli çelik menteşelerle tutturulmuş kapaklar vasıtasıyla tavan arasındaki mekanik elektrik aksama bakım yapılabilecektir. Kapaklar diğer karolarla uyumlu yüzeylere sahip olacaktır.</w:t>
      </w:r>
    </w:p>
    <w:p w14:paraId="410B6B3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Asma tavanda gerekli yerlerde hareket derzleri temin edilecektir. Tavan derzin her iki yanında bir çelik “T” parçası ile son bulacaktır. Önceden boyanmış bir galvanizli çelik şerit askı kafesine gevsek bir biçimde tutturularak derze ulaşacaktır.</w:t>
      </w:r>
    </w:p>
    <w:p w14:paraId="6E1C3E1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Asma tavanın seviye değiştirdiği yerlerde veya pencereler ve </w:t>
      </w:r>
      <w:proofErr w:type="spellStart"/>
      <w:r w:rsidRPr="00F565CC">
        <w:rPr>
          <w:rFonts w:ascii="Times New Roman" w:eastAsia="Calibri" w:hAnsi="Times New Roman" w:cs="Times New Roman"/>
        </w:rPr>
        <w:t>pancurlara</w:t>
      </w:r>
      <w:proofErr w:type="spellEnd"/>
      <w:r w:rsidRPr="00F565CC">
        <w:rPr>
          <w:rFonts w:ascii="Times New Roman" w:eastAsia="Calibri" w:hAnsi="Times New Roman" w:cs="Times New Roman"/>
        </w:rPr>
        <w:t xml:space="preserve"> dayandığı yerlerde bölme parçaları oluşturulacaktır. Bunlar ya çelik köşebentlerden baştaki çıta dolgu ile ya da sökülebilir bölmeli konstrüksiyon ile yapılacaktır.</w:t>
      </w:r>
    </w:p>
    <w:p w14:paraId="4C8806C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Asma tavan, duvarlar boyandıktan sonra monte edilecektir.</w:t>
      </w:r>
    </w:p>
    <w:p w14:paraId="1977C55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16.7. Çelik İşlerinin Boyanması</w:t>
      </w:r>
    </w:p>
    <w:p w14:paraId="22DAB9C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Tamamlanan bağlantıların görüntü ve boyamaya uygunluk açısından temiz ve düzgün olmaları için, tüm bağlantıların bu gerekliliklere göre kaynaklanması gerekmektedir. Tüm kabarıklar giderilecek ve kesin çıkıntılar yuvarlatılacaktır. Boyanacak yüzeylere, SA 2 1/2’e veya boya imalatçısının tavsiyelerine göre kumlama yapılacaktır.</w:t>
      </w:r>
    </w:p>
    <w:p w14:paraId="3C14F37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Kullanılacak boya aşağıda verildiği şekilde olacaktır:</w:t>
      </w:r>
    </w:p>
    <w:p w14:paraId="0ACCC14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 xml:space="preserve">Alt kat: İki bileşenli </w:t>
      </w:r>
      <w:proofErr w:type="spellStart"/>
      <w:r w:rsidRPr="00F565CC">
        <w:rPr>
          <w:rFonts w:ascii="Times New Roman" w:eastAsia="Calibri" w:hAnsi="Times New Roman" w:cs="Times New Roman"/>
        </w:rPr>
        <w:t>epoksi</w:t>
      </w:r>
      <w:proofErr w:type="spellEnd"/>
      <w:r w:rsidRPr="00F565CC">
        <w:rPr>
          <w:rFonts w:ascii="Times New Roman" w:eastAsia="Calibri" w:hAnsi="Times New Roman" w:cs="Times New Roman"/>
        </w:rPr>
        <w:t xml:space="preserve"> boya, </w:t>
      </w:r>
      <w:proofErr w:type="spellStart"/>
      <w:r w:rsidRPr="00F565CC">
        <w:rPr>
          <w:rFonts w:ascii="Times New Roman" w:eastAsia="Calibri" w:hAnsi="Times New Roman" w:cs="Times New Roman"/>
        </w:rPr>
        <w:t>pigmentasyon</w:t>
      </w:r>
      <w:proofErr w:type="spellEnd"/>
      <w:r w:rsidRPr="00F565CC">
        <w:rPr>
          <w:rFonts w:ascii="Times New Roman" w:eastAsia="Calibri" w:hAnsi="Times New Roman" w:cs="Times New Roman"/>
        </w:rPr>
        <w:t xml:space="preserve"> içeriği yüksek, çinko bakımından zengin,</w:t>
      </w:r>
    </w:p>
    <w:p w14:paraId="6C1E5D6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 xml:space="preserve">Orta kat: İki bileşenli </w:t>
      </w:r>
      <w:proofErr w:type="spellStart"/>
      <w:r w:rsidRPr="00F565CC">
        <w:rPr>
          <w:rFonts w:ascii="Times New Roman" w:eastAsia="Calibri" w:hAnsi="Times New Roman" w:cs="Times New Roman"/>
        </w:rPr>
        <w:t>epoksi</w:t>
      </w:r>
      <w:proofErr w:type="spellEnd"/>
      <w:r w:rsidRPr="00F565CC">
        <w:rPr>
          <w:rFonts w:ascii="Times New Roman" w:eastAsia="Calibri" w:hAnsi="Times New Roman" w:cs="Times New Roman"/>
        </w:rPr>
        <w:t xml:space="preserve"> boya, demir oksit </w:t>
      </w:r>
      <w:proofErr w:type="spellStart"/>
      <w:r w:rsidRPr="00F565CC">
        <w:rPr>
          <w:rFonts w:ascii="Times New Roman" w:eastAsia="Calibri" w:hAnsi="Times New Roman" w:cs="Times New Roman"/>
        </w:rPr>
        <w:t>pigmentasyon</w:t>
      </w:r>
      <w:proofErr w:type="spellEnd"/>
      <w:r w:rsidRPr="00F565CC">
        <w:rPr>
          <w:rFonts w:ascii="Times New Roman" w:eastAsia="Calibri" w:hAnsi="Times New Roman" w:cs="Times New Roman"/>
        </w:rPr>
        <w:t>, mekanik ve kimyasal</w:t>
      </w:r>
    </w:p>
    <w:p w14:paraId="63F16E1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şartlara dayanıklılık,</w:t>
      </w:r>
    </w:p>
    <w:p w14:paraId="40193B0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 xml:space="preserve">Son kat: Kalıcı </w:t>
      </w:r>
      <w:proofErr w:type="spellStart"/>
      <w:r w:rsidRPr="00F565CC">
        <w:rPr>
          <w:rFonts w:ascii="Times New Roman" w:eastAsia="Calibri" w:hAnsi="Times New Roman" w:cs="Times New Roman"/>
        </w:rPr>
        <w:t>pigmentasyonlu</w:t>
      </w:r>
      <w:proofErr w:type="spellEnd"/>
      <w:r w:rsidRPr="00F565CC">
        <w:rPr>
          <w:rFonts w:ascii="Times New Roman" w:eastAsia="Calibri" w:hAnsi="Times New Roman" w:cs="Times New Roman"/>
        </w:rPr>
        <w:t xml:space="preserve"> 1 bileşenli akrilik PVC, iki kat.</w:t>
      </w:r>
    </w:p>
    <w:p w14:paraId="22F9564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boyama programını imalatçının </w:t>
      </w:r>
      <w:proofErr w:type="spellStart"/>
      <w:r w:rsidRPr="00F565CC">
        <w:rPr>
          <w:rFonts w:ascii="Times New Roman" w:eastAsia="Calibri" w:hAnsi="Times New Roman" w:cs="Times New Roman"/>
        </w:rPr>
        <w:t>dökümantasyonu</w:t>
      </w:r>
      <w:proofErr w:type="spellEnd"/>
      <w:r w:rsidRPr="00F565CC">
        <w:rPr>
          <w:rFonts w:ascii="Times New Roman" w:eastAsia="Calibri" w:hAnsi="Times New Roman" w:cs="Times New Roman"/>
        </w:rPr>
        <w:t xml:space="preserve"> ile birlikte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sunacaktır.</w:t>
      </w:r>
    </w:p>
    <w:p w14:paraId="526EBAA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Boya imalatçısının talimatları, kat kalınlıkları, kuruma süresi, ön işlemler, </w:t>
      </w:r>
      <w:proofErr w:type="spellStart"/>
      <w:r w:rsidRPr="00F565CC">
        <w:rPr>
          <w:rFonts w:ascii="Times New Roman" w:eastAsia="Calibri" w:hAnsi="Times New Roman" w:cs="Times New Roman"/>
        </w:rPr>
        <w:t>v.b</w:t>
      </w:r>
      <w:proofErr w:type="spellEnd"/>
      <w:r w:rsidRPr="00F565CC">
        <w:rPr>
          <w:rFonts w:ascii="Times New Roman" w:eastAsia="Calibri" w:hAnsi="Times New Roman" w:cs="Times New Roman"/>
        </w:rPr>
        <w:t>. ile ilgili olanlar başta olmak üzere, tamamen yerine getirilecektir.</w:t>
      </w:r>
    </w:p>
    <w:p w14:paraId="7CFA831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Alt kat, imal edildiği yerde dört saatlik bir kumlama ile uygulanacaktır. Kaynak işleminden etkilenmeyecek olan yüzeylere bir orta kat boya yapılacaktır.</w:t>
      </w:r>
    </w:p>
    <w:p w14:paraId="3184B41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İşyerindeki boyama aşağıdaki şekilde yapılacaktır.</w:t>
      </w:r>
    </w:p>
    <w:p w14:paraId="4AFDDE5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Kaynak bölgeleri ve hasar gören yüzeyler, yukarıda açıklandığı şekilde dikkatle temizlenecek ve düzleştirilecektir. Temizleme ve düzleştirmeden sonra bir alt kat ve bir orta kat çekilecektir. Son kat boya tüm yüzeyler için iki kat halinde sürülecektir. Boyanın toplam kalınlığı 280 mikrondan az olmayacaktır.</w:t>
      </w:r>
    </w:p>
    <w:p w14:paraId="0847F02D" w14:textId="77777777" w:rsidR="00F565CC" w:rsidRPr="00F565CC" w:rsidRDefault="00F565CC" w:rsidP="00F565CC">
      <w:pPr>
        <w:keepNext/>
        <w:keepLines/>
        <w:spacing w:before="240" w:after="0" w:line="276" w:lineRule="auto"/>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Sıhhi Tesisat</w:t>
      </w:r>
    </w:p>
    <w:p w14:paraId="4AD59AC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17.1. İşin Kapsamı</w:t>
      </w:r>
    </w:p>
    <w:p w14:paraId="7F9FB97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Bu bölümde ele alınan isler, aşağıdakileri kapsayan tam ve yeterli bir sıhhi tesisat için gerekli bütün işgücünün, malzemelerin, teçhizatın, yardımcılarının, servis ve testin sağlanmasından oluşur.</w:t>
      </w:r>
    </w:p>
    <w:p w14:paraId="2D9B80D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Drenaj ve havalandırma boru sistemi</w:t>
      </w:r>
    </w:p>
    <w:p w14:paraId="41A9C9B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Bağlantıları da dahil olmak üzere, kanalizasyon ve pissu boşaltma sistemi</w:t>
      </w:r>
    </w:p>
    <w:p w14:paraId="29AD1C2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Yağmur suyu sistemi</w:t>
      </w:r>
    </w:p>
    <w:p w14:paraId="711D920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Binalar arasında şehir suyu boru isleri</w:t>
      </w:r>
    </w:p>
    <w:p w14:paraId="1678078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w:t>
      </w:r>
      <w:r w:rsidRPr="00F565CC">
        <w:rPr>
          <w:rFonts w:ascii="Times New Roman" w:eastAsia="Calibri" w:hAnsi="Times New Roman" w:cs="Times New Roman"/>
        </w:rPr>
        <w:tab/>
        <w:t>Sıhhi donatımlar</w:t>
      </w:r>
    </w:p>
    <w:p w14:paraId="15C5E95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Soğuk ve sıcak su tesisatı</w:t>
      </w:r>
    </w:p>
    <w:p w14:paraId="6494740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Aynı zamanda aşağıdaki kalemler de islere dahildir:</w:t>
      </w:r>
    </w:p>
    <w:p w14:paraId="2E344C2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 xml:space="preserve">Yapımla ilgili bütün isler betonun döküleceği zaman boruların geçişleri için boru gömleklerinin taban ve tavanlara yerleştirilmesi askıların ve kapakları ile birlikte </w:t>
      </w:r>
      <w:proofErr w:type="spellStart"/>
      <w:r w:rsidRPr="00F565CC">
        <w:rPr>
          <w:rFonts w:ascii="Times New Roman" w:eastAsia="Calibri" w:hAnsi="Times New Roman" w:cs="Times New Roman"/>
        </w:rPr>
        <w:t>menholler</w:t>
      </w:r>
      <w:proofErr w:type="spellEnd"/>
      <w:r w:rsidRPr="00F565CC">
        <w:rPr>
          <w:rFonts w:ascii="Times New Roman" w:eastAsia="Calibri" w:hAnsi="Times New Roman" w:cs="Times New Roman"/>
        </w:rPr>
        <w:t>, muayene bacaları vs.</w:t>
      </w:r>
    </w:p>
    <w:p w14:paraId="275AF1B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Koruma ve temizleme</w:t>
      </w:r>
    </w:p>
    <w:p w14:paraId="66F839D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Test</w:t>
      </w:r>
    </w:p>
    <w:p w14:paraId="5BCF118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w:t>
      </w:r>
      <w:r w:rsidRPr="00F565CC">
        <w:rPr>
          <w:rFonts w:ascii="Times New Roman" w:eastAsia="Calibri" w:hAnsi="Times New Roman" w:cs="Times New Roman"/>
        </w:rPr>
        <w:tab/>
        <w:t>Muhtelif</w:t>
      </w:r>
    </w:p>
    <w:p w14:paraId="31E0DCA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17.2. Genel</w:t>
      </w:r>
    </w:p>
    <w:p w14:paraId="1A7F019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Yüklenici tarafından sağlanan bütün malzemeler ve teçhizat, yeni ve bu Şartnamelerde istenilen çeşitli kalitelerde olacaktır.</w:t>
      </w:r>
    </w:p>
    <w:p w14:paraId="156CB36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Bütün isçilik en yüksek standartta ve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istediği gibi olacaktır. Sıhhi teçhizat aksi Mühendis tarafından istenmedikçe ilgili TSE şartnamelerine göre yerleştirilecektir.</w:t>
      </w:r>
    </w:p>
    <w:p w14:paraId="062C57E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is başlamadan önce kendi önerilerinin projesi ile birlikte bütün ayrıntılarını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sunacak ve Mühendis tarafından gerekli görüldüğünde tamamlanmış isin bütün test ve kontrollerini yürütecektir.</w:t>
      </w:r>
    </w:p>
    <w:p w14:paraId="6E361E8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Bu Şartnamede kullanılan “komple” sözcüğünün anlamı ayrıntılı olarak belirtilsin veya belirtilmesin asıl tesise ilave olarak yerleştirilen çalışması için gerekli bütün çeşitli birimleri de kapsar. Bu Şartnamedeki “boru isi” (</w:t>
      </w:r>
      <w:proofErr w:type="spellStart"/>
      <w:r w:rsidRPr="00F565CC">
        <w:rPr>
          <w:rFonts w:ascii="Times New Roman" w:eastAsia="Calibri" w:hAnsi="Times New Roman" w:cs="Times New Roman"/>
        </w:rPr>
        <w:t>piping</w:t>
      </w:r>
      <w:proofErr w:type="spellEnd"/>
      <w:r w:rsidRPr="00F565CC">
        <w:rPr>
          <w:rFonts w:ascii="Times New Roman" w:eastAsia="Calibri" w:hAnsi="Times New Roman" w:cs="Times New Roman"/>
        </w:rPr>
        <w:t xml:space="preserve">) sözcüğü de tam sağlıklı ve </w:t>
      </w:r>
      <w:proofErr w:type="spellStart"/>
      <w:r w:rsidRPr="00F565CC">
        <w:rPr>
          <w:rFonts w:ascii="Times New Roman" w:eastAsia="Calibri" w:hAnsi="Times New Roman" w:cs="Times New Roman"/>
        </w:rPr>
        <w:t>isletilebilir</w:t>
      </w:r>
      <w:proofErr w:type="spellEnd"/>
      <w:r w:rsidRPr="00F565CC">
        <w:rPr>
          <w:rFonts w:ascii="Times New Roman" w:eastAsia="Calibri" w:hAnsi="Times New Roman" w:cs="Times New Roman"/>
        </w:rPr>
        <w:t xml:space="preserve"> bir ağ için bütün boruları, </w:t>
      </w:r>
      <w:proofErr w:type="spellStart"/>
      <w:r w:rsidRPr="00F565CC">
        <w:rPr>
          <w:rFonts w:ascii="Times New Roman" w:eastAsia="Calibri" w:hAnsi="Times New Roman" w:cs="Times New Roman"/>
        </w:rPr>
        <w:t>fittingleri</w:t>
      </w:r>
      <w:proofErr w:type="spellEnd"/>
      <w:r w:rsidRPr="00F565CC">
        <w:rPr>
          <w:rFonts w:ascii="Times New Roman" w:eastAsia="Calibri" w:hAnsi="Times New Roman" w:cs="Times New Roman"/>
        </w:rPr>
        <w:t>, halkaları, vanaları ve kılavuzları vs. kapsamaktadır.</w:t>
      </w:r>
    </w:p>
    <w:p w14:paraId="2D3EDFF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17.3. Borular ve </w:t>
      </w:r>
      <w:proofErr w:type="spellStart"/>
      <w:r w:rsidRPr="00F565CC">
        <w:rPr>
          <w:rFonts w:ascii="Times New Roman" w:eastAsia="Calibri" w:hAnsi="Times New Roman" w:cs="Times New Roman"/>
        </w:rPr>
        <w:t>Fittingler</w:t>
      </w:r>
      <w:proofErr w:type="spellEnd"/>
    </w:p>
    <w:p w14:paraId="6021D66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Binalardaki </w:t>
      </w:r>
      <w:proofErr w:type="spellStart"/>
      <w:r w:rsidRPr="00F565CC">
        <w:rPr>
          <w:rFonts w:ascii="Times New Roman" w:eastAsia="Calibri" w:hAnsi="Times New Roman" w:cs="Times New Roman"/>
        </w:rPr>
        <w:t>fittingler</w:t>
      </w:r>
      <w:proofErr w:type="spellEnd"/>
      <w:r w:rsidRPr="00F565CC">
        <w:rPr>
          <w:rFonts w:ascii="Times New Roman" w:eastAsia="Calibri" w:hAnsi="Times New Roman" w:cs="Times New Roman"/>
        </w:rPr>
        <w:t xml:space="preserve"> de dahil olmak üzere tuvalet, </w:t>
      </w:r>
      <w:proofErr w:type="spellStart"/>
      <w:r w:rsidRPr="00F565CC">
        <w:rPr>
          <w:rFonts w:ascii="Times New Roman" w:eastAsia="Calibri" w:hAnsi="Times New Roman" w:cs="Times New Roman"/>
        </w:rPr>
        <w:t>atıksu</w:t>
      </w:r>
      <w:proofErr w:type="spellEnd"/>
      <w:r w:rsidRPr="00F565CC">
        <w:rPr>
          <w:rFonts w:ascii="Times New Roman" w:eastAsia="Calibri" w:hAnsi="Times New Roman" w:cs="Times New Roman"/>
        </w:rPr>
        <w:t xml:space="preserve"> yağmur suyu ve havalandırma borularında kullanılacak malzemeler TSE şartnamelerine uygun göre PVC olacaktır. Bina dışı drenaj sistemi için tuvalet ve </w:t>
      </w:r>
      <w:proofErr w:type="spellStart"/>
      <w:r w:rsidRPr="00F565CC">
        <w:rPr>
          <w:rFonts w:ascii="Times New Roman" w:eastAsia="Calibri" w:hAnsi="Times New Roman" w:cs="Times New Roman"/>
        </w:rPr>
        <w:t>atıksu</w:t>
      </w:r>
      <w:proofErr w:type="spellEnd"/>
      <w:r w:rsidRPr="00F565CC">
        <w:rPr>
          <w:rFonts w:ascii="Times New Roman" w:eastAsia="Calibri" w:hAnsi="Times New Roman" w:cs="Times New Roman"/>
        </w:rPr>
        <w:t xml:space="preserve"> boruları betondan olacaktır.</w:t>
      </w:r>
    </w:p>
    <w:p w14:paraId="0D2BDE1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17.4. Ekler ve Bağlantılar</w:t>
      </w:r>
    </w:p>
    <w:p w14:paraId="66F36DD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Sıhhi tesisattaki ekler ve bağlantılar testle saptanan basınçta gaz ve su sızdırmaz olacaktır. Çatlak ekler yeni malzemeler kullanılarak yeniden yapılacaktır. Galvanizli çelik borulardaki ekler dilsi olarak sağlanacaktır. Galvanize borularda kaynak ve bükme kesinlikle yapılmayacaktır.</w:t>
      </w:r>
    </w:p>
    <w:p w14:paraId="23CADE3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PVC borulardaki ekler lastik halkalarla yapılacak ve imalatçının talimatlarına göre yürütülecektir.</w:t>
      </w:r>
    </w:p>
    <w:p w14:paraId="38BC253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17.5. Bağlantı Parçaları</w:t>
      </w:r>
    </w:p>
    <w:p w14:paraId="24ECC07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Bütün dağıtım borularında değiştirme ve onarımda kolayca sökülebilmiş ise için yeterli aralıklarla bağlantı parçaları takılacaktır.</w:t>
      </w:r>
    </w:p>
    <w:p w14:paraId="29A171E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Bağlantı parçaları vanaların ve sökülüp değiştirilebilecek teçhizatların yakınlarına yerleştirilecektir.</w:t>
      </w:r>
    </w:p>
    <w:p w14:paraId="319A588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Bağlantı parçaları yerleştirildikleri borularınki ile aynı malzemeden ve aynı ağırlık ve kapasitede olacaktır.</w:t>
      </w:r>
    </w:p>
    <w:p w14:paraId="0942BE5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17.6. Askılar, Aralama ve Destekler</w:t>
      </w:r>
    </w:p>
    <w:p w14:paraId="608D934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Tesisattaki borular gereksiz gerilim ve basınca yol açmayacak biçimde yerleştirilecek, genleşme, çekme ve yapısal oturmaya karsı önlemler alınacaktır. Düzenli aralıklarla yeterli sayıda yatay ve dikey destekler sağlanacaktır.</w:t>
      </w:r>
    </w:p>
    <w:p w14:paraId="325906E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17.7. </w:t>
      </w:r>
      <w:proofErr w:type="spellStart"/>
      <w:r w:rsidRPr="00F565CC">
        <w:rPr>
          <w:rFonts w:ascii="Times New Roman" w:eastAsia="Calibri" w:hAnsi="Times New Roman" w:cs="Times New Roman"/>
        </w:rPr>
        <w:t>Menholler</w:t>
      </w:r>
      <w:proofErr w:type="spellEnd"/>
      <w:r w:rsidRPr="00F565CC">
        <w:rPr>
          <w:rFonts w:ascii="Times New Roman" w:eastAsia="Calibri" w:hAnsi="Times New Roman" w:cs="Times New Roman"/>
        </w:rPr>
        <w:t xml:space="preserve"> ve Muayene Bacaları</w:t>
      </w:r>
    </w:p>
    <w:p w14:paraId="1C6AB784"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Menholler</w:t>
      </w:r>
      <w:proofErr w:type="spellEnd"/>
      <w:r w:rsidRPr="00F565CC">
        <w:rPr>
          <w:rFonts w:ascii="Times New Roman" w:eastAsia="Calibri" w:hAnsi="Times New Roman" w:cs="Times New Roman"/>
        </w:rPr>
        <w:t xml:space="preserve"> </w:t>
      </w: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gösterilen yerlere ve ilaveten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istediği yerlere konacaktır.</w:t>
      </w:r>
    </w:p>
    <w:p w14:paraId="450F1680"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Menhollerin</w:t>
      </w:r>
      <w:proofErr w:type="spellEnd"/>
      <w:r w:rsidRPr="00F565CC">
        <w:rPr>
          <w:rFonts w:ascii="Times New Roman" w:eastAsia="Calibri" w:hAnsi="Times New Roman" w:cs="Times New Roman"/>
        </w:rPr>
        <w:t xml:space="preserve"> ve muayene bacalarının boyutları </w:t>
      </w: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gösterilen veya Mühendis tarafından onaylanan prensiplere göre olacaktır. Bütün </w:t>
      </w:r>
      <w:proofErr w:type="spellStart"/>
      <w:r w:rsidRPr="00F565CC">
        <w:rPr>
          <w:rFonts w:ascii="Times New Roman" w:eastAsia="Calibri" w:hAnsi="Times New Roman" w:cs="Times New Roman"/>
        </w:rPr>
        <w:t>menholler</w:t>
      </w:r>
      <w:proofErr w:type="spellEnd"/>
      <w:r w:rsidRPr="00F565CC">
        <w:rPr>
          <w:rFonts w:ascii="Times New Roman" w:eastAsia="Calibri" w:hAnsi="Times New Roman" w:cs="Times New Roman"/>
        </w:rPr>
        <w:t xml:space="preserve"> işlevini yerine getirebilecek döküm demir kapaklarla donatılacaklardır.</w:t>
      </w:r>
    </w:p>
    <w:p w14:paraId="6EDEF44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17.8. Gömlekler</w:t>
      </w:r>
    </w:p>
    <w:p w14:paraId="7A4E487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Yüklenici, boruların yapıların içinden geçişi için bütün boru gömleklerini yerleştirecek ve donatacaktır.</w:t>
      </w:r>
    </w:p>
    <w:p w14:paraId="283E129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Yüklenici, beton dökülürken ise uygun boyutlardaki gerekli gömleklerin yerleştirilmesini koordine edecektir. Betonarme kirişlerin boru geçişleri için kırılması önceden izin alınmadıkça kesinlikle yasaktır.</w:t>
      </w:r>
    </w:p>
    <w:p w14:paraId="705CB26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Boru gömlekleri, çıplak ya da yalıtılmış olsun, genleşme ve çekmeye karsı borunun serbest hareketini sağlayacak boyutlarda olacaktır. Boru gömlekleri PVC olacaktır.</w:t>
      </w:r>
    </w:p>
    <w:p w14:paraId="2F34068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Boru gömlekleri tabanlarla ve çatılarla düz bitişli olacak ve tabandan en az 3 cm, çatıdan da yaklaşık 15 cm yukarıda olacak veya </w:t>
      </w:r>
      <w:proofErr w:type="spellStart"/>
      <w:r w:rsidRPr="00F565CC">
        <w:rPr>
          <w:rFonts w:ascii="Times New Roman" w:eastAsia="Calibri" w:hAnsi="Times New Roman" w:cs="Times New Roman"/>
        </w:rPr>
        <w:t>Mühendis’le</w:t>
      </w:r>
      <w:proofErr w:type="spellEnd"/>
      <w:r w:rsidRPr="00F565CC">
        <w:rPr>
          <w:rFonts w:ascii="Times New Roman" w:eastAsia="Calibri" w:hAnsi="Times New Roman" w:cs="Times New Roman"/>
        </w:rPr>
        <w:t xml:space="preserve"> üzerinde anlaşıldığı gibi olacaktır.</w:t>
      </w:r>
    </w:p>
    <w:p w14:paraId="79EC753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Yüklenici borular yerleştirildikten sonra, borularla gömlek arasındaki açıklıkları hava ve böcek girmesini önlemek için, onaylanmış bir malzeme ile kalafatlayacaktır. Kalafatlama boruların genleşme ve çekmelerinden etkilenmeyecek biçimde yapılacaktır.</w:t>
      </w:r>
    </w:p>
    <w:p w14:paraId="7F58991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17.9. Koruma ve Temizleme</w:t>
      </w:r>
    </w:p>
    <w:p w14:paraId="04F5DB8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Bütün boruların, vanaların </w:t>
      </w:r>
      <w:proofErr w:type="spellStart"/>
      <w:r w:rsidRPr="00F565CC">
        <w:rPr>
          <w:rFonts w:ascii="Times New Roman" w:eastAsia="Calibri" w:hAnsi="Times New Roman" w:cs="Times New Roman"/>
        </w:rPr>
        <w:t>vb</w:t>
      </w:r>
      <w:proofErr w:type="spellEnd"/>
      <w:r w:rsidRPr="00F565CC">
        <w:rPr>
          <w:rFonts w:ascii="Times New Roman" w:eastAsia="Calibri" w:hAnsi="Times New Roman" w:cs="Times New Roman"/>
        </w:rPr>
        <w:t>.’</w:t>
      </w:r>
      <w:proofErr w:type="spellStart"/>
      <w:r w:rsidRPr="00F565CC">
        <w:rPr>
          <w:rFonts w:ascii="Times New Roman" w:eastAsia="Calibri" w:hAnsi="Times New Roman" w:cs="Times New Roman"/>
        </w:rPr>
        <w:t>nin</w:t>
      </w:r>
      <w:proofErr w:type="spellEnd"/>
      <w:r w:rsidRPr="00F565CC">
        <w:rPr>
          <w:rFonts w:ascii="Times New Roman" w:eastAsia="Calibri" w:hAnsi="Times New Roman" w:cs="Times New Roman"/>
        </w:rPr>
        <w:t xml:space="preserve"> içleri, yerleştirildikleri zaman temiz, kir veya diğer istenmeyen maddelerden arındırılmış olacaktır. Bütün hatlara, hizmete sokulmadan önce hava verilecektir. Eğer gerekliyse, inşaat sırasında borulardaki açıklıklar hatların kir </w:t>
      </w:r>
      <w:proofErr w:type="spellStart"/>
      <w:r w:rsidRPr="00F565CC">
        <w:rPr>
          <w:rFonts w:ascii="Times New Roman" w:eastAsia="Calibri" w:hAnsi="Times New Roman" w:cs="Times New Roman"/>
        </w:rPr>
        <w:t>vb.’den</w:t>
      </w:r>
      <w:proofErr w:type="spellEnd"/>
      <w:r w:rsidRPr="00F565CC">
        <w:rPr>
          <w:rFonts w:ascii="Times New Roman" w:eastAsia="Calibri" w:hAnsi="Times New Roman" w:cs="Times New Roman"/>
        </w:rPr>
        <w:t xml:space="preserve"> uzak tutulması için kapatılacaktır.</w:t>
      </w:r>
    </w:p>
    <w:p w14:paraId="66F296B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17.10. Döşeme Drenleri</w:t>
      </w:r>
    </w:p>
    <w:p w14:paraId="038DB75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Taban drenlerinde dökme demir sifonlar ve 7.5 </w:t>
      </w:r>
      <w:proofErr w:type="spellStart"/>
      <w:r w:rsidRPr="00F565CC">
        <w:rPr>
          <w:rFonts w:ascii="Times New Roman" w:eastAsia="Calibri" w:hAnsi="Times New Roman" w:cs="Times New Roman"/>
        </w:rPr>
        <w:t>cm’lik</w:t>
      </w:r>
      <w:proofErr w:type="spellEnd"/>
      <w:r w:rsidRPr="00F565CC">
        <w:rPr>
          <w:rFonts w:ascii="Times New Roman" w:eastAsia="Calibri" w:hAnsi="Times New Roman" w:cs="Times New Roman"/>
        </w:rPr>
        <w:t xml:space="preserve"> su tıkacı olacak ve ayarlanabilir ve sökülebilir filtrelerle donatılacaklardır. Filtrenin açık alın, bağlanacağı dren hattı en-kesit alanın en az üçte ikisi kadar olacaktır. Filtreler paslanmaz çelik veya </w:t>
      </w:r>
      <w:proofErr w:type="spellStart"/>
      <w:r w:rsidRPr="00F565CC">
        <w:rPr>
          <w:rFonts w:ascii="Times New Roman" w:eastAsia="Calibri" w:hAnsi="Times New Roman" w:cs="Times New Roman"/>
        </w:rPr>
        <w:t>prinçten</w:t>
      </w:r>
      <w:proofErr w:type="spellEnd"/>
      <w:r w:rsidRPr="00F565CC">
        <w:rPr>
          <w:rFonts w:ascii="Times New Roman" w:eastAsia="Calibri" w:hAnsi="Times New Roman" w:cs="Times New Roman"/>
        </w:rPr>
        <w:t xml:space="preserve"> yapılacaktır.</w:t>
      </w:r>
    </w:p>
    <w:p w14:paraId="6EBE4C0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17.11 </w:t>
      </w:r>
      <w:r w:rsidRPr="00F565CC">
        <w:rPr>
          <w:rFonts w:ascii="Times New Roman" w:eastAsia="Calibri" w:hAnsi="Times New Roman" w:cs="Times New Roman"/>
        </w:rPr>
        <w:tab/>
        <w:t>Boruların Yerleştirilmesi</w:t>
      </w:r>
    </w:p>
    <w:p w14:paraId="1578A6A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Duvarlardan geçen borular kırılmaya karsı korunacaktır. Bir temelden geçen tuvalet veya </w:t>
      </w:r>
      <w:proofErr w:type="spellStart"/>
      <w:r w:rsidRPr="00F565CC">
        <w:rPr>
          <w:rFonts w:ascii="Times New Roman" w:eastAsia="Calibri" w:hAnsi="Times New Roman" w:cs="Times New Roman"/>
        </w:rPr>
        <w:t>atıksu</w:t>
      </w:r>
      <w:proofErr w:type="spellEnd"/>
      <w:r w:rsidRPr="00F565CC">
        <w:rPr>
          <w:rFonts w:ascii="Times New Roman" w:eastAsia="Calibri" w:hAnsi="Times New Roman" w:cs="Times New Roman"/>
        </w:rPr>
        <w:t xml:space="preserve"> borusu beton içine gömülmüş olacak ve her iki uçta soketleri olan PVC boruya bağlanacaktır. Bu gömülen borunun uzunluğu, soketler de dahil olmak üzere duvarın kalınlığına göre olacaktır. Hiçbir boru ayaklara paralel veya taşıyıcı duvarlara 1 metreden daha yakın yerleştirilmeyecektir. Su servis boruları, veya yeraltı su boruları kanalizasyon hatları ile aynı yerde veya hendekte olmayacaktır.</w:t>
      </w:r>
    </w:p>
    <w:p w14:paraId="509F22C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Drenaj borularında </w:t>
      </w:r>
      <w:proofErr w:type="spellStart"/>
      <w:r w:rsidRPr="00F565CC">
        <w:rPr>
          <w:rFonts w:ascii="Times New Roman" w:eastAsia="Calibri" w:hAnsi="Times New Roman" w:cs="Times New Roman"/>
        </w:rPr>
        <w:t>menhol</w:t>
      </w:r>
      <w:proofErr w:type="spellEnd"/>
      <w:r w:rsidRPr="00F565CC">
        <w:rPr>
          <w:rFonts w:ascii="Times New Roman" w:eastAsia="Calibri" w:hAnsi="Times New Roman" w:cs="Times New Roman"/>
        </w:rPr>
        <w:t xml:space="preserve"> tabanının maksimum 450 mm bir yüksekliğe deşarj izni verilebilir. Eğer </w:t>
      </w:r>
      <w:proofErr w:type="spellStart"/>
      <w:r w:rsidRPr="00F565CC">
        <w:rPr>
          <w:rFonts w:ascii="Times New Roman" w:eastAsia="Calibri" w:hAnsi="Times New Roman" w:cs="Times New Roman"/>
        </w:rPr>
        <w:t>menholdeki</w:t>
      </w:r>
      <w:proofErr w:type="spellEnd"/>
      <w:r w:rsidRPr="00F565CC">
        <w:rPr>
          <w:rFonts w:ascii="Times New Roman" w:eastAsia="Calibri" w:hAnsi="Times New Roman" w:cs="Times New Roman"/>
        </w:rPr>
        <w:t xml:space="preserve"> dik düşme 450 mm’yi geçiyorsa bir </w:t>
      </w:r>
      <w:proofErr w:type="spellStart"/>
      <w:r w:rsidRPr="00F565CC">
        <w:rPr>
          <w:rFonts w:ascii="Times New Roman" w:eastAsia="Calibri" w:hAnsi="Times New Roman" w:cs="Times New Roman"/>
        </w:rPr>
        <w:t>şütlü</w:t>
      </w:r>
      <w:proofErr w:type="spellEnd"/>
      <w:r w:rsidRPr="00F565CC">
        <w:rPr>
          <w:rFonts w:ascii="Times New Roman" w:eastAsia="Calibri" w:hAnsi="Times New Roman" w:cs="Times New Roman"/>
        </w:rPr>
        <w:t xml:space="preserve"> </w:t>
      </w:r>
      <w:proofErr w:type="spellStart"/>
      <w:r w:rsidRPr="00F565CC">
        <w:rPr>
          <w:rFonts w:ascii="Times New Roman" w:eastAsia="Calibri" w:hAnsi="Times New Roman" w:cs="Times New Roman"/>
        </w:rPr>
        <w:t>menhol</w:t>
      </w:r>
      <w:proofErr w:type="spellEnd"/>
      <w:r w:rsidRPr="00F565CC">
        <w:rPr>
          <w:rFonts w:ascii="Times New Roman" w:eastAsia="Calibri" w:hAnsi="Times New Roman" w:cs="Times New Roman"/>
        </w:rPr>
        <w:t xml:space="preserve"> kullanılacaktır.</w:t>
      </w:r>
    </w:p>
    <w:p w14:paraId="0405DD4D"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Rijit</w:t>
      </w:r>
      <w:proofErr w:type="spellEnd"/>
      <w:r w:rsidRPr="00F565CC">
        <w:rPr>
          <w:rFonts w:ascii="Times New Roman" w:eastAsia="Calibri" w:hAnsi="Times New Roman" w:cs="Times New Roman"/>
        </w:rPr>
        <w:t xml:space="preserve"> boruların kesilmesinin gerektiği yerlerde bu boru eksenine, temiz ve düzgün bir son sağlamak için uygun boru kesici ile yerine getirilecektir.</w:t>
      </w:r>
    </w:p>
    <w:p w14:paraId="70077E8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 xml:space="preserve">Havalandırma boruları çatıyı geçerek, </w:t>
      </w:r>
      <w:proofErr w:type="spellStart"/>
      <w:r w:rsidRPr="00F565CC">
        <w:rPr>
          <w:rFonts w:ascii="Times New Roman" w:eastAsia="Calibri" w:hAnsi="Times New Roman" w:cs="Times New Roman"/>
        </w:rPr>
        <w:t>Mühendis’le</w:t>
      </w:r>
      <w:proofErr w:type="spellEnd"/>
      <w:r w:rsidRPr="00F565CC">
        <w:rPr>
          <w:rFonts w:ascii="Times New Roman" w:eastAsia="Calibri" w:hAnsi="Times New Roman" w:cs="Times New Roman"/>
        </w:rPr>
        <w:t xml:space="preserve"> üzerinde anlaşıldığı gibi net bir yüksekliğe kadar uzanacaktır. Çatılardan hava boruları geçişleri su geçirmez yapılacak ve çatıda PVC ızgaralar sağlanacaktır.</w:t>
      </w:r>
    </w:p>
    <w:p w14:paraId="6A8D092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17.12. Muayene, Depolama ve Bağlantılar</w:t>
      </w:r>
    </w:p>
    <w:p w14:paraId="3FA52BC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Bütün borular döşenmeden önce tamamen kontrol edilecek ve kuşkulu çatlak veya hasarlı malzemeler reddedileceklerdir. Borular depolama süresince yatay olarak istiflenecek ve soketlerin toprakla temasları önlenecektir. Bütün bağlantılar su ve gaz sızdırmaz yapılacaktır. Hava borusunun yatay bir tuvalet veya </w:t>
      </w:r>
      <w:proofErr w:type="spellStart"/>
      <w:r w:rsidRPr="00F565CC">
        <w:rPr>
          <w:rFonts w:ascii="Times New Roman" w:eastAsia="Calibri" w:hAnsi="Times New Roman" w:cs="Times New Roman"/>
        </w:rPr>
        <w:t>atıksu</w:t>
      </w:r>
      <w:proofErr w:type="spellEnd"/>
      <w:r w:rsidRPr="00F565CC">
        <w:rPr>
          <w:rFonts w:ascii="Times New Roman" w:eastAsia="Calibri" w:hAnsi="Times New Roman" w:cs="Times New Roman"/>
        </w:rPr>
        <w:t xml:space="preserve"> borusuna bağlanacağı yerde delik, borunun merkez-çizgisi üzerinde açılacak ve dik olarak yükselecektir.</w:t>
      </w:r>
    </w:p>
    <w:p w14:paraId="3E8C7E5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Mevcut kanala yapılacak bağlantılarda bunlar kırılmadan önce </w:t>
      </w:r>
      <w:proofErr w:type="spellStart"/>
      <w:r w:rsidRPr="00F565CC">
        <w:rPr>
          <w:rFonts w:ascii="Times New Roman" w:eastAsia="Calibri" w:hAnsi="Times New Roman" w:cs="Times New Roman"/>
        </w:rPr>
        <w:t>Mühendis’e</w:t>
      </w:r>
      <w:proofErr w:type="spellEnd"/>
      <w:r w:rsidRPr="00F565CC">
        <w:rPr>
          <w:rFonts w:ascii="Times New Roman" w:eastAsia="Calibri" w:hAnsi="Times New Roman" w:cs="Times New Roman"/>
        </w:rPr>
        <w:t xml:space="preserve"> gösterilecek ve onaylanacaktır. Bir kanalın kesilmesi, ufak bir delik genişletilerek yapılacak ve hiçbir malzemenin ana kanala girmemesi için her önlem alınacaktır.</w:t>
      </w:r>
    </w:p>
    <w:p w14:paraId="2ED82A7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Eğer herhangi bir altlık veya destek, kanal veya drene bağlantı için kaldırılacaksa bu hasar onarılacaktır.</w:t>
      </w:r>
    </w:p>
    <w:p w14:paraId="35E22D6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Mümkün olduğu yerlerde bağlantıların mevcut </w:t>
      </w:r>
      <w:proofErr w:type="spellStart"/>
      <w:r w:rsidRPr="00F565CC">
        <w:rPr>
          <w:rFonts w:ascii="Times New Roman" w:eastAsia="Calibri" w:hAnsi="Times New Roman" w:cs="Times New Roman"/>
        </w:rPr>
        <w:t>menhollere</w:t>
      </w:r>
      <w:proofErr w:type="spellEnd"/>
      <w:r w:rsidRPr="00F565CC">
        <w:rPr>
          <w:rFonts w:ascii="Times New Roman" w:eastAsia="Calibri" w:hAnsi="Times New Roman" w:cs="Times New Roman"/>
        </w:rPr>
        <w:t xml:space="preserve"> yapılması tercih edilecektir.</w:t>
      </w:r>
    </w:p>
    <w:p w14:paraId="40F4091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17.13. Su Boruları ve Vanaları</w:t>
      </w:r>
    </w:p>
    <w:p w14:paraId="6D0E17F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Yüklenici, </w:t>
      </w:r>
      <w:proofErr w:type="spellStart"/>
      <w:r w:rsidRPr="00F565CC">
        <w:rPr>
          <w:rFonts w:ascii="Times New Roman" w:eastAsia="Calibri" w:hAnsi="Times New Roman" w:cs="Times New Roman"/>
        </w:rPr>
        <w:t>İşyeri’ndeki</w:t>
      </w:r>
      <w:proofErr w:type="spellEnd"/>
      <w:r w:rsidRPr="00F565CC">
        <w:rPr>
          <w:rFonts w:ascii="Times New Roman" w:eastAsia="Calibri" w:hAnsi="Times New Roman" w:cs="Times New Roman"/>
        </w:rPr>
        <w:t xml:space="preserve"> içme suyu dağıtım sistemine ilişkin önerileri için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onayını alacaktır.</w:t>
      </w:r>
    </w:p>
    <w:p w14:paraId="50BB342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Toprak altında kalan ve ağır olması gereken tüm borularla kent sayacını birbirine bağlayan ana servis borusu ve soğuk su dağıtım boruları Font </w:t>
      </w:r>
      <w:proofErr w:type="spellStart"/>
      <w:r w:rsidRPr="00F565CC">
        <w:rPr>
          <w:rFonts w:ascii="Times New Roman" w:eastAsia="Calibri" w:hAnsi="Times New Roman" w:cs="Times New Roman"/>
        </w:rPr>
        <w:t>Düktil</w:t>
      </w:r>
      <w:proofErr w:type="spellEnd"/>
      <w:r w:rsidRPr="00F565CC">
        <w:rPr>
          <w:rFonts w:ascii="Times New Roman" w:eastAsia="Calibri" w:hAnsi="Times New Roman" w:cs="Times New Roman"/>
        </w:rPr>
        <w:t xml:space="preserve"> borudan olacaktır. Sıhhi sistemden herhangi bir bulaşmaya karsı dağıtım boruları ve su kaynağını korumak için her önlem alınacaktır.</w:t>
      </w:r>
    </w:p>
    <w:p w14:paraId="38CD988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Yeraltı su servis boruları ve kanalizasyon hatları arasında yatayda 3 metreden fazla bir aralık bulunacak ve bunlar kesiştikleri zaman birbirlerinden bozulmamış veya sıkıştırılmamış toprakla ayrılacaklardır. Örtülen borular bakım için kolayca ulaşılabilecek biçimde yerleştirecektir. Bu özellikle vana yerine uygulanacaktır.</w:t>
      </w:r>
    </w:p>
    <w:p w14:paraId="42609E3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Bütün vanalar muntazam olarak tesis edilmiş düşey hatlara ve uygun aralıklarla yerleştirilmiş yatay hatlara takılarak sistemin uygun şekilde drene edilmesi ve içindeki havanın tahliye edilmesi sağlanacaktır. Sistemde hava ceplerinin, sifonların ve bel vermelerin oluşmamasına özen gösterilecektir. Borulara kaynak yapılmayacaktır.</w:t>
      </w:r>
    </w:p>
    <w:p w14:paraId="0FA2D93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Sürgülü vanalar bakım sırasında ilgili boru bölümünün kesilebilmesi için ana ve yan borularda sağlanacaktır. Keçelerin değiştirilmesi için her sıhhi sistem birimine stop valfler takılacaktır. Stop valf takıldığı birimdeki düzeneğe uyacaktır.</w:t>
      </w:r>
    </w:p>
    <w:p w14:paraId="7574952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17.14. Su Temini Ana Borusu</w:t>
      </w:r>
    </w:p>
    <w:p w14:paraId="148C035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Yüklenici, su temini borusunun temin montajını tesis sınırından itibaren yapacaktır.</w:t>
      </w:r>
    </w:p>
    <w:p w14:paraId="5A69F82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Aksi Mühendis tarafından istenmedikçe, ana boru minimum 600 </w:t>
      </w:r>
      <w:proofErr w:type="spellStart"/>
      <w:r w:rsidRPr="00F565CC">
        <w:rPr>
          <w:rFonts w:ascii="Times New Roman" w:eastAsia="Calibri" w:hAnsi="Times New Roman" w:cs="Times New Roman"/>
        </w:rPr>
        <w:t>mm’lik</w:t>
      </w:r>
      <w:proofErr w:type="spellEnd"/>
      <w:r w:rsidRPr="00F565CC">
        <w:rPr>
          <w:rFonts w:ascii="Times New Roman" w:eastAsia="Calibri" w:hAnsi="Times New Roman" w:cs="Times New Roman"/>
        </w:rPr>
        <w:t xml:space="preserve"> bir derinliğe gömülecektir.</w:t>
      </w:r>
    </w:p>
    <w:p w14:paraId="2E61C33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17.15. Tesisat Birimleri</w:t>
      </w:r>
    </w:p>
    <w:p w14:paraId="7789EC2A"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gösterildiği yerlerde veya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istediği durumlarda klozetler (hem alafranga hem de alaturka), pisuarlar, lavabolar ve duşlar aşağıdaki koşullara uygun olarak taşınacak ve yerleştirilecektir.</w:t>
      </w:r>
    </w:p>
    <w:p w14:paraId="0135FE6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17.14.1. Alafranga Klozetler</w:t>
      </w:r>
    </w:p>
    <w:p w14:paraId="0F6D3B5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Alafranga klozetler çini (</w:t>
      </w:r>
      <w:proofErr w:type="spellStart"/>
      <w:r w:rsidRPr="00F565CC">
        <w:rPr>
          <w:rFonts w:ascii="Times New Roman" w:eastAsia="Calibri" w:hAnsi="Times New Roman" w:cs="Times New Roman"/>
        </w:rPr>
        <w:t>vitrifiye</w:t>
      </w:r>
      <w:proofErr w:type="spellEnd"/>
      <w:r w:rsidRPr="00F565CC">
        <w:rPr>
          <w:rFonts w:ascii="Times New Roman" w:eastAsia="Calibri" w:hAnsi="Times New Roman" w:cs="Times New Roman"/>
        </w:rPr>
        <w:t xml:space="preserve"> seramik)’den imal edilecek, sifon rezervuarı ile birlikte ve beyaz renkte olacaktır. Klozette, klozetin içi tamamen yıkayabilecek ve su sıçratmayan ve zemine monte edilen su püskürtme sistemi bulunacaktır. Zemine tespit </w:t>
      </w:r>
      <w:proofErr w:type="spellStart"/>
      <w:r w:rsidRPr="00F565CC">
        <w:rPr>
          <w:rFonts w:ascii="Times New Roman" w:eastAsia="Calibri" w:hAnsi="Times New Roman" w:cs="Times New Roman"/>
        </w:rPr>
        <w:t>civataları</w:t>
      </w:r>
      <w:proofErr w:type="spellEnd"/>
      <w:r w:rsidRPr="00F565CC">
        <w:rPr>
          <w:rFonts w:ascii="Times New Roman" w:eastAsia="Calibri" w:hAnsi="Times New Roman" w:cs="Times New Roman"/>
        </w:rPr>
        <w:t xml:space="preserve"> demir olmayan malzemeden olacaktır. Aksi Mühendis tarafından istenmedikçe, oturak ve kapak siyah renkli olacaktır. Oturaklar alttan düz olacak ve klozetin üzerinde durması için üç adet lastik veya plastik destek bulunacaktır. Kapak ve oturak doğrudan klozete bakır askılarla ve sıkıştırılabilir koruyucu pullarla seramik kulpların her iki yanından bağlanacaktır. Rezervuar düşük seviyeli tipte olacak ve klozete PVC boru ile bağlanacaktır. Rezervuar </w:t>
      </w:r>
      <w:proofErr w:type="spellStart"/>
      <w:r w:rsidRPr="00F565CC">
        <w:rPr>
          <w:rFonts w:ascii="Times New Roman" w:eastAsia="Calibri" w:hAnsi="Times New Roman" w:cs="Times New Roman"/>
        </w:rPr>
        <w:t>vitra</w:t>
      </w:r>
      <w:proofErr w:type="spellEnd"/>
      <w:r w:rsidRPr="00F565CC">
        <w:rPr>
          <w:rFonts w:ascii="Times New Roman" w:eastAsia="Calibri" w:hAnsi="Times New Roman" w:cs="Times New Roman"/>
        </w:rPr>
        <w:t xml:space="preserve"> seramikten, 9 litre kapasiteli </w:t>
      </w:r>
      <w:proofErr w:type="spellStart"/>
      <w:r w:rsidRPr="00F565CC">
        <w:rPr>
          <w:rFonts w:ascii="Times New Roman" w:eastAsia="Calibri" w:hAnsi="Times New Roman" w:cs="Times New Roman"/>
        </w:rPr>
        <w:t>vanasız</w:t>
      </w:r>
      <w:proofErr w:type="spellEnd"/>
      <w:r w:rsidRPr="00F565CC">
        <w:rPr>
          <w:rFonts w:ascii="Times New Roman" w:eastAsia="Calibri" w:hAnsi="Times New Roman" w:cs="Times New Roman"/>
        </w:rPr>
        <w:t xml:space="preserve"> </w:t>
      </w:r>
      <w:proofErr w:type="spellStart"/>
      <w:r w:rsidRPr="00F565CC">
        <w:rPr>
          <w:rFonts w:ascii="Times New Roman" w:eastAsia="Calibri" w:hAnsi="Times New Roman" w:cs="Times New Roman"/>
        </w:rPr>
        <w:t>sifonik</w:t>
      </w:r>
      <w:proofErr w:type="spellEnd"/>
      <w:r w:rsidRPr="00F565CC">
        <w:rPr>
          <w:rFonts w:ascii="Times New Roman" w:eastAsia="Calibri" w:hAnsi="Times New Roman" w:cs="Times New Roman"/>
        </w:rPr>
        <w:t xml:space="preserve"> türde olacaktır. Rezervuar uygun bir şamandıralı vana, direkt monte edilmiş çalıştırma kolu, su giriş bağlantısı ve fazla suyu uygun bir çıkışa deşarj edecek bir taşkın çıkış borusu ile donatılacaktır Rezervuar borusu 32 mm çaplı olacaktır. Doldurma tertibatı sessiz türde olacak ve çıkış borusu rezervuarın tümünün boşalmasını sağlayacak şekilde olacaktır.</w:t>
      </w:r>
    </w:p>
    <w:p w14:paraId="6C8A397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Bütün klozetler, tuvalet kağıdı tutucuları ile birlikte sağlanacaktır.</w:t>
      </w:r>
    </w:p>
    <w:p w14:paraId="0DCC87A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17.14.2. Alaturka Klozetler</w:t>
      </w:r>
    </w:p>
    <w:p w14:paraId="7A7CF10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Alaturka klozet, tuvalet tası, yüksek seviyeli bir sifon, sifon borusu, sifon zinciri ve kolundan oluşacaktır. Tuvalet tası </w:t>
      </w:r>
      <w:proofErr w:type="spellStart"/>
      <w:r w:rsidRPr="00F565CC">
        <w:rPr>
          <w:rFonts w:ascii="Times New Roman" w:eastAsia="Calibri" w:hAnsi="Times New Roman" w:cs="Times New Roman"/>
        </w:rPr>
        <w:t>vitrifiye</w:t>
      </w:r>
      <w:proofErr w:type="spellEnd"/>
      <w:r w:rsidRPr="00F565CC">
        <w:rPr>
          <w:rFonts w:ascii="Times New Roman" w:eastAsia="Calibri" w:hAnsi="Times New Roman" w:cs="Times New Roman"/>
        </w:rPr>
        <w:t xml:space="preserve"> seramikten, boşluk zemin seviyesinde olacak, çömelme platformu ise yükseltilmiş ayaklarla sağlanacaktır. Çömelme platformunun etrafı sızdırmaz olacak ve platform tuvalet seramiği ile yekpare bir bütün oluşturacaktır. Tuvalet boşluğuna arkadan sifon girişi sağlanacaktır. Rezervuar şamandıralı vana, </w:t>
      </w:r>
      <w:proofErr w:type="spellStart"/>
      <w:r w:rsidRPr="00F565CC">
        <w:rPr>
          <w:rFonts w:ascii="Times New Roman" w:eastAsia="Calibri" w:hAnsi="Times New Roman" w:cs="Times New Roman"/>
        </w:rPr>
        <w:t>sifonik</w:t>
      </w:r>
      <w:proofErr w:type="spellEnd"/>
      <w:r w:rsidRPr="00F565CC">
        <w:rPr>
          <w:rFonts w:ascii="Times New Roman" w:eastAsia="Calibri" w:hAnsi="Times New Roman" w:cs="Times New Roman"/>
        </w:rPr>
        <w:t xml:space="preserve"> doldurma </w:t>
      </w:r>
      <w:proofErr w:type="spellStart"/>
      <w:r w:rsidRPr="00F565CC">
        <w:rPr>
          <w:rFonts w:ascii="Times New Roman" w:eastAsia="Calibri" w:hAnsi="Times New Roman" w:cs="Times New Roman"/>
        </w:rPr>
        <w:t>fittingleri</w:t>
      </w:r>
      <w:proofErr w:type="spellEnd"/>
      <w:r w:rsidRPr="00F565CC">
        <w:rPr>
          <w:rFonts w:ascii="Times New Roman" w:eastAsia="Calibri" w:hAnsi="Times New Roman" w:cs="Times New Roman"/>
        </w:rPr>
        <w:t xml:space="preserve"> ve fazla suyu </w:t>
      </w:r>
      <w:proofErr w:type="spellStart"/>
      <w:r w:rsidRPr="00F565CC">
        <w:rPr>
          <w:rFonts w:ascii="Times New Roman" w:eastAsia="Calibri" w:hAnsi="Times New Roman" w:cs="Times New Roman"/>
        </w:rPr>
        <w:t>indirekt</w:t>
      </w:r>
      <w:proofErr w:type="spellEnd"/>
      <w:r w:rsidRPr="00F565CC">
        <w:rPr>
          <w:rFonts w:ascii="Times New Roman" w:eastAsia="Calibri" w:hAnsi="Times New Roman" w:cs="Times New Roman"/>
        </w:rPr>
        <w:t xml:space="preserve"> şekilde deşarj edecek tasıma borusuyla birlikte sağlanacaktır. Sifon iniş borusu PVC ya da boyanmış galvanize çelikten 32 mm. çapında olacaktır. Rezervuar kapasitesi 9 litre olacaktır. Bütün birimler beyaz renkte olacaktır.</w:t>
      </w:r>
    </w:p>
    <w:p w14:paraId="2638625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17.14.3. Pisuarlar</w:t>
      </w:r>
    </w:p>
    <w:p w14:paraId="5C210BD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Pisuarlar duvara asılı tipte, geniş ağızlı olacak ve bütün iç yüzeyi kapsayacak şekilde bir su dağıtıcıya sahip olacaktır. Pisuarlar çıkış ızgaralarıyla birlikte </w:t>
      </w:r>
      <w:proofErr w:type="spellStart"/>
      <w:r w:rsidRPr="00F565CC">
        <w:rPr>
          <w:rFonts w:ascii="Times New Roman" w:eastAsia="Calibri" w:hAnsi="Times New Roman" w:cs="Times New Roman"/>
        </w:rPr>
        <w:t>vitrifiye</w:t>
      </w:r>
      <w:proofErr w:type="spellEnd"/>
      <w:r w:rsidRPr="00F565CC">
        <w:rPr>
          <w:rFonts w:ascii="Times New Roman" w:eastAsia="Calibri" w:hAnsi="Times New Roman" w:cs="Times New Roman"/>
        </w:rPr>
        <w:t xml:space="preserve"> seramikten olacaktır.</w:t>
      </w:r>
    </w:p>
    <w:p w14:paraId="7AD0942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Bütün pisuarlar otomatik su temizlemeli olarak sağlanacaktır. Tek bir birim elle çalıştırılan temizleme sifonu ile sağlanacaktır. Pisuarlar yan yana yerleştirildiklerinde bölücü panellerle ayrılacaklar ve otomatik temizleme sifonu sağlanacaktır. Rezervuar </w:t>
      </w:r>
      <w:proofErr w:type="spellStart"/>
      <w:r w:rsidRPr="00F565CC">
        <w:rPr>
          <w:rFonts w:ascii="Times New Roman" w:eastAsia="Calibri" w:hAnsi="Times New Roman" w:cs="Times New Roman"/>
        </w:rPr>
        <w:t>vitra</w:t>
      </w:r>
      <w:proofErr w:type="spellEnd"/>
      <w:r w:rsidRPr="00F565CC">
        <w:rPr>
          <w:rFonts w:ascii="Times New Roman" w:eastAsia="Calibri" w:hAnsi="Times New Roman" w:cs="Times New Roman"/>
        </w:rPr>
        <w:t xml:space="preserve"> seramikten olacak ve pisuarın yukarısına monte edilecektir. Sifon, giriş suyuna bağlı olarak belirli aralıklarla otomatik olarak boşalacaktır. Kapasite pisuar basına 4.5 litre olacak ve giriş, düzenleme bası ve doldurucu vana ile sağlanacaktır.</w:t>
      </w:r>
    </w:p>
    <w:p w14:paraId="2ED0232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 17.14.4. Lavabolar</w:t>
      </w:r>
    </w:p>
    <w:p w14:paraId="01E0CB8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Lavabolar </w:t>
      </w:r>
      <w:proofErr w:type="spellStart"/>
      <w:r w:rsidRPr="00F565CC">
        <w:rPr>
          <w:rFonts w:ascii="Times New Roman" w:eastAsia="Calibri" w:hAnsi="Times New Roman" w:cs="Times New Roman"/>
        </w:rPr>
        <w:t>vitrifiye</w:t>
      </w:r>
      <w:proofErr w:type="spellEnd"/>
      <w:r w:rsidRPr="00F565CC">
        <w:rPr>
          <w:rFonts w:ascii="Times New Roman" w:eastAsia="Calibri" w:hAnsi="Times New Roman" w:cs="Times New Roman"/>
        </w:rPr>
        <w:t xml:space="preserve"> seramikten, duvara asılı tipte temin edilecek, beyaz renkli olarak sağlanacaktır. Lavabolar süzme boruları, süzme borusu çıkışları, tapalar, su muslukları ve borulu su temini ile birlikte düşünülecektir.</w:t>
      </w:r>
    </w:p>
    <w:p w14:paraId="27EC133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Lavaboların tasarımları su sıçrama ve saçılmasını yol açmayacak nitelikte olmalıdır. Açıktaki tüm metaller krom kaplanacaktır. Lavabonun duvara bağlantıları galvanize çelik ile yapılmalıdır. Her lavabo duvar ile su sızdırmayan bir birleşmeye sahip olmalıdır, ve yine her lavabonun üzerinde yaklaşık 40 x 60 cm boyutlarında bir ayna duvara tespit edilmelidir.</w:t>
      </w:r>
    </w:p>
    <w:p w14:paraId="26AB034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17.14.5. Duşlar</w:t>
      </w:r>
    </w:p>
    <w:p w14:paraId="09A9656E"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Çizimler’de</w:t>
      </w:r>
      <w:proofErr w:type="spellEnd"/>
      <w:r w:rsidRPr="00F565CC">
        <w:rPr>
          <w:rFonts w:ascii="Times New Roman" w:eastAsia="Calibri" w:hAnsi="Times New Roman" w:cs="Times New Roman"/>
        </w:rPr>
        <w:t xml:space="preserve"> belirtilen yerlerde Madde 17.10’da açıklandığı gibi sıcak su temin borularını, duvar musluğunu, yer süzgecini içeren tam teçhizatlı duşlar tespit edilecektir. Tüm duş mahallerinde duvara gömme sabunluklar temin edilecektir. Duş mahallerinin döşemelerine de bir esik yapılacaktır.</w:t>
      </w:r>
    </w:p>
    <w:p w14:paraId="42A4EE0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17.14.6. Evyeler</w:t>
      </w:r>
    </w:p>
    <w:p w14:paraId="4C4B42F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Evyeler paslanmaz çelikten imal edilecek ve her evye yekpare olarak düzenlenecektir.</w:t>
      </w:r>
    </w:p>
    <w:p w14:paraId="7E54530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Evyeler süzgeç, tıkaç ve zinciri, dirsek su sağlama sistemi ve muslukla birlikte sağlanacaktır. Evyeler uygun gömme dolaplarla birlikte sağlanacaktır. Evye ile duvar arasındaki ek yeri su sızdırmaz olacaktır. Suya maruz tüm boru sistemi, musluklar, </w:t>
      </w:r>
      <w:proofErr w:type="spellStart"/>
      <w:r w:rsidRPr="00F565CC">
        <w:rPr>
          <w:rFonts w:ascii="Times New Roman" w:eastAsia="Calibri" w:hAnsi="Times New Roman" w:cs="Times New Roman"/>
        </w:rPr>
        <w:t>fittingler</w:t>
      </w:r>
      <w:proofErr w:type="spellEnd"/>
      <w:r w:rsidRPr="00F565CC">
        <w:rPr>
          <w:rFonts w:ascii="Times New Roman" w:eastAsia="Calibri" w:hAnsi="Times New Roman" w:cs="Times New Roman"/>
        </w:rPr>
        <w:t xml:space="preserve"> </w:t>
      </w:r>
      <w:proofErr w:type="spellStart"/>
      <w:r w:rsidRPr="00F565CC">
        <w:rPr>
          <w:rFonts w:ascii="Times New Roman" w:eastAsia="Calibri" w:hAnsi="Times New Roman" w:cs="Times New Roman"/>
        </w:rPr>
        <w:t>kromajlı</w:t>
      </w:r>
      <w:proofErr w:type="spellEnd"/>
      <w:r w:rsidRPr="00F565CC">
        <w:rPr>
          <w:rFonts w:ascii="Times New Roman" w:eastAsia="Calibri" w:hAnsi="Times New Roman" w:cs="Times New Roman"/>
        </w:rPr>
        <w:t xml:space="preserve"> olacaktır.</w:t>
      </w:r>
    </w:p>
    <w:p w14:paraId="0401D27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17.16. Sıhhi Tesisatın Testi</w:t>
      </w:r>
    </w:p>
    <w:p w14:paraId="54F4DFF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Sıhhi tesisat sistemi aşağıda belirtileceği üzere test edilmedikçe kabul edilmeyecektir. Bütün testler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gözetiminde yapılacaktır. Sıhhi tesisat sistemini hiçbir kısmı test edilip, teftişten geçirilip onaylanmadıkça boyanamaz kaplanamaz ya da bir muhafaza konulamaz. Testlerin istendiği şekilde gerçekleşmesi için gerekli komple donanım, malzeme, alet ve isçilik yüklenici tarafından sağlanacaktır.</w:t>
      </w:r>
    </w:p>
    <w:p w14:paraId="51422AA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17.17. Drenaj için Basınç Testi</w:t>
      </w:r>
    </w:p>
    <w:p w14:paraId="726A390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Tesisat ve drenaj sistemi su ile denetlenecektir. Tesisat elemanları yerleştirildikten ve</w:t>
      </w:r>
    </w:p>
    <w:p w14:paraId="701AB9E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dirsekler su ile doldurulduktan sonra, tüm drenaj sistemi son bir teste tabi tutulacaktır. Su testi drenaj sistemine tümden ya da kısmen uygulanacaktır. Eğer test bütün sisteme uygulanıyorsa, en yüksek açıklık dışındaki tüm açıklıklar sıkıca kapatılacak ve sistem tasma noktasına kadar su ile doldurulacaktır. Eğer kısmen deneniyorsa, o kısımdaki en yüksek açıklık dışındakiler sıkıca tıkanacaktır. Her kısım su ile doldurulacak fakat hiçbir kısım üç metreden az bir su yüksekliğinde test edilmeyecektir.</w:t>
      </w:r>
    </w:p>
    <w:p w14:paraId="4C59BBC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Yüklenici sistemin en üst kısmına üç metrelik düşü sağlamak üzere geçici olarak üç metrelik bir boru yerleştirilecektir. Su, denetleme başlamadan önce en az 4 saat süreyle sistemde tutulacaktır. Sistemin bütün noktalarda sızdırmaz olması şartı aranacaktır.</w:t>
      </w:r>
    </w:p>
    <w:p w14:paraId="2986002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Bina dışındaki yeraltı </w:t>
      </w:r>
      <w:proofErr w:type="spellStart"/>
      <w:r w:rsidRPr="00F565CC">
        <w:rPr>
          <w:rFonts w:ascii="Times New Roman" w:eastAsia="Calibri" w:hAnsi="Times New Roman" w:cs="Times New Roman"/>
        </w:rPr>
        <w:t>atıksu</w:t>
      </w:r>
      <w:proofErr w:type="spellEnd"/>
      <w:r w:rsidRPr="00F565CC">
        <w:rPr>
          <w:rFonts w:ascii="Times New Roman" w:eastAsia="Calibri" w:hAnsi="Times New Roman" w:cs="Times New Roman"/>
        </w:rPr>
        <w:t xml:space="preserve"> tesisatı ise boru çıkısı tıkanarak, sisteme su doldurulup üç metrelik bir düşü sağlanarak sınanacaktır.</w:t>
      </w:r>
    </w:p>
    <w:p w14:paraId="14C00AB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17.18. Su Borularının Basınç testi</w:t>
      </w:r>
    </w:p>
    <w:p w14:paraId="2667092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Soğuk su dağıtım sisteminin bitirilmesini takiben, çalışma basıncının %150’sinde ya da 10 barlık bir su basıncı altında (hangisi daha yüksekse) sızdırmazlık koşulu aranacaktır. Hiçbir parça ya da </w:t>
      </w:r>
      <w:proofErr w:type="spellStart"/>
      <w:r w:rsidRPr="00F565CC">
        <w:rPr>
          <w:rFonts w:ascii="Times New Roman" w:eastAsia="Calibri" w:hAnsi="Times New Roman" w:cs="Times New Roman"/>
        </w:rPr>
        <w:t>fittingin</w:t>
      </w:r>
      <w:proofErr w:type="spellEnd"/>
      <w:r w:rsidRPr="00F565CC">
        <w:rPr>
          <w:rFonts w:ascii="Times New Roman" w:eastAsia="Calibri" w:hAnsi="Times New Roman" w:cs="Times New Roman"/>
        </w:rPr>
        <w:t xml:space="preserve"> çalışma basıncının üzerine bir basınca maruz kalmamasına dikkat edilecektir. Eğer denenen sistemde böylece bir parça varsa, basınç uygulanmadan önce köreltilecektir. Bu amaç için bir el pompası kullanılacaktır. Basınç uygulanmadan önce sistemdeki tüm havanın tahliyesini garanti edecek şekilde tüm hazlar düzgünce tıkanıp kapatılacaktır. Basınç, pompalama yapılmadan 8 saat süreyle sabit tutulacaktır.</w:t>
      </w:r>
    </w:p>
    <w:p w14:paraId="59D8249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Eğer bağlantılarda herhangi bir sızıntı ya da hatalı boru ya da </w:t>
      </w:r>
      <w:proofErr w:type="spellStart"/>
      <w:r w:rsidRPr="00F565CC">
        <w:rPr>
          <w:rFonts w:ascii="Times New Roman" w:eastAsia="Calibri" w:hAnsi="Times New Roman" w:cs="Times New Roman"/>
        </w:rPr>
        <w:t>fitting</w:t>
      </w:r>
      <w:proofErr w:type="spellEnd"/>
      <w:r w:rsidRPr="00F565CC">
        <w:rPr>
          <w:rFonts w:ascii="Times New Roman" w:eastAsia="Calibri" w:hAnsi="Times New Roman" w:cs="Times New Roman"/>
        </w:rPr>
        <w:t xml:space="preserve"> ile ilgili bir belirti görülürse, hatalı iş derhal yeni bağlantı ya da malzeme ile giderilecektir. Hiçbir geçici önlem veya terkip kabul edilmeyecektir. Düzeltmeler yapıldıktan sonra tatminkar bir çalışma koşulu sağlanana kadar ilave testler yapılacaktır.</w:t>
      </w:r>
    </w:p>
    <w:p w14:paraId="5400B0D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17.19. Akış Testi</w:t>
      </w:r>
    </w:p>
    <w:p w14:paraId="398DD95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Sıhhi tesisat sistemi elemanlarının tümü akış testine tabi tutulacak ve boru ya da donanımda herhangi bir tıkanıklık saptandığında, Yüklenici, bu boru ya da donanım sökülüp, temizlenip, onarılıp yerine takılmasından sorumlu olacaktır.</w:t>
      </w:r>
    </w:p>
    <w:p w14:paraId="11D89EC7"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Kolağızları</w:t>
      </w:r>
      <w:proofErr w:type="spellEnd"/>
      <w:r w:rsidRPr="00F565CC">
        <w:rPr>
          <w:rFonts w:ascii="Times New Roman" w:eastAsia="Calibri" w:hAnsi="Times New Roman" w:cs="Times New Roman"/>
        </w:rPr>
        <w:t xml:space="preserve"> ve tavandan ya da zeminden geçen boruların sızdırmazlık testleri yapılacaktır. Yüklenici sızıntıları onaracaktır.</w:t>
      </w:r>
    </w:p>
    <w:p w14:paraId="3E4FF18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17.20. Sıcak ve Soğuk Su Tesisatı</w:t>
      </w:r>
    </w:p>
    <w:p w14:paraId="1BF20C4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 xml:space="preserve">Yüklenici idare binasında, atölyelerde, pompa istasyonlarında ve bekçi kulübesinde, atölye ve garajlarda </w:t>
      </w:r>
      <w:proofErr w:type="spellStart"/>
      <w:r w:rsidRPr="00F565CC">
        <w:rPr>
          <w:rFonts w:ascii="Times New Roman" w:eastAsia="Calibri" w:hAnsi="Times New Roman" w:cs="Times New Roman"/>
        </w:rPr>
        <w:t>polyproplene</w:t>
      </w:r>
      <w:proofErr w:type="spellEnd"/>
      <w:r w:rsidRPr="00F565CC">
        <w:rPr>
          <w:rFonts w:ascii="Times New Roman" w:eastAsia="Calibri" w:hAnsi="Times New Roman" w:cs="Times New Roman"/>
        </w:rPr>
        <w:t xml:space="preserve"> boru ile sıcak ve soğuk su tesisatını yapacaktır.</w:t>
      </w:r>
    </w:p>
    <w:p w14:paraId="2FCDF52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Diğer binalar da yıkama suyu sistemleri oluşturulacaktır.</w:t>
      </w:r>
    </w:p>
    <w:p w14:paraId="0B41DE10"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Polypropylene</w:t>
      </w:r>
      <w:proofErr w:type="spellEnd"/>
      <w:r w:rsidRPr="00F565CC">
        <w:rPr>
          <w:rFonts w:ascii="Times New Roman" w:eastAsia="Calibri" w:hAnsi="Times New Roman" w:cs="Times New Roman"/>
        </w:rPr>
        <w:t xml:space="preserve"> boru ve </w:t>
      </w:r>
      <w:proofErr w:type="spellStart"/>
      <w:r w:rsidRPr="00F565CC">
        <w:rPr>
          <w:rFonts w:ascii="Times New Roman" w:eastAsia="Calibri" w:hAnsi="Times New Roman" w:cs="Times New Roman"/>
        </w:rPr>
        <w:t>fittingler</w:t>
      </w:r>
      <w:proofErr w:type="spellEnd"/>
      <w:r w:rsidRPr="00F565CC">
        <w:rPr>
          <w:rFonts w:ascii="Times New Roman" w:eastAsia="Calibri" w:hAnsi="Times New Roman" w:cs="Times New Roman"/>
        </w:rPr>
        <w:t xml:space="preserve"> </w:t>
      </w:r>
      <w:proofErr w:type="spellStart"/>
      <w:r w:rsidRPr="00F565CC">
        <w:rPr>
          <w:rFonts w:ascii="Times New Roman" w:eastAsia="Calibri" w:hAnsi="Times New Roman" w:cs="Times New Roman"/>
        </w:rPr>
        <w:t>Mühendis’in</w:t>
      </w:r>
      <w:proofErr w:type="spellEnd"/>
      <w:r w:rsidRPr="00F565CC">
        <w:rPr>
          <w:rFonts w:ascii="Times New Roman" w:eastAsia="Calibri" w:hAnsi="Times New Roman" w:cs="Times New Roman"/>
        </w:rPr>
        <w:t xml:space="preserve"> onayına tabi olacaktır Borular ve </w:t>
      </w:r>
      <w:proofErr w:type="spellStart"/>
      <w:r w:rsidRPr="00F565CC">
        <w:rPr>
          <w:rFonts w:ascii="Times New Roman" w:eastAsia="Calibri" w:hAnsi="Times New Roman" w:cs="Times New Roman"/>
        </w:rPr>
        <w:t>fittingleri</w:t>
      </w:r>
      <w:proofErr w:type="spellEnd"/>
      <w:r w:rsidRPr="00F565CC">
        <w:rPr>
          <w:rFonts w:ascii="Times New Roman" w:eastAsia="Calibri" w:hAnsi="Times New Roman" w:cs="Times New Roman"/>
        </w:rPr>
        <w:t xml:space="preserve"> TSE 9937, DIN 8087, DIN 16961, DIN 19560, DIN 4279, DIN 16962 normlarına uygun olacaktır.</w:t>
      </w:r>
    </w:p>
    <w:p w14:paraId="52532930" w14:textId="43F53036" w:rsidR="005F0E04" w:rsidRDefault="005F0E04"/>
    <w:p w14:paraId="30476B7F" w14:textId="3EF3C5D9" w:rsidR="00F565CC" w:rsidRDefault="00F565CC"/>
    <w:p w14:paraId="28F9E016" w14:textId="1516860F" w:rsidR="00F565CC" w:rsidRDefault="00F565CC"/>
    <w:p w14:paraId="1C21ADAA" w14:textId="53101FC9" w:rsidR="00F565CC" w:rsidRDefault="00F565CC"/>
    <w:p w14:paraId="2CA0315F" w14:textId="1892CAB4" w:rsidR="00F565CC" w:rsidRDefault="00F565CC"/>
    <w:p w14:paraId="52770FEA" w14:textId="3CAA6A83" w:rsidR="00F565CC" w:rsidRDefault="00F565CC"/>
    <w:p w14:paraId="70C4E9A5" w14:textId="4D4458C6" w:rsidR="00F565CC" w:rsidRDefault="00F565CC"/>
    <w:p w14:paraId="520E8B41" w14:textId="130128F6" w:rsidR="00F565CC" w:rsidRDefault="00F565CC"/>
    <w:p w14:paraId="2E8D31DF" w14:textId="79BEFCF1" w:rsidR="00F565CC" w:rsidRDefault="00F565CC"/>
    <w:p w14:paraId="2EFAADF3" w14:textId="61F01B9E" w:rsidR="00F565CC" w:rsidRDefault="00F565CC"/>
    <w:p w14:paraId="53605C28" w14:textId="32BC499E" w:rsidR="00F565CC" w:rsidRDefault="00F565CC"/>
    <w:p w14:paraId="7C60F921" w14:textId="2F4252D0" w:rsidR="00F565CC" w:rsidRDefault="00F565CC"/>
    <w:p w14:paraId="1E6FB7BA" w14:textId="3EE81CF5" w:rsidR="00F565CC" w:rsidRDefault="00F565CC"/>
    <w:p w14:paraId="69ABBA4B" w14:textId="7C16C089" w:rsidR="00F565CC" w:rsidRDefault="00F565CC"/>
    <w:p w14:paraId="0FE53A30" w14:textId="67F604FF" w:rsidR="00F565CC" w:rsidRDefault="00F565CC"/>
    <w:p w14:paraId="642AA85D" w14:textId="5389F00B" w:rsidR="00F565CC" w:rsidRDefault="00F565CC"/>
    <w:p w14:paraId="6DCAC44A" w14:textId="16D9331C" w:rsidR="00F565CC" w:rsidRDefault="00F565CC"/>
    <w:p w14:paraId="258A8620" w14:textId="4E484201" w:rsidR="00F565CC" w:rsidRDefault="00F565CC"/>
    <w:p w14:paraId="45190C09" w14:textId="6CEF8FC8" w:rsidR="00F565CC" w:rsidRDefault="00F565CC"/>
    <w:p w14:paraId="3D6BD5AE" w14:textId="6CF14EF2" w:rsidR="00F565CC" w:rsidRDefault="00F565CC"/>
    <w:p w14:paraId="006E98D9" w14:textId="2DEA64EC" w:rsidR="00F565CC" w:rsidRDefault="00F565CC"/>
    <w:p w14:paraId="142E6C08" w14:textId="53F33A05" w:rsidR="00F565CC" w:rsidRDefault="00F565CC"/>
    <w:p w14:paraId="3505C279" w14:textId="39026649" w:rsidR="00F565CC" w:rsidRDefault="00F565CC"/>
    <w:p w14:paraId="2C1ADF8E" w14:textId="1DFF06AE" w:rsidR="00F565CC" w:rsidRDefault="00F565CC"/>
    <w:p w14:paraId="5BB00E9C" w14:textId="0C2D68DE" w:rsidR="00F565CC" w:rsidRDefault="00F565CC"/>
    <w:p w14:paraId="451CB93B" w14:textId="79FAE931" w:rsidR="00F565CC" w:rsidRDefault="00F565CC"/>
    <w:p w14:paraId="29D0F80F" w14:textId="50C929A5" w:rsidR="00F565CC" w:rsidRDefault="00F565CC"/>
    <w:p w14:paraId="3F97E56E" w14:textId="77777777" w:rsidR="00F565CC" w:rsidRPr="00F565CC" w:rsidRDefault="00F565CC" w:rsidP="00F565CC">
      <w:pPr>
        <w:numPr>
          <w:ilvl w:val="0"/>
          <w:numId w:val="37"/>
        </w:numPr>
        <w:spacing w:before="120" w:after="0" w:line="276" w:lineRule="auto"/>
        <w:contextualSpacing/>
        <w:jc w:val="both"/>
        <w:rPr>
          <w:rFonts w:ascii="Times New Roman" w:eastAsia="Calibri" w:hAnsi="Times New Roman" w:cs="Times New Roman"/>
          <w:b/>
          <w:position w:val="-2"/>
          <w:u w:val="single"/>
          <w:lang w:bidi="en-US"/>
        </w:rPr>
      </w:pPr>
      <w:r w:rsidRPr="00F565CC">
        <w:rPr>
          <w:rFonts w:ascii="Times New Roman" w:eastAsia="Calibri" w:hAnsi="Times New Roman" w:cs="Times New Roman"/>
          <w:b/>
          <w:position w:val="-2"/>
          <w:u w:val="single"/>
          <w:lang w:bidi="en-US"/>
        </w:rPr>
        <w:lastRenderedPageBreak/>
        <w:t>BETONARME İŞLERİ GENEL TEKNİK ŞARTNAMESİ</w:t>
      </w:r>
    </w:p>
    <w:p w14:paraId="414984B4"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Kapsam</w:t>
      </w:r>
    </w:p>
    <w:p w14:paraId="3C74BBC4" w14:textId="77777777" w:rsidR="00F565CC" w:rsidRPr="00F565CC" w:rsidRDefault="00F565CC" w:rsidP="00F565CC">
      <w:pPr>
        <w:spacing w:line="276" w:lineRule="auto"/>
        <w:jc w:val="both"/>
        <w:rPr>
          <w:rFonts w:ascii="Times New Roman" w:eastAsia="Calibri" w:hAnsi="Times New Roman" w:cs="Times New Roman"/>
          <w:lang w:eastAsia="tr-TR"/>
        </w:rPr>
      </w:pPr>
      <w:r w:rsidRPr="00F565CC">
        <w:rPr>
          <w:rFonts w:ascii="Times New Roman" w:eastAsia="Calibri" w:hAnsi="Times New Roman" w:cs="Times New Roman"/>
          <w:lang w:eastAsia="tr-TR"/>
        </w:rPr>
        <w:t xml:space="preserve">1. Malzeme, imalat, karışım, yerleştirme, deney ve kontrolü kapsayan bütün donatılı beton işleri DIN ve Türk Standartlarına uygun olacaktır. </w:t>
      </w:r>
    </w:p>
    <w:p w14:paraId="655427E4" w14:textId="77777777" w:rsidR="00F565CC" w:rsidRPr="00F565CC" w:rsidRDefault="00F565CC" w:rsidP="00F565CC">
      <w:pPr>
        <w:spacing w:line="276" w:lineRule="auto"/>
        <w:jc w:val="both"/>
        <w:rPr>
          <w:rFonts w:ascii="Times New Roman" w:eastAsia="Calibri" w:hAnsi="Times New Roman" w:cs="Times New Roman"/>
          <w:lang w:eastAsia="tr-TR"/>
        </w:rPr>
      </w:pPr>
      <w:r w:rsidRPr="00F565CC">
        <w:rPr>
          <w:rFonts w:ascii="Times New Roman" w:eastAsia="Calibri" w:hAnsi="Times New Roman" w:cs="Times New Roman"/>
          <w:lang w:eastAsia="tr-TR"/>
        </w:rPr>
        <w:t>2. Verilmeyen betonarme yapılar ile ilgili her türlü imalat resminin hazırlanması YÜKLENİCİ kapsamındadır.</w:t>
      </w:r>
    </w:p>
    <w:p w14:paraId="688B3FED"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Genel Bilgi</w:t>
      </w:r>
    </w:p>
    <w:p w14:paraId="412048B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 Beton yapı, alt yapılar, temeller ve muhtelif beton işlerinin boyutlandırılması ve yapımı DIN ve TS Standartlarına uygun olacaktır. </w:t>
      </w:r>
    </w:p>
    <w:p w14:paraId="0E92FB6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Uygulanacak standartlar aşağıdadır.</w:t>
      </w:r>
    </w:p>
    <w:p w14:paraId="37C3BDF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DIN 488</w:t>
      </w:r>
      <w:r w:rsidRPr="00F565CC">
        <w:rPr>
          <w:rFonts w:ascii="Times New Roman" w:eastAsia="Calibri" w:hAnsi="Times New Roman" w:cs="Times New Roman"/>
        </w:rPr>
        <w:tab/>
      </w:r>
      <w:r w:rsidRPr="00F565CC">
        <w:rPr>
          <w:rFonts w:ascii="Times New Roman" w:eastAsia="Calibri" w:hAnsi="Times New Roman" w:cs="Times New Roman"/>
        </w:rPr>
        <w:tab/>
        <w:t xml:space="preserve">(Donatı) </w:t>
      </w:r>
    </w:p>
    <w:p w14:paraId="6B5A955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DIN 1048</w:t>
      </w:r>
      <w:r w:rsidRPr="00F565CC">
        <w:rPr>
          <w:rFonts w:ascii="Times New Roman" w:eastAsia="Calibri" w:hAnsi="Times New Roman" w:cs="Times New Roman"/>
        </w:rPr>
        <w:tab/>
      </w:r>
      <w:r w:rsidRPr="00F565CC">
        <w:rPr>
          <w:rFonts w:ascii="Times New Roman" w:eastAsia="Calibri" w:hAnsi="Times New Roman" w:cs="Times New Roman"/>
        </w:rPr>
        <w:tab/>
        <w:t xml:space="preserve">(Beton için Deneyler) </w:t>
      </w:r>
    </w:p>
    <w:p w14:paraId="0D21610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DIN 1164</w:t>
      </w:r>
      <w:r w:rsidRPr="00F565CC">
        <w:rPr>
          <w:rFonts w:ascii="Times New Roman" w:eastAsia="Calibri" w:hAnsi="Times New Roman" w:cs="Times New Roman"/>
        </w:rPr>
        <w:tab/>
      </w:r>
      <w:r w:rsidRPr="00F565CC">
        <w:rPr>
          <w:rFonts w:ascii="Times New Roman" w:eastAsia="Calibri" w:hAnsi="Times New Roman" w:cs="Times New Roman"/>
        </w:rPr>
        <w:tab/>
        <w:t xml:space="preserve">(Çimento) </w:t>
      </w:r>
    </w:p>
    <w:p w14:paraId="5493818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DIN 1045</w:t>
      </w:r>
      <w:r w:rsidRPr="00F565CC">
        <w:rPr>
          <w:rFonts w:ascii="Times New Roman" w:eastAsia="Calibri" w:hAnsi="Times New Roman" w:cs="Times New Roman"/>
        </w:rPr>
        <w:tab/>
      </w:r>
      <w:r w:rsidRPr="00F565CC">
        <w:rPr>
          <w:rFonts w:ascii="Times New Roman" w:eastAsia="Calibri" w:hAnsi="Times New Roman" w:cs="Times New Roman"/>
        </w:rPr>
        <w:tab/>
        <w:t xml:space="preserve">(Boyutlandırma ve Yapım) </w:t>
      </w:r>
    </w:p>
    <w:p w14:paraId="39DD4F9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DIN 1084</w:t>
      </w:r>
      <w:r w:rsidRPr="00F565CC">
        <w:rPr>
          <w:rFonts w:ascii="Times New Roman" w:eastAsia="Calibri" w:hAnsi="Times New Roman" w:cs="Times New Roman"/>
        </w:rPr>
        <w:tab/>
      </w:r>
      <w:r w:rsidRPr="00F565CC">
        <w:rPr>
          <w:rFonts w:ascii="Times New Roman" w:eastAsia="Calibri" w:hAnsi="Times New Roman" w:cs="Times New Roman"/>
        </w:rPr>
        <w:tab/>
        <w:t xml:space="preserve">(Betonun Kalite Kontrolü) </w:t>
      </w:r>
    </w:p>
    <w:p w14:paraId="7A443AF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TS EN 206-1</w:t>
      </w:r>
      <w:r w:rsidRPr="00F565CC">
        <w:rPr>
          <w:rFonts w:ascii="Times New Roman" w:eastAsia="Calibri" w:hAnsi="Times New Roman" w:cs="Times New Roman"/>
        </w:rPr>
        <w:tab/>
      </w:r>
      <w:r w:rsidRPr="00F565CC">
        <w:rPr>
          <w:rFonts w:ascii="Times New Roman" w:eastAsia="Calibri" w:hAnsi="Times New Roman" w:cs="Times New Roman"/>
        </w:rPr>
        <w:tab/>
        <w:t xml:space="preserve">Beton, Özellik, Performans, İmalat ve Uygunluk </w:t>
      </w:r>
    </w:p>
    <w:p w14:paraId="2697C68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TS 706</w:t>
      </w:r>
      <w:r w:rsidRPr="00F565CC">
        <w:rPr>
          <w:rFonts w:ascii="Times New Roman" w:eastAsia="Calibri" w:hAnsi="Times New Roman" w:cs="Times New Roman"/>
        </w:rPr>
        <w:tab/>
        <w:t xml:space="preserve">Aralık 1980 </w:t>
      </w:r>
      <w:r w:rsidRPr="00F565CC">
        <w:rPr>
          <w:rFonts w:ascii="Times New Roman" w:eastAsia="Calibri" w:hAnsi="Times New Roman" w:cs="Times New Roman"/>
        </w:rPr>
        <w:tab/>
        <w:t xml:space="preserve">Beton Agregaları </w:t>
      </w:r>
    </w:p>
    <w:p w14:paraId="27A872A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TS 1114</w:t>
      </w:r>
      <w:r w:rsidRPr="00F565CC">
        <w:rPr>
          <w:rFonts w:ascii="Times New Roman" w:eastAsia="Calibri" w:hAnsi="Times New Roman" w:cs="Times New Roman"/>
        </w:rPr>
        <w:tab/>
        <w:t xml:space="preserve">Şubat 1972 </w:t>
      </w:r>
      <w:r w:rsidRPr="00F565CC">
        <w:rPr>
          <w:rFonts w:ascii="Times New Roman" w:eastAsia="Calibri" w:hAnsi="Times New Roman" w:cs="Times New Roman"/>
        </w:rPr>
        <w:tab/>
        <w:t xml:space="preserve">Hafif Agregalar (Beton için) </w:t>
      </w:r>
    </w:p>
    <w:p w14:paraId="044428D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TS 3681</w:t>
      </w:r>
      <w:r w:rsidRPr="00F565CC">
        <w:rPr>
          <w:rFonts w:ascii="Times New Roman" w:eastAsia="Calibri" w:hAnsi="Times New Roman" w:cs="Times New Roman"/>
        </w:rPr>
        <w:tab/>
        <w:t xml:space="preserve">Nisan 1982 </w:t>
      </w:r>
      <w:r w:rsidRPr="00F565CC">
        <w:rPr>
          <w:rFonts w:ascii="Times New Roman" w:eastAsia="Calibri" w:hAnsi="Times New Roman" w:cs="Times New Roman"/>
        </w:rPr>
        <w:tab/>
      </w:r>
      <w:proofErr w:type="spellStart"/>
      <w:r w:rsidRPr="00F565CC">
        <w:rPr>
          <w:rFonts w:ascii="Times New Roman" w:eastAsia="Calibri" w:hAnsi="Times New Roman" w:cs="Times New Roman"/>
        </w:rPr>
        <w:t>Genişleştirilmiş</w:t>
      </w:r>
      <w:proofErr w:type="spellEnd"/>
      <w:r w:rsidRPr="00F565CC">
        <w:rPr>
          <w:rFonts w:ascii="Times New Roman" w:eastAsia="Calibri" w:hAnsi="Times New Roman" w:cs="Times New Roman"/>
        </w:rPr>
        <w:t xml:space="preserve"> Perlit Agregası </w:t>
      </w:r>
    </w:p>
    <w:p w14:paraId="45DECF3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TS 1247</w:t>
      </w:r>
      <w:r w:rsidRPr="00F565CC">
        <w:rPr>
          <w:rFonts w:ascii="Times New Roman" w:eastAsia="Calibri" w:hAnsi="Times New Roman" w:cs="Times New Roman"/>
        </w:rPr>
        <w:tab/>
        <w:t xml:space="preserve">Ocak 1973 </w:t>
      </w:r>
      <w:r w:rsidRPr="00F565CC">
        <w:rPr>
          <w:rFonts w:ascii="Times New Roman" w:eastAsia="Calibri" w:hAnsi="Times New Roman" w:cs="Times New Roman"/>
        </w:rPr>
        <w:tab/>
        <w:t xml:space="preserve">Beton, Yapım, Döküm, Bakım Kuralları </w:t>
      </w:r>
    </w:p>
    <w:p w14:paraId="0FBF488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TS 1248</w:t>
      </w:r>
      <w:r w:rsidRPr="00F565CC">
        <w:rPr>
          <w:rFonts w:ascii="Times New Roman" w:eastAsia="Calibri" w:hAnsi="Times New Roman" w:cs="Times New Roman"/>
        </w:rPr>
        <w:tab/>
        <w:t xml:space="preserve">Nisan 1973 </w:t>
      </w:r>
      <w:r w:rsidRPr="00F565CC">
        <w:rPr>
          <w:rFonts w:ascii="Times New Roman" w:eastAsia="Calibri" w:hAnsi="Times New Roman" w:cs="Times New Roman"/>
        </w:rPr>
        <w:tab/>
        <w:t xml:space="preserve">Beton, Yapım, Döküm, Bakım Kuralları (Anormal Hava Şartları) </w:t>
      </w:r>
    </w:p>
    <w:p w14:paraId="384EC9B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TS 500</w:t>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t xml:space="preserve">Betonarme Yapıların Hesap ve Yapım Kuralları </w:t>
      </w:r>
    </w:p>
    <w:p w14:paraId="419E88A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TS 3469 </w:t>
      </w:r>
      <w:r w:rsidRPr="00F565CC">
        <w:rPr>
          <w:rFonts w:ascii="Times New Roman" w:eastAsia="Calibri" w:hAnsi="Times New Roman" w:cs="Times New Roman"/>
        </w:rPr>
        <w:tab/>
        <w:t xml:space="preserve">Nisan 1982 </w:t>
      </w:r>
      <w:r w:rsidRPr="00F565CC">
        <w:rPr>
          <w:rFonts w:ascii="Times New Roman" w:eastAsia="Calibri" w:hAnsi="Times New Roman" w:cs="Times New Roman"/>
        </w:rPr>
        <w:tab/>
        <w:t xml:space="preserve">Perlitli Isı Yalıtımı Betonu Yapım-Uygulama Kuralları ve Deney Metotları </w:t>
      </w:r>
    </w:p>
    <w:p w14:paraId="79ECD6C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TS 2940 </w:t>
      </w:r>
      <w:r w:rsidRPr="00F565CC">
        <w:rPr>
          <w:rFonts w:ascii="Times New Roman" w:eastAsia="Calibri" w:hAnsi="Times New Roman" w:cs="Times New Roman"/>
        </w:rPr>
        <w:tab/>
        <w:t xml:space="preserve">Ocak 1978 </w:t>
      </w:r>
      <w:r w:rsidRPr="00F565CC">
        <w:rPr>
          <w:rFonts w:ascii="Times New Roman" w:eastAsia="Calibri" w:hAnsi="Times New Roman" w:cs="Times New Roman"/>
        </w:rPr>
        <w:tab/>
        <w:t xml:space="preserve">Taze Betondan Numune Alma Metotları </w:t>
      </w:r>
    </w:p>
    <w:p w14:paraId="0DF7F93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TS 3114 </w:t>
      </w:r>
      <w:r w:rsidRPr="00F565CC">
        <w:rPr>
          <w:rFonts w:ascii="Times New Roman" w:eastAsia="Calibri" w:hAnsi="Times New Roman" w:cs="Times New Roman"/>
        </w:rPr>
        <w:tab/>
        <w:t>Nisan 1978</w:t>
      </w:r>
      <w:r w:rsidRPr="00F565CC">
        <w:rPr>
          <w:rFonts w:ascii="Times New Roman" w:eastAsia="Calibri" w:hAnsi="Times New Roman" w:cs="Times New Roman"/>
        </w:rPr>
        <w:tab/>
        <w:t xml:space="preserve">Beton Basınç Dayanımı Deney Metodu </w:t>
      </w:r>
    </w:p>
    <w:p w14:paraId="7D208EE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TS 3289 </w:t>
      </w:r>
      <w:r w:rsidRPr="00F565CC">
        <w:rPr>
          <w:rFonts w:ascii="Times New Roman" w:eastAsia="Calibri" w:hAnsi="Times New Roman" w:cs="Times New Roman"/>
        </w:rPr>
        <w:tab/>
        <w:t xml:space="preserve">Ocak 1979 </w:t>
      </w:r>
      <w:r w:rsidRPr="00F565CC">
        <w:rPr>
          <w:rFonts w:ascii="Times New Roman" w:eastAsia="Calibri" w:hAnsi="Times New Roman" w:cs="Times New Roman"/>
        </w:rPr>
        <w:tab/>
        <w:t xml:space="preserve">Hafif </w:t>
      </w:r>
      <w:proofErr w:type="spellStart"/>
      <w:r w:rsidRPr="00F565CC">
        <w:rPr>
          <w:rFonts w:ascii="Times New Roman" w:eastAsia="Calibri" w:hAnsi="Times New Roman" w:cs="Times New Roman"/>
        </w:rPr>
        <w:t>Agregalı</w:t>
      </w:r>
      <w:proofErr w:type="spellEnd"/>
      <w:r w:rsidRPr="00F565CC">
        <w:rPr>
          <w:rFonts w:ascii="Times New Roman" w:eastAsia="Calibri" w:hAnsi="Times New Roman" w:cs="Times New Roman"/>
        </w:rPr>
        <w:t xml:space="preserve"> Yalıtım Betonu Deney Numunelerinde Basınç Dayanımı Tayini </w:t>
      </w:r>
    </w:p>
    <w:p w14:paraId="6517A25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TS 3351 </w:t>
      </w:r>
      <w:r w:rsidRPr="00F565CC">
        <w:rPr>
          <w:rFonts w:ascii="Times New Roman" w:eastAsia="Calibri" w:hAnsi="Times New Roman" w:cs="Times New Roman"/>
        </w:rPr>
        <w:tab/>
        <w:t xml:space="preserve">Nisan 1979 </w:t>
      </w:r>
      <w:r w:rsidRPr="00F565CC">
        <w:rPr>
          <w:rFonts w:ascii="Times New Roman" w:eastAsia="Calibri" w:hAnsi="Times New Roman" w:cs="Times New Roman"/>
        </w:rPr>
        <w:tab/>
        <w:t xml:space="preserve">Şantiyede Beton Deney Numunelerinin Hazırlanması ve Bakımı </w:t>
      </w:r>
    </w:p>
    <w:p w14:paraId="56BBBCD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TS 3452 </w:t>
      </w:r>
      <w:r w:rsidRPr="00F565CC">
        <w:rPr>
          <w:rFonts w:ascii="Times New Roman" w:eastAsia="Calibri" w:hAnsi="Times New Roman" w:cs="Times New Roman"/>
        </w:rPr>
        <w:tab/>
        <w:t xml:space="preserve">Şubat 1984 </w:t>
      </w:r>
      <w:r w:rsidRPr="00F565CC">
        <w:rPr>
          <w:rFonts w:ascii="Times New Roman" w:eastAsia="Calibri" w:hAnsi="Times New Roman" w:cs="Times New Roman"/>
        </w:rPr>
        <w:tab/>
        <w:t xml:space="preserve">Beton Kimyasal Katkı Maddeleri </w:t>
      </w:r>
    </w:p>
    <w:p w14:paraId="7B48911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TS 1500 </w:t>
      </w:r>
      <w:r w:rsidRPr="00F565CC">
        <w:rPr>
          <w:rFonts w:ascii="Times New Roman" w:eastAsia="Calibri" w:hAnsi="Times New Roman" w:cs="Times New Roman"/>
        </w:rPr>
        <w:tab/>
        <w:t xml:space="preserve">Nisan 1974 </w:t>
      </w:r>
      <w:r w:rsidRPr="00F565CC">
        <w:rPr>
          <w:rFonts w:ascii="Times New Roman" w:eastAsia="Calibri" w:hAnsi="Times New Roman" w:cs="Times New Roman"/>
        </w:rPr>
        <w:tab/>
        <w:t xml:space="preserve">İnşaat Mühendisliğinde Zeminlerin Sınıflandırılması </w:t>
      </w:r>
    </w:p>
    <w:p w14:paraId="29F4264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TS 1900 </w:t>
      </w:r>
      <w:r w:rsidRPr="00F565CC">
        <w:rPr>
          <w:rFonts w:ascii="Times New Roman" w:eastAsia="Calibri" w:hAnsi="Times New Roman" w:cs="Times New Roman"/>
        </w:rPr>
        <w:tab/>
        <w:t>Nisan 1987</w:t>
      </w:r>
      <w:r w:rsidRPr="00F565CC">
        <w:rPr>
          <w:rFonts w:ascii="Times New Roman" w:eastAsia="Calibri" w:hAnsi="Times New Roman" w:cs="Times New Roman"/>
        </w:rPr>
        <w:tab/>
        <w:t xml:space="preserve">İnşaat Mühendisliğinde Zemin </w:t>
      </w:r>
      <w:proofErr w:type="spellStart"/>
      <w:r w:rsidRPr="00F565CC">
        <w:rPr>
          <w:rFonts w:ascii="Times New Roman" w:eastAsia="Calibri" w:hAnsi="Times New Roman" w:cs="Times New Roman"/>
        </w:rPr>
        <w:t>Laboratuar</w:t>
      </w:r>
      <w:proofErr w:type="spellEnd"/>
      <w:r w:rsidRPr="00F565CC">
        <w:rPr>
          <w:rFonts w:ascii="Times New Roman" w:eastAsia="Calibri" w:hAnsi="Times New Roman" w:cs="Times New Roman"/>
        </w:rPr>
        <w:t xml:space="preserve"> Deneyleri </w:t>
      </w:r>
    </w:p>
    <w:p w14:paraId="166C7D4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TS 3456 </w:t>
      </w:r>
      <w:r w:rsidRPr="00F565CC">
        <w:rPr>
          <w:rFonts w:ascii="Times New Roman" w:eastAsia="Calibri" w:hAnsi="Times New Roman" w:cs="Times New Roman"/>
        </w:rPr>
        <w:tab/>
        <w:t xml:space="preserve">Şubat 1984 </w:t>
      </w:r>
      <w:r w:rsidRPr="00F565CC">
        <w:rPr>
          <w:rFonts w:ascii="Times New Roman" w:eastAsia="Calibri" w:hAnsi="Times New Roman" w:cs="Times New Roman"/>
        </w:rPr>
        <w:tab/>
        <w:t xml:space="preserve">Betona Hava Sürükleyici Katkı Maddeleri </w:t>
      </w:r>
    </w:p>
    <w:p w14:paraId="5B0EFBA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 xml:space="preserve">TS 499 </w:t>
      </w:r>
      <w:r w:rsidRPr="00F565CC">
        <w:rPr>
          <w:rFonts w:ascii="Times New Roman" w:eastAsia="Calibri" w:hAnsi="Times New Roman" w:cs="Times New Roman"/>
        </w:rPr>
        <w:tab/>
        <w:t xml:space="preserve">Nervürlü Çelik Çubuklarının Betonarme Yapılarda Kullanılma Kuralları </w:t>
      </w:r>
    </w:p>
    <w:p w14:paraId="68DA622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TS 708 </w:t>
      </w:r>
      <w:r w:rsidRPr="00F565CC">
        <w:rPr>
          <w:rFonts w:ascii="Times New Roman" w:eastAsia="Calibri" w:hAnsi="Times New Roman" w:cs="Times New Roman"/>
        </w:rPr>
        <w:tab/>
        <w:t xml:space="preserve">Nisan 1977 </w:t>
      </w:r>
      <w:r w:rsidRPr="00F565CC">
        <w:rPr>
          <w:rFonts w:ascii="Times New Roman" w:eastAsia="Calibri" w:hAnsi="Times New Roman" w:cs="Times New Roman"/>
        </w:rPr>
        <w:tab/>
        <w:t xml:space="preserve">Beton Çelik Çubukları ve Çelik Hasırları </w:t>
      </w:r>
    </w:p>
    <w:p w14:paraId="1CF5775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TS 802 </w:t>
      </w:r>
      <w:r w:rsidRPr="00F565CC">
        <w:rPr>
          <w:rFonts w:ascii="Times New Roman" w:eastAsia="Calibri" w:hAnsi="Times New Roman" w:cs="Times New Roman"/>
        </w:rPr>
        <w:tab/>
        <w:t xml:space="preserve">Ocak 1985 </w:t>
      </w:r>
      <w:r w:rsidRPr="00F565CC">
        <w:rPr>
          <w:rFonts w:ascii="Times New Roman" w:eastAsia="Calibri" w:hAnsi="Times New Roman" w:cs="Times New Roman"/>
        </w:rPr>
        <w:tab/>
        <w:t xml:space="preserve">Beton Karışımı Hesap Esasları </w:t>
      </w:r>
    </w:p>
    <w:p w14:paraId="0FF055B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TS 2871 </w:t>
      </w:r>
      <w:r w:rsidRPr="00F565CC">
        <w:rPr>
          <w:rFonts w:ascii="Times New Roman" w:eastAsia="Calibri" w:hAnsi="Times New Roman" w:cs="Times New Roman"/>
        </w:rPr>
        <w:tab/>
        <w:t xml:space="preserve">Aralık 1977 </w:t>
      </w:r>
      <w:r w:rsidRPr="00F565CC">
        <w:rPr>
          <w:rFonts w:ascii="Times New Roman" w:eastAsia="Calibri" w:hAnsi="Times New Roman" w:cs="Times New Roman"/>
        </w:rPr>
        <w:tab/>
        <w:t xml:space="preserve">Taze Beton Kıvam Deneyi </w:t>
      </w:r>
    </w:p>
    <w:p w14:paraId="12162DA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ve diğer ilgili Türk ve Uluslararası Standartlar.</w:t>
      </w:r>
    </w:p>
    <w:p w14:paraId="77E1E1B0"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Malzemeler</w:t>
      </w:r>
    </w:p>
    <w:p w14:paraId="2F9C197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 Aksi belirtilmedikçe TS 19 standardına uygun normal </w:t>
      </w:r>
      <w:proofErr w:type="spellStart"/>
      <w:r w:rsidRPr="00F565CC">
        <w:rPr>
          <w:rFonts w:ascii="Times New Roman" w:eastAsia="Calibri" w:hAnsi="Times New Roman" w:cs="Times New Roman"/>
        </w:rPr>
        <w:t>portland</w:t>
      </w:r>
      <w:proofErr w:type="spellEnd"/>
      <w:r w:rsidRPr="00F565CC">
        <w:rPr>
          <w:rFonts w:ascii="Times New Roman" w:eastAsia="Calibri" w:hAnsi="Times New Roman" w:cs="Times New Roman"/>
        </w:rPr>
        <w:t xml:space="preserve"> çimentosu kullanılacaktır. Çimento kullanılacağı yere, TS 19 standardına uygun olarak fabrikasının özel ambalajı içerisinde gelmeli ve özelliklerinden hiçbir şey kaybetmeyecek şekilde korunmalıdır. Bunun için su geçirmeyen barakalarda depolanacak, bu barakaların döşemeleri rutubetten korunacak şekilde topraktan yukarıda olacaktır. Önce gelen çimentolar, önce kullanılacak şekilde depolanacaktır. Çimento istifleri, çimento torbalarının rahatça alınabileceği şekilde düzenlenecek ve düşey istifte torba adedi 6’ y ı geçmeyecektir. Hafif bir parmak darbesi ile dağılmayan topraklar ihtiva eden çimento kullanılmayacaktır. Hiçbir çimento şantiyede 3 aydan fazla depolanmayacaktır.</w:t>
      </w:r>
    </w:p>
    <w:p w14:paraId="1289E63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2. Kullanılacak beton agregaları DIN 4226, TS 500 ve TS 706 standartlarına uygun olacaktır. İnce ve kaba agregaların karışımını DIN 1045 ve TS 700’de belirtilen </w:t>
      </w:r>
      <w:proofErr w:type="spellStart"/>
      <w:r w:rsidRPr="00F565CC">
        <w:rPr>
          <w:rFonts w:ascii="Times New Roman" w:eastAsia="Calibri" w:hAnsi="Times New Roman" w:cs="Times New Roman"/>
        </w:rPr>
        <w:t>granülometri</w:t>
      </w:r>
      <w:proofErr w:type="spellEnd"/>
      <w:r w:rsidRPr="00F565CC">
        <w:rPr>
          <w:rFonts w:ascii="Times New Roman" w:eastAsia="Calibri" w:hAnsi="Times New Roman" w:cs="Times New Roman"/>
        </w:rPr>
        <w:t xml:space="preserve"> eğrilerinin belirli sınırları içerisinde kalmalıdır. Kaba agregaların maksimum boyutu kirişler ve kolonlar için 32mm ve temeller için 63 mm olmalıdır.</w:t>
      </w:r>
    </w:p>
    <w:p w14:paraId="4F527D3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3. Beton karma suyu olarak kullanılacak su TS 500 ve TS 1247 standartlarına uygun olup yağ, asit, tuz ve organik maddelerden arınmış olacaktır.</w:t>
      </w:r>
    </w:p>
    <w:p w14:paraId="2A9B672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4.  Hava sürükleyici karışımlar DIN standartlarına uygun olmak koşulu ile kullanılabilir.</w:t>
      </w:r>
    </w:p>
    <w:p w14:paraId="26D0FC6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5.  Beton genelde, DIN 1045, TS 500, TS 1248, TS 3440’a ve TS 1247’ye uygun olarak BS25-BS30 olmalıdır.</w:t>
      </w:r>
    </w:p>
    <w:p w14:paraId="3A703FA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6. Betonarme çeliği normal ve yivli (tor) olmak üzere DIN 1045, DIN 488, TS 500 ve TS 708’e uygun olacaktır. BST 22/34 ve BST 42/50 tipi çelikler için aşağıdaki çaplar kullanılacaktır. Donatı cinsleri ilgili resimlerde gösterilmiştir. 8/10/12/14/16/18/20/22/26 mm.</w:t>
      </w:r>
    </w:p>
    <w:p w14:paraId="7F46DF0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7. Kaynaklı hasır çelik DIN standartlarında ve DIN 488’de belirtildiği gibi tip 500/550 IVR olacaktır.</w:t>
      </w:r>
    </w:p>
    <w:p w14:paraId="5CE6146F" w14:textId="77777777" w:rsidR="00F565CC" w:rsidRPr="00F565CC" w:rsidRDefault="00F565CC" w:rsidP="00F565CC">
      <w:pPr>
        <w:keepNext/>
        <w:keepLines/>
        <w:spacing w:before="120" w:after="12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Beton Dökümü</w:t>
      </w:r>
    </w:p>
    <w:p w14:paraId="01AAD5E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b/>
          <w:bCs/>
        </w:rPr>
        <w:t>1.</w:t>
      </w:r>
      <w:r w:rsidRPr="00F565CC">
        <w:rPr>
          <w:rFonts w:ascii="Times New Roman" w:eastAsia="Calibri" w:hAnsi="Times New Roman" w:cs="Times New Roman"/>
        </w:rPr>
        <w:t xml:space="preserve"> Beton Dozaj Miktarları, Karışım, Taşıma ve Döküm:</w:t>
      </w:r>
    </w:p>
    <w:p w14:paraId="11DC776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 Hazır Beton Kullanımı</w:t>
      </w:r>
    </w:p>
    <w:p w14:paraId="51DE642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1.1.1. YÜKLENİCİ, iş programında öngörülen beton dökme miktarı hedeflerini karşılayacaktır.</w:t>
      </w:r>
    </w:p>
    <w:p w14:paraId="5BB4BE3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1.1.2. İŞVEREN her zaman bu tesisin değiştirilmesini YÜKLENİCİ’ den talep edebilir.</w:t>
      </w:r>
    </w:p>
    <w:p w14:paraId="3FF2884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1.1.3. İŞVEREN’ in önceden onayı alınarak hazır karışmış beton kullanılabilir, ancak bu karışım </w:t>
      </w:r>
      <w:proofErr w:type="spellStart"/>
      <w:r w:rsidRPr="00F565CC">
        <w:rPr>
          <w:rFonts w:ascii="Times New Roman" w:eastAsia="Calibri" w:hAnsi="Times New Roman" w:cs="Times New Roman"/>
        </w:rPr>
        <w:t>spesifikasyonlara</w:t>
      </w:r>
      <w:proofErr w:type="spellEnd"/>
      <w:r w:rsidRPr="00F565CC">
        <w:rPr>
          <w:rFonts w:ascii="Times New Roman" w:eastAsia="Calibri" w:hAnsi="Times New Roman" w:cs="Times New Roman"/>
        </w:rPr>
        <w:t xml:space="preserve"> uygun olacaktır. İŞVEREN tarafından aksi kabul edilmedikçe beton yalnızca bir yerden veya fabrikadan temin edilecektir, buraya denetim amacıyla İŞVEREN her istediğinde serbestçe girebilecektir.</w:t>
      </w:r>
    </w:p>
    <w:p w14:paraId="56637B3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1.1.4. Beton teslim edilmeden önce sıkıştırılmış betonun birim hacminde çimento miktarı ve kullanılan diğer malzeme hakkında beton imalatçısının beyanı İŞVEREN’ e bildirilecektir. </w:t>
      </w:r>
    </w:p>
    <w:p w14:paraId="4179C76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 xml:space="preserve">Ayrıca hazır beton firması aşağıdaki listedeki bilgileri ve şartları sağlayacaktır: </w:t>
      </w:r>
    </w:p>
    <w:p w14:paraId="77E310D4"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 xml:space="preserve">Satıcının adı ve adresi </w:t>
      </w:r>
    </w:p>
    <w:p w14:paraId="5D099C7C"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 xml:space="preserve">Çimentonun markası </w:t>
      </w:r>
    </w:p>
    <w:p w14:paraId="54C52A78"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 xml:space="preserve">Çakılların kaynağı </w:t>
      </w:r>
    </w:p>
    <w:p w14:paraId="2AFB2D3D"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 xml:space="preserve">Gün başına maksimum ikmal kapasitesi </w:t>
      </w:r>
    </w:p>
    <w:p w14:paraId="0103495E"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 xml:space="preserve">Satıcı başına betonun kalite kontrolü </w:t>
      </w:r>
    </w:p>
    <w:p w14:paraId="76224435"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 xml:space="preserve">Hazır beton firmasının Türkiye Hazır Beton Birliği tarafından vizesi </w:t>
      </w:r>
    </w:p>
    <w:p w14:paraId="1B9F93C7"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 xml:space="preserve">ISO 9001/2 onayı </w:t>
      </w:r>
    </w:p>
    <w:p w14:paraId="53F4F54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1.2. </w:t>
      </w:r>
      <w:proofErr w:type="spellStart"/>
      <w:r w:rsidRPr="00F565CC">
        <w:rPr>
          <w:rFonts w:ascii="Times New Roman" w:eastAsia="Calibri" w:hAnsi="Times New Roman" w:cs="Times New Roman"/>
        </w:rPr>
        <w:t>İşlenebilirlik</w:t>
      </w:r>
      <w:proofErr w:type="spellEnd"/>
      <w:r w:rsidRPr="00F565CC">
        <w:rPr>
          <w:rFonts w:ascii="Times New Roman" w:eastAsia="Calibri" w:hAnsi="Times New Roman" w:cs="Times New Roman"/>
        </w:rPr>
        <w:t xml:space="preserve">, Kıvam ve Karıştırma </w:t>
      </w:r>
    </w:p>
    <w:p w14:paraId="7773C47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Beton içindeki malzeme ayrışmadan kalıbın köşelerine, açılarına ve donatı etrafına kolaylıkla girebilecek kıvamda olacaktır. Çökme deneyinde kabul edilebilecek alt ve üst limitler 80 ve 120 mm’ </w:t>
      </w:r>
      <w:proofErr w:type="spellStart"/>
      <w:r w:rsidRPr="00F565CC">
        <w:rPr>
          <w:rFonts w:ascii="Times New Roman" w:eastAsia="Calibri" w:hAnsi="Times New Roman" w:cs="Times New Roman"/>
        </w:rPr>
        <w:t>dir</w:t>
      </w:r>
      <w:proofErr w:type="spellEnd"/>
      <w:r w:rsidRPr="00F565CC">
        <w:rPr>
          <w:rFonts w:ascii="Times New Roman" w:eastAsia="Calibri" w:hAnsi="Times New Roman" w:cs="Times New Roman"/>
        </w:rPr>
        <w:t xml:space="preserve">. Tavsiye edilen çökme 100 mm’ </w:t>
      </w:r>
      <w:proofErr w:type="spellStart"/>
      <w:r w:rsidRPr="00F565CC">
        <w:rPr>
          <w:rFonts w:ascii="Times New Roman" w:eastAsia="Calibri" w:hAnsi="Times New Roman" w:cs="Times New Roman"/>
        </w:rPr>
        <w:t>dir</w:t>
      </w:r>
      <w:proofErr w:type="spellEnd"/>
      <w:r w:rsidRPr="00F565CC">
        <w:rPr>
          <w:rFonts w:ascii="Times New Roman" w:eastAsia="Calibri" w:hAnsi="Times New Roman" w:cs="Times New Roman"/>
        </w:rPr>
        <w:t xml:space="preserve">. Beton, İŞVEREN tarafından kalibrasyon testleri onaylanmış beton santralında ve kapasitesi ve performansı kabul edilebilir </w:t>
      </w:r>
      <w:proofErr w:type="spellStart"/>
      <w:r w:rsidRPr="00F565CC">
        <w:rPr>
          <w:rFonts w:ascii="Times New Roman" w:eastAsia="Calibri" w:hAnsi="Times New Roman" w:cs="Times New Roman"/>
        </w:rPr>
        <w:t>betoniyerlerde</w:t>
      </w:r>
      <w:proofErr w:type="spellEnd"/>
      <w:r w:rsidRPr="00F565CC">
        <w:rPr>
          <w:rFonts w:ascii="Times New Roman" w:eastAsia="Calibri" w:hAnsi="Times New Roman" w:cs="Times New Roman"/>
        </w:rPr>
        <w:t xml:space="preserve">, beton santralı ve </w:t>
      </w:r>
      <w:proofErr w:type="spellStart"/>
      <w:r w:rsidRPr="00F565CC">
        <w:rPr>
          <w:rFonts w:ascii="Times New Roman" w:eastAsia="Calibri" w:hAnsi="Times New Roman" w:cs="Times New Roman"/>
        </w:rPr>
        <w:t>betoniyer</w:t>
      </w:r>
      <w:proofErr w:type="spellEnd"/>
      <w:r w:rsidRPr="00F565CC">
        <w:rPr>
          <w:rFonts w:ascii="Times New Roman" w:eastAsia="Calibri" w:hAnsi="Times New Roman" w:cs="Times New Roman"/>
        </w:rPr>
        <w:t xml:space="preserve"> imalatçısı firmanın talimatlarına uygun bir şekilde imal edilecektir. </w:t>
      </w:r>
    </w:p>
    <w:p w14:paraId="2F460C1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1.3. Deneyler ve Testler </w:t>
      </w:r>
    </w:p>
    <w:p w14:paraId="2D4A7AA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1.3.1. Zaman zaman İŞVEREN, karıştırılmış ve dökülmüş betonda deney yapılmasını isteyebilir, örnekler herhangi bir zamanda, herhangi bir yer veya makineden alınabilir. Malzeme temin ve deney masrafları YÜKLENİCİ tarafından karşılanacaktır. </w:t>
      </w:r>
    </w:p>
    <w:p w14:paraId="1D4FA67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1.3.2. Nitelik kontrolü için dökülen her 50 m</w:t>
      </w:r>
      <w:r w:rsidRPr="00F565CC">
        <w:rPr>
          <w:rFonts w:ascii="Times New Roman" w:eastAsia="Calibri" w:hAnsi="Times New Roman" w:cs="Times New Roman"/>
          <w:vertAlign w:val="superscript"/>
        </w:rPr>
        <w:t>3</w:t>
      </w:r>
      <w:r w:rsidRPr="00F565CC">
        <w:rPr>
          <w:rFonts w:ascii="Times New Roman" w:eastAsia="Calibri" w:hAnsi="Times New Roman" w:cs="Times New Roman"/>
        </w:rPr>
        <w:t xml:space="preserve"> betondan bir günde dökülecek yapısal betonun her karışım tasarımı için en az günde bir test veya bir binanın her katından en az bir </w:t>
      </w:r>
      <w:proofErr w:type="spellStart"/>
      <w:r w:rsidRPr="00F565CC">
        <w:rPr>
          <w:rFonts w:ascii="Times New Roman" w:eastAsia="Calibri" w:hAnsi="Times New Roman" w:cs="Times New Roman"/>
        </w:rPr>
        <w:t>deneylik</w:t>
      </w:r>
      <w:proofErr w:type="spellEnd"/>
      <w:r w:rsidRPr="00F565CC">
        <w:rPr>
          <w:rFonts w:ascii="Times New Roman" w:eastAsia="Calibri" w:hAnsi="Times New Roman" w:cs="Times New Roman"/>
        </w:rPr>
        <w:t xml:space="preserve"> numune (3 numune) alınmalıdır. Beton kalitesi BS 25’ten yüksek betonlar için numune sayısı 2 katına çıkarılmalıdır.  </w:t>
      </w:r>
    </w:p>
    <w:p w14:paraId="13B2089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1.3.3. Nitelik kontrolü için numunelerin alınması, hazırlanması ve bakımı TS 2940, TS 3068, TS 3323, TS 5929 ve TS 3114’e uymalıdır.  </w:t>
      </w:r>
    </w:p>
    <w:p w14:paraId="3001194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1.3.4. İŞVEREN gerektiğinde Türk Standartlarına uygun diğer deneyleri isteyebilir. Bunun için İŞVEREN örneğin, yerindeki betonun denetimini isteyebilir. Bu denetim yapıya zarar vermeyecek yerlerden çıkarılacak </w:t>
      </w:r>
      <w:proofErr w:type="spellStart"/>
      <w:r w:rsidRPr="00F565CC">
        <w:rPr>
          <w:rFonts w:ascii="Times New Roman" w:eastAsia="Calibri" w:hAnsi="Times New Roman" w:cs="Times New Roman"/>
        </w:rPr>
        <w:t>karot</w:t>
      </w:r>
      <w:proofErr w:type="spellEnd"/>
      <w:r w:rsidRPr="00F565CC">
        <w:rPr>
          <w:rFonts w:ascii="Times New Roman" w:eastAsia="Calibri" w:hAnsi="Times New Roman" w:cs="Times New Roman"/>
        </w:rPr>
        <w:t xml:space="preserve"> numunelerle ve/veya tahribatsız deney yöntemleri ile (ses hızı, yüzey sertliği vb.) gerçekleştirilebilir. Tahribatsız yöntemlerle deneylerde o yapıya özgü korelasyonun saptanması zorunludur. Yapılan deneyin kötü sonuç vermesi halinde İŞVEREN ilgili işin masrafı YÜKLENİCİ tarafından karşılanmak üzere, kaldırılması ve tekrar dökülmesi için talimat verebilir. </w:t>
      </w:r>
    </w:p>
    <w:p w14:paraId="35343D2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1.3.5. YÜKLENİCİ bozuk betonun sonucu olarak betonun kaldırılması veya yeniden dökülmesi için yaptığı çalışmanın veya bozuk işi düzeltmek için yapılan işten doğan gecikmenin masrafını karşılayacaktır. Deneyler beton kalitesinin veya kontrol miktarının yetersiz olduğunu gösteriyorsa, İŞVEREN uygun değişikliklerin yapılmasını isteyebilir. Bu değişikliklerin masrafını YÜKLENİCİ karşılayacaktır. </w:t>
      </w:r>
    </w:p>
    <w:p w14:paraId="301B7C2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1.3.6. Test Kayıtları: </w:t>
      </w:r>
    </w:p>
    <w:p w14:paraId="2977B73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Deney silindirleri sırasıyla numaralandırılacak ve aşağıdaki bilgileri içerecektir: </w:t>
      </w:r>
    </w:p>
    <w:p w14:paraId="70BCB642"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1.</w:t>
      </w:r>
      <w:r w:rsidRPr="00F565CC">
        <w:rPr>
          <w:rFonts w:ascii="Times New Roman" w:eastAsia="Calibri" w:hAnsi="Times New Roman" w:cs="Times New Roman"/>
        </w:rPr>
        <w:tab/>
        <w:t xml:space="preserve">Numune alım tarihi </w:t>
      </w:r>
    </w:p>
    <w:p w14:paraId="12A8F6CB"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lastRenderedPageBreak/>
        <w:t>2.</w:t>
      </w:r>
      <w:r w:rsidRPr="00F565CC">
        <w:rPr>
          <w:rFonts w:ascii="Times New Roman" w:eastAsia="Calibri" w:hAnsi="Times New Roman" w:cs="Times New Roman"/>
        </w:rPr>
        <w:tab/>
        <w:t xml:space="preserve">Numune alımı sırasındaki hava sıcaklığı </w:t>
      </w:r>
    </w:p>
    <w:p w14:paraId="7710841D"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3.</w:t>
      </w:r>
      <w:r w:rsidRPr="00F565CC">
        <w:rPr>
          <w:rFonts w:ascii="Times New Roman" w:eastAsia="Calibri" w:hAnsi="Times New Roman" w:cs="Times New Roman"/>
        </w:rPr>
        <w:tab/>
      </w:r>
      <w:proofErr w:type="spellStart"/>
      <w:r w:rsidRPr="00F565CC">
        <w:rPr>
          <w:rFonts w:ascii="Times New Roman" w:eastAsia="Calibri" w:hAnsi="Times New Roman" w:cs="Times New Roman"/>
        </w:rPr>
        <w:t>Min</w:t>
      </w:r>
      <w:proofErr w:type="spellEnd"/>
      <w:r w:rsidRPr="00F565CC">
        <w:rPr>
          <w:rFonts w:ascii="Times New Roman" w:eastAsia="Calibri" w:hAnsi="Times New Roman" w:cs="Times New Roman"/>
        </w:rPr>
        <w:t xml:space="preserve"> tasarım detayları </w:t>
      </w:r>
    </w:p>
    <w:p w14:paraId="4FA9397B"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4.</w:t>
      </w:r>
      <w:r w:rsidRPr="00F565CC">
        <w:rPr>
          <w:rFonts w:ascii="Times New Roman" w:eastAsia="Calibri" w:hAnsi="Times New Roman" w:cs="Times New Roman"/>
        </w:rPr>
        <w:tab/>
      </w:r>
      <w:proofErr w:type="spellStart"/>
      <w:r w:rsidRPr="00F565CC">
        <w:rPr>
          <w:rFonts w:ascii="Times New Roman" w:eastAsia="Calibri" w:hAnsi="Times New Roman" w:cs="Times New Roman"/>
        </w:rPr>
        <w:t>Maks</w:t>
      </w:r>
      <w:proofErr w:type="spellEnd"/>
      <w:r w:rsidRPr="00F565CC">
        <w:rPr>
          <w:rFonts w:ascii="Times New Roman" w:eastAsia="Calibri" w:hAnsi="Times New Roman" w:cs="Times New Roman"/>
        </w:rPr>
        <w:t xml:space="preserve">. dane çapı </w:t>
      </w:r>
    </w:p>
    <w:p w14:paraId="2A0F01B8"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5.</w:t>
      </w:r>
      <w:r w:rsidRPr="00F565CC">
        <w:rPr>
          <w:rFonts w:ascii="Times New Roman" w:eastAsia="Calibri" w:hAnsi="Times New Roman" w:cs="Times New Roman"/>
        </w:rPr>
        <w:tab/>
        <w:t xml:space="preserve">Su/çimento oranı </w:t>
      </w:r>
    </w:p>
    <w:p w14:paraId="1CC1C81D"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6.</w:t>
      </w:r>
      <w:r w:rsidRPr="00F565CC">
        <w:rPr>
          <w:rFonts w:ascii="Times New Roman" w:eastAsia="Calibri" w:hAnsi="Times New Roman" w:cs="Times New Roman"/>
        </w:rPr>
        <w:tab/>
        <w:t xml:space="preserve">Numunenin alındığı yer </w:t>
      </w:r>
    </w:p>
    <w:p w14:paraId="5126B2F6"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7.</w:t>
      </w:r>
      <w:r w:rsidRPr="00F565CC">
        <w:rPr>
          <w:rFonts w:ascii="Times New Roman" w:eastAsia="Calibri" w:hAnsi="Times New Roman" w:cs="Times New Roman"/>
        </w:rPr>
        <w:tab/>
        <w:t xml:space="preserve">O bölgede dökülen beton miktarı </w:t>
      </w:r>
    </w:p>
    <w:p w14:paraId="54AC6A92"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8.</w:t>
      </w:r>
      <w:r w:rsidRPr="00F565CC">
        <w:rPr>
          <w:rFonts w:ascii="Times New Roman" w:eastAsia="Calibri" w:hAnsi="Times New Roman" w:cs="Times New Roman"/>
        </w:rPr>
        <w:tab/>
      </w:r>
      <w:proofErr w:type="spellStart"/>
      <w:r w:rsidRPr="00F565CC">
        <w:rPr>
          <w:rFonts w:ascii="Times New Roman" w:eastAsia="Calibri" w:hAnsi="Times New Roman" w:cs="Times New Roman"/>
        </w:rPr>
        <w:t>Slump</w:t>
      </w:r>
      <w:proofErr w:type="spellEnd"/>
      <w:r w:rsidRPr="00F565CC">
        <w:rPr>
          <w:rFonts w:ascii="Times New Roman" w:eastAsia="Calibri" w:hAnsi="Times New Roman" w:cs="Times New Roman"/>
        </w:rPr>
        <w:t xml:space="preserve"> değeri </w:t>
      </w:r>
    </w:p>
    <w:p w14:paraId="75814FC2"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9.</w:t>
      </w:r>
      <w:r w:rsidRPr="00F565CC">
        <w:rPr>
          <w:rFonts w:ascii="Times New Roman" w:eastAsia="Calibri" w:hAnsi="Times New Roman" w:cs="Times New Roman"/>
        </w:rPr>
        <w:tab/>
        <w:t xml:space="preserve">Numunenin kırılacağı gün </w:t>
      </w:r>
    </w:p>
    <w:p w14:paraId="7CDDB4D1"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10.</w:t>
      </w:r>
      <w:r w:rsidRPr="00F565CC">
        <w:rPr>
          <w:rFonts w:ascii="Times New Roman" w:eastAsia="Calibri" w:hAnsi="Times New Roman" w:cs="Times New Roman"/>
        </w:rPr>
        <w:tab/>
        <w:t xml:space="preserve">Tasarım mukavemeti </w:t>
      </w:r>
    </w:p>
    <w:p w14:paraId="606EB321"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11.</w:t>
      </w:r>
      <w:r w:rsidRPr="00F565CC">
        <w:rPr>
          <w:rFonts w:ascii="Times New Roman" w:eastAsia="Calibri" w:hAnsi="Times New Roman" w:cs="Times New Roman"/>
        </w:rPr>
        <w:tab/>
        <w:t xml:space="preserve">Test tarihi </w:t>
      </w:r>
    </w:p>
    <w:p w14:paraId="11DAE6E9"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12.</w:t>
      </w:r>
      <w:r w:rsidRPr="00F565CC">
        <w:rPr>
          <w:rFonts w:ascii="Times New Roman" w:eastAsia="Calibri" w:hAnsi="Times New Roman" w:cs="Times New Roman"/>
        </w:rPr>
        <w:tab/>
        <w:t xml:space="preserve">Numuneyi ve testi yapan kişi </w:t>
      </w:r>
    </w:p>
    <w:p w14:paraId="15D93E08"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13.</w:t>
      </w:r>
      <w:r w:rsidRPr="00F565CC">
        <w:rPr>
          <w:rFonts w:ascii="Times New Roman" w:eastAsia="Calibri" w:hAnsi="Times New Roman" w:cs="Times New Roman"/>
        </w:rPr>
        <w:tab/>
        <w:t xml:space="preserve">Beton sınıfı </w:t>
      </w:r>
    </w:p>
    <w:p w14:paraId="4A2D7406"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 xml:space="preserve">1.4. Betonun Taşınması </w:t>
      </w:r>
    </w:p>
    <w:p w14:paraId="4CC8F01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1.4.1 Beton döküm anında istenilen kalite ve kıvamda olmasını sağlayacak şekilde </w:t>
      </w:r>
      <w:proofErr w:type="spellStart"/>
      <w:r w:rsidRPr="00F565CC">
        <w:rPr>
          <w:rFonts w:ascii="Times New Roman" w:eastAsia="Calibri" w:hAnsi="Times New Roman" w:cs="Times New Roman"/>
        </w:rPr>
        <w:t>transmikserle</w:t>
      </w:r>
      <w:proofErr w:type="spellEnd"/>
      <w:r w:rsidRPr="00F565CC">
        <w:rPr>
          <w:rFonts w:ascii="Times New Roman" w:eastAsia="Calibri" w:hAnsi="Times New Roman" w:cs="Times New Roman"/>
        </w:rPr>
        <w:t xml:space="preserve"> nakledilecektir.  </w:t>
      </w:r>
    </w:p>
    <w:p w14:paraId="53AF30A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1.4.2. </w:t>
      </w:r>
      <w:proofErr w:type="spellStart"/>
      <w:r w:rsidRPr="00F565CC">
        <w:rPr>
          <w:rFonts w:ascii="Times New Roman" w:eastAsia="Calibri" w:hAnsi="Times New Roman" w:cs="Times New Roman"/>
        </w:rPr>
        <w:t>Portland</w:t>
      </w:r>
      <w:proofErr w:type="spellEnd"/>
      <w:r w:rsidRPr="00F565CC">
        <w:rPr>
          <w:rFonts w:ascii="Times New Roman" w:eastAsia="Calibri" w:hAnsi="Times New Roman" w:cs="Times New Roman"/>
        </w:rPr>
        <w:t xml:space="preserve"> çimentosu, süper sülfat çimentosu veya yüksek alümina çimentosu nakletmek için kullanılan kapların içinde diğer iki tip çimentodan yapılmış beton veya harç bulunmayacaktır. </w:t>
      </w:r>
    </w:p>
    <w:p w14:paraId="02EADE3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1.5. Beton Dökümü </w:t>
      </w:r>
    </w:p>
    <w:p w14:paraId="075B085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1.5.1. Beton karıştırıldıktan sonra mümkün olan en kısa zamanda son durumda sıkıştırılacaktır. Sıkıştırma karışımın bitiminden itibaren azami 30 dakika içinde yapılacaktır. Hazır karışmış beton temin edildiği zaman, karışıma çimento ilavesi ile sıkıştırma arasındaki toplam zaman 2 saati geçmeyecektir. Beton uygun </w:t>
      </w:r>
      <w:proofErr w:type="spellStart"/>
      <w:r w:rsidRPr="00F565CC">
        <w:rPr>
          <w:rFonts w:ascii="Times New Roman" w:eastAsia="Calibri" w:hAnsi="Times New Roman" w:cs="Times New Roman"/>
        </w:rPr>
        <w:t>transmikserler</w:t>
      </w:r>
      <w:proofErr w:type="spellEnd"/>
      <w:r w:rsidRPr="00F565CC">
        <w:rPr>
          <w:rFonts w:ascii="Times New Roman" w:eastAsia="Calibri" w:hAnsi="Times New Roman" w:cs="Times New Roman"/>
        </w:rPr>
        <w:t xml:space="preserve"> ile taşındığında, yükleme ve sıkıştırmaya başlama arasındaki zaman 1.5 saati geçmeyecektir. </w:t>
      </w:r>
    </w:p>
    <w:p w14:paraId="4A5BEC3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1.5.2. Beton dökümünden önce kalıplar sunularak şişirilecek ve nemli haldeyken beton dökülecektir. </w:t>
      </w:r>
    </w:p>
    <w:p w14:paraId="4380E49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1.5.3. Beton hazır beton tesisinden çıktıktan sonra nakli sırasında ve/veya döküm aşamasında su ilave edilmeyecektir.  </w:t>
      </w:r>
    </w:p>
    <w:p w14:paraId="42CD51E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1.5.4. Betonlama bütün bileşimlere kadar sürekli olacaktır. </w:t>
      </w:r>
    </w:p>
    <w:p w14:paraId="59CB48A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1.5.5. Beton; kalıp, iskele ve donatı İŞVEREN tarafından kabul edilinceye kadar yapının hiçbir yerine dökülmeyecektir. </w:t>
      </w:r>
    </w:p>
    <w:p w14:paraId="66B0258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1.5.6. Betonla kaplanacak yerler temiz, yağ, kir, tüm yabancı maddeler ve sudan arınmış olacaktır.  </w:t>
      </w:r>
    </w:p>
    <w:p w14:paraId="0E9CC8F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1.5.7. İŞVEREN’ nin onayı olmadan beton normal olarak “1,00 m’ den “daha derine dökülmeyecektir.  </w:t>
      </w:r>
    </w:p>
    <w:p w14:paraId="2FD5AD0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1.5.8. Perde ve kolonların dökülmesi 1.5m kalınlığı geçmeyen tabakalar halinde ve her bir kat bir önceki ile uygun bir şekilde birleşimi sağlayacaktır. Betonlanan perdenin uzunluğu ve/veya beton temin hızı o şekilde olacaktır ki, arka arkaya gelen tabakalar arasındaki zaman aralığı ılıman iklimlerde yazın yarım saati, kışın bir saati geçmeyecektir. Soğuk derz olmayacaktır.  </w:t>
      </w:r>
    </w:p>
    <w:p w14:paraId="335BB97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 xml:space="preserve">1.5.9. Beton homojen bir kütle oluşturmak için mekanik vibrasyonla veya diğer uygun yollarla tamamen sıkıştırılacaktır. Yerlerini değiştirmeden tamamıyla kalıp kenarını, donatı ve diğer gömülmüş elemanların etrafını saracaktır. </w:t>
      </w:r>
    </w:p>
    <w:p w14:paraId="60E6CE7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1.5.10. Betonarme betonu doğrudan toprağın üzerine dökülmeyecektir. Temiz bir çalışma yüzeyi elde etmek için toprağın üzerine uygun bir </w:t>
      </w:r>
      <w:proofErr w:type="spellStart"/>
      <w:r w:rsidRPr="00F565CC">
        <w:rPr>
          <w:rFonts w:ascii="Times New Roman" w:eastAsia="Calibri" w:hAnsi="Times New Roman" w:cs="Times New Roman"/>
        </w:rPr>
        <w:t>grobeton</w:t>
      </w:r>
      <w:proofErr w:type="spellEnd"/>
      <w:r w:rsidRPr="00F565CC">
        <w:rPr>
          <w:rFonts w:ascii="Times New Roman" w:eastAsia="Calibri" w:hAnsi="Times New Roman" w:cs="Times New Roman"/>
        </w:rPr>
        <w:t xml:space="preserve"> tabakası, yapı kâğıdı ve polietilen levha konulacaktır. </w:t>
      </w:r>
    </w:p>
    <w:p w14:paraId="118C7D7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1.5.11. İşin başlamasından önce YÜKLENİCİ önerdiği sıkıştırma metodunun etkinliğini yapıda bir deneme kısmında kanıtlayacaktır. Sıkıştırma donatının </w:t>
      </w:r>
      <w:proofErr w:type="spellStart"/>
      <w:r w:rsidRPr="00F565CC">
        <w:rPr>
          <w:rFonts w:ascii="Times New Roman" w:eastAsia="Calibri" w:hAnsi="Times New Roman" w:cs="Times New Roman"/>
        </w:rPr>
        <w:t>kasdi</w:t>
      </w:r>
      <w:proofErr w:type="spellEnd"/>
      <w:r w:rsidRPr="00F565CC">
        <w:rPr>
          <w:rFonts w:ascii="Times New Roman" w:eastAsia="Calibri" w:hAnsi="Times New Roman" w:cs="Times New Roman"/>
        </w:rPr>
        <w:t xml:space="preserve"> olarak titreştirilmesiyle yapılmayacaktır. </w:t>
      </w:r>
    </w:p>
    <w:p w14:paraId="55B5C87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1.6. Beton Dökme Sırası </w:t>
      </w:r>
    </w:p>
    <w:p w14:paraId="39D9858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Beton dökümü için zamanlama o şekilde ayarlanmalıdır ki betonun hiçbir yüzeyi, taze beton üzerine dökülmeden önce mümkün olduğu kadar “30 “dakikadan daha fazla bekletilmemelidir. Bu süre İŞVEREN’ in onayı ve mevsim şartları dikkate alınarak %25 oranında azaltılıp, artırılabilir. Yemek tatilleri, vardiya değişimleri vs. ve işin birlikte ilerlemesi gereken yerlere beton dağıtılması bu nedenle yapı derzleri hariç yukarıda bahsedilen zaman aralığını geçmeyecek şekilde dikkatle ayarlanmalıdır. </w:t>
      </w:r>
    </w:p>
    <w:p w14:paraId="68E5751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b/>
          <w:bCs/>
        </w:rPr>
        <w:t>2.</w:t>
      </w:r>
      <w:r w:rsidRPr="00F565CC">
        <w:rPr>
          <w:rFonts w:ascii="Times New Roman" w:eastAsia="Calibri" w:hAnsi="Times New Roman" w:cs="Times New Roman"/>
        </w:rPr>
        <w:t xml:space="preserve"> Beton Bakımı </w:t>
      </w:r>
    </w:p>
    <w:p w14:paraId="45CB0C9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Beton İŞVEREN’ in uygun göreceği şekilde, hava şartlarından bakım süresince uygun bir şekilde korunacaktır. Sürenin 3 güne indirilebileceği çabuk sertleşen çimento betonu ve sürenin 24 saate indirilebileceği yüksek </w:t>
      </w:r>
      <w:proofErr w:type="spellStart"/>
      <w:r w:rsidRPr="00F565CC">
        <w:rPr>
          <w:rFonts w:ascii="Times New Roman" w:eastAsia="Calibri" w:hAnsi="Times New Roman" w:cs="Times New Roman"/>
        </w:rPr>
        <w:t>alumina</w:t>
      </w:r>
      <w:proofErr w:type="spellEnd"/>
      <w:r w:rsidRPr="00F565CC">
        <w:rPr>
          <w:rFonts w:ascii="Times New Roman" w:eastAsia="Calibri" w:hAnsi="Times New Roman" w:cs="Times New Roman"/>
        </w:rPr>
        <w:t xml:space="preserve"> çimentosu hariç, hepsi için İŞVEREN’ in onayı alınarak beton 7 günlük bir süre içinde devamlı olarak ıslak tutulacaktır. İŞVEREN isterse bakım süresini uzatabilir. Beton yüzeyler yüzey perdahı yapıldıktan sonra çuval, pamuklu bez ve </w:t>
      </w:r>
      <w:proofErr w:type="spellStart"/>
      <w:r w:rsidRPr="00F565CC">
        <w:rPr>
          <w:rFonts w:ascii="Times New Roman" w:eastAsia="Calibri" w:hAnsi="Times New Roman" w:cs="Times New Roman"/>
        </w:rPr>
        <w:t>curing</w:t>
      </w:r>
      <w:proofErr w:type="spellEnd"/>
      <w:r w:rsidRPr="00F565CC">
        <w:rPr>
          <w:rFonts w:ascii="Times New Roman" w:eastAsia="Calibri" w:hAnsi="Times New Roman" w:cs="Times New Roman"/>
        </w:rPr>
        <w:t xml:space="preserve"> </w:t>
      </w:r>
      <w:proofErr w:type="spellStart"/>
      <w:r w:rsidRPr="00F565CC">
        <w:rPr>
          <w:rFonts w:ascii="Times New Roman" w:eastAsia="Calibri" w:hAnsi="Times New Roman" w:cs="Times New Roman"/>
        </w:rPr>
        <w:t>compound</w:t>
      </w:r>
      <w:proofErr w:type="spellEnd"/>
      <w:r w:rsidRPr="00F565CC">
        <w:rPr>
          <w:rFonts w:ascii="Times New Roman" w:eastAsia="Calibri" w:hAnsi="Times New Roman" w:cs="Times New Roman"/>
        </w:rPr>
        <w:t xml:space="preserve"> gibi elverişli bir malzeme ile örtülerek korunacaktır. </w:t>
      </w:r>
    </w:p>
    <w:p w14:paraId="19AFC18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b/>
          <w:bCs/>
        </w:rPr>
        <w:t>3.</w:t>
      </w:r>
      <w:r w:rsidRPr="00F565CC">
        <w:rPr>
          <w:rFonts w:ascii="Times New Roman" w:eastAsia="Calibri" w:hAnsi="Times New Roman" w:cs="Times New Roman"/>
        </w:rPr>
        <w:t xml:space="preserve"> Soğuk Havada Betonlama </w:t>
      </w:r>
    </w:p>
    <w:p w14:paraId="069FE70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Kış aylarında maksimum ve minimum hava sıcaklığını gösteren bir termometre şantiyede dışarıda bulundurulacaktır ve gösterdiği dereceler günlük olarak kaydedilecektir. </w:t>
      </w:r>
    </w:p>
    <w:p w14:paraId="3F6EDDF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Kış aylarında +30C’ nin altında hava sıcaklıklarında beton dökmek için belirtilen şartlara uygun malzeme ve ekipmanlar sürekli olarak şantiyede bulundurulacaktır. </w:t>
      </w:r>
    </w:p>
    <w:p w14:paraId="1B46588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Hava sıcaklığı +30C’ nin altında olduğu zaman, hüküm süren doğal hava sıcaklığı şartlarına ve İŞVEREN’ in görüşüne göre betonlama ve priz alma süresince hüküm sürecek hava şartlarına uygun olarak İŞVEREN tarafından verilen talimata göre, aşağıda verilen önlemlerin tümü veya bir kısmı uygulanmadıkça betonlama yapılmayacaktır. </w:t>
      </w:r>
    </w:p>
    <w:p w14:paraId="74BFCA7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3.1. Agrega stokları dondan, muşamba ile korunacaktır. </w:t>
      </w:r>
    </w:p>
    <w:p w14:paraId="7CC6849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3.2. Agregada buz, kar ve don bulunmayacaktır. </w:t>
      </w:r>
    </w:p>
    <w:p w14:paraId="66D903B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3.3. Karıştırma ve nakletme ekipmanları ve yeni dökülmüş betonla temasta olan bütün yüzeyler buz, kar ve dondan arınmış olacaktır. </w:t>
      </w:r>
    </w:p>
    <w:p w14:paraId="2E6FAD1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3.4. Döküldüğünde betonun sıcaklığının en az 50C olmasını sağlamak için karışım suyu ve/veya agrega aşağıdaki şartlara uygun olacaktır: </w:t>
      </w:r>
    </w:p>
    <w:p w14:paraId="0D5014A4"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1.</w:t>
      </w:r>
      <w:r w:rsidRPr="00F565CC">
        <w:rPr>
          <w:rFonts w:ascii="Times New Roman" w:eastAsia="Calibri" w:hAnsi="Times New Roman" w:cs="Times New Roman"/>
        </w:rPr>
        <w:tab/>
        <w:t xml:space="preserve">Karışım ünitesinden alınan betonun sıcaklığı min. 100C olacaktır.  </w:t>
      </w:r>
    </w:p>
    <w:p w14:paraId="54347D6A" w14:textId="77777777" w:rsidR="00F565CC" w:rsidRPr="00F565CC" w:rsidRDefault="00F565CC" w:rsidP="00F565CC">
      <w:pPr>
        <w:spacing w:line="276" w:lineRule="auto"/>
        <w:ind w:left="1413" w:hanging="705"/>
        <w:jc w:val="both"/>
        <w:rPr>
          <w:rFonts w:ascii="Times New Roman" w:eastAsia="Calibri" w:hAnsi="Times New Roman" w:cs="Times New Roman"/>
        </w:rPr>
      </w:pPr>
      <w:r w:rsidRPr="00F565CC">
        <w:rPr>
          <w:rFonts w:ascii="Times New Roman" w:eastAsia="Calibri" w:hAnsi="Times New Roman" w:cs="Times New Roman"/>
        </w:rPr>
        <w:t>2.</w:t>
      </w:r>
      <w:r w:rsidRPr="00F565CC">
        <w:rPr>
          <w:rFonts w:ascii="Times New Roman" w:eastAsia="Calibri" w:hAnsi="Times New Roman" w:cs="Times New Roman"/>
        </w:rPr>
        <w:tab/>
        <w:t xml:space="preserve">Karıştırılırken su ve agreganın maksimum sıcaklığı 350C’ den fazla olmayacaktır. </w:t>
      </w:r>
    </w:p>
    <w:p w14:paraId="7CBC414B"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3.</w:t>
      </w:r>
      <w:r w:rsidRPr="00F565CC">
        <w:rPr>
          <w:rFonts w:ascii="Times New Roman" w:eastAsia="Calibri" w:hAnsi="Times New Roman" w:cs="Times New Roman"/>
        </w:rPr>
        <w:tab/>
        <w:t xml:space="preserve">Karışım suyunun sıcaklığı 600C’ den fazla olmayacaktır. </w:t>
      </w:r>
    </w:p>
    <w:p w14:paraId="5D21C8C4"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lastRenderedPageBreak/>
        <w:t>4.</w:t>
      </w:r>
      <w:r w:rsidRPr="00F565CC">
        <w:rPr>
          <w:rFonts w:ascii="Times New Roman" w:eastAsia="Calibri" w:hAnsi="Times New Roman" w:cs="Times New Roman"/>
        </w:rPr>
        <w:tab/>
        <w:t xml:space="preserve">Agregaların sıcaklığı 650C’ den fazla olmayacaktır. </w:t>
      </w:r>
    </w:p>
    <w:p w14:paraId="741FDE0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3.5. Yeni dökülmüş beton priz ısısını muhafaza etmek ve dondan korunmasını sağlamak için tecrit edilecektir. </w:t>
      </w:r>
    </w:p>
    <w:p w14:paraId="059639D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3.6.  4 gün için beton yüzeyin sıcaklığının 20C’nin üzerinde olmasını sağlamak için aşağıdaki şartlara uygun olarak ısıtma yapılacaktır. </w:t>
      </w:r>
    </w:p>
    <w:p w14:paraId="6F35D208"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1.</w:t>
      </w:r>
      <w:r w:rsidRPr="00F565CC">
        <w:rPr>
          <w:rFonts w:ascii="Times New Roman" w:eastAsia="Calibri" w:hAnsi="Times New Roman" w:cs="Times New Roman"/>
        </w:rPr>
        <w:tab/>
        <w:t xml:space="preserve">Buharlı veya endüstriyel sıcak havalı ısıtıcılar kullanılacaktır. Açık ocaklar ve mangallar gibi karbondioksit oluşturan ısıtıcılar, yalnız İŞVEREN’ in önceden onayı alınarak kullanılacaktır ve bu ısıtıcılar etrafı çevrili olarak kullanılıyorsa betona karbon zararını önlemek için dışarıya </w:t>
      </w:r>
      <w:proofErr w:type="spellStart"/>
      <w:r w:rsidRPr="00F565CC">
        <w:rPr>
          <w:rFonts w:ascii="Times New Roman" w:eastAsia="Calibri" w:hAnsi="Times New Roman" w:cs="Times New Roman"/>
        </w:rPr>
        <w:t>vantile</w:t>
      </w:r>
      <w:proofErr w:type="spellEnd"/>
      <w:r w:rsidRPr="00F565CC">
        <w:rPr>
          <w:rFonts w:ascii="Times New Roman" w:eastAsia="Calibri" w:hAnsi="Times New Roman" w:cs="Times New Roman"/>
        </w:rPr>
        <w:t xml:space="preserve"> edilecektir. </w:t>
      </w:r>
    </w:p>
    <w:p w14:paraId="7EC77071"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2.</w:t>
      </w:r>
      <w:r w:rsidRPr="00F565CC">
        <w:rPr>
          <w:rFonts w:ascii="Times New Roman" w:eastAsia="Calibri" w:hAnsi="Times New Roman" w:cs="Times New Roman"/>
        </w:rPr>
        <w:tab/>
        <w:t xml:space="preserve">Isıtmak için etrafını çevirme herhangi bir malzemeden yapılabilir. Bunlar rüzgâr ve oluşabilecek herhangi bir yüke karşı emniyetli olacaktır ve yangın tehlikesini en aza indirecek şekilde düzenlenecektir ve İŞVEREN tarafından onaylanacaktır. </w:t>
      </w:r>
    </w:p>
    <w:p w14:paraId="4431A2DA"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3.</w:t>
      </w:r>
      <w:r w:rsidRPr="00F565CC">
        <w:rPr>
          <w:rFonts w:ascii="Times New Roman" w:eastAsia="Calibri" w:hAnsi="Times New Roman" w:cs="Times New Roman"/>
        </w:rPr>
        <w:tab/>
        <w:t xml:space="preserve">Isıtma sürekli olacaktır ve betonun bütün dıştaki yüzeylerinde </w:t>
      </w:r>
      <w:proofErr w:type="spellStart"/>
      <w:r w:rsidRPr="00F565CC">
        <w:rPr>
          <w:rFonts w:ascii="Times New Roman" w:eastAsia="Calibri" w:hAnsi="Times New Roman" w:cs="Times New Roman"/>
        </w:rPr>
        <w:t>üniform</w:t>
      </w:r>
      <w:proofErr w:type="spellEnd"/>
      <w:r w:rsidRPr="00F565CC">
        <w:rPr>
          <w:rFonts w:ascii="Times New Roman" w:eastAsia="Calibri" w:hAnsi="Times New Roman" w:cs="Times New Roman"/>
        </w:rPr>
        <w:t xml:space="preserve"> sıcaklığı sağlamak için, sıcak havanın sirkülasyonuna izin verecek şekilde düzenlenecektir. </w:t>
      </w:r>
    </w:p>
    <w:p w14:paraId="3F414C27"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4.</w:t>
      </w:r>
      <w:r w:rsidRPr="00F565CC">
        <w:rPr>
          <w:rFonts w:ascii="Times New Roman" w:eastAsia="Calibri" w:hAnsi="Times New Roman" w:cs="Times New Roman"/>
        </w:rPr>
        <w:tab/>
        <w:t xml:space="preserve">Betonun yüzey sıcaklığı sürekli incelenecektir ve ısıtma, İŞVEREN tarafından kabul edilen sıcaklığı ve 30C’nin üzerini sağlayacak şekilde düzenlenecektir. </w:t>
      </w:r>
    </w:p>
    <w:p w14:paraId="47134E88"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5.</w:t>
      </w:r>
      <w:r w:rsidRPr="00F565CC">
        <w:rPr>
          <w:rFonts w:ascii="Times New Roman" w:eastAsia="Calibri" w:hAnsi="Times New Roman" w:cs="Times New Roman"/>
        </w:rPr>
        <w:tab/>
        <w:t xml:space="preserve">Çalışma sahasının civarında sürekli olarak uygun yangın söndürücü ekipman bulundurulacaktır. </w:t>
      </w:r>
    </w:p>
    <w:p w14:paraId="4AB8937E"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6.</w:t>
      </w:r>
      <w:r w:rsidRPr="00F565CC">
        <w:rPr>
          <w:rFonts w:ascii="Times New Roman" w:eastAsia="Calibri" w:hAnsi="Times New Roman" w:cs="Times New Roman"/>
        </w:rPr>
        <w:tab/>
        <w:t xml:space="preserve">Suyla priz almaya devam edilmeyecektir. Geniş kapatılmamış yüzeyler (döşemeler gibi) buharla priz aldırılacaktır veya kabul edilmiş bir priz alma karışımı kullanılacaktır. </w:t>
      </w:r>
    </w:p>
    <w:p w14:paraId="25FF2BAE"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7.</w:t>
      </w:r>
      <w:r w:rsidRPr="00F565CC">
        <w:rPr>
          <w:rFonts w:ascii="Times New Roman" w:eastAsia="Calibri" w:hAnsi="Times New Roman" w:cs="Times New Roman"/>
        </w:rPr>
        <w:tab/>
        <w:t xml:space="preserve">Beton içindeki girintiler, kutuları gibi suyun girebileceği veya girdiği yerler kurutulacak ve donarak çevredeki betonun patlamasını önlemek için saman gibi sıkıştırılabilir bir malzeme ile sıkıca doldurulacaktır. </w:t>
      </w:r>
    </w:p>
    <w:p w14:paraId="493B830F" w14:textId="77777777" w:rsidR="00F565CC" w:rsidRPr="00F565CC" w:rsidRDefault="00F565CC" w:rsidP="00F565CC">
      <w:pPr>
        <w:spacing w:line="276" w:lineRule="auto"/>
        <w:ind w:firstLine="708"/>
        <w:jc w:val="both"/>
        <w:rPr>
          <w:rFonts w:ascii="Times New Roman" w:eastAsia="Calibri" w:hAnsi="Times New Roman" w:cs="Times New Roman"/>
        </w:rPr>
      </w:pPr>
      <w:r w:rsidRPr="00F565CC">
        <w:rPr>
          <w:rFonts w:ascii="Times New Roman" w:eastAsia="Calibri" w:hAnsi="Times New Roman" w:cs="Times New Roman"/>
        </w:rPr>
        <w:t>8.</w:t>
      </w:r>
      <w:r w:rsidRPr="00F565CC">
        <w:rPr>
          <w:rFonts w:ascii="Times New Roman" w:eastAsia="Calibri" w:hAnsi="Times New Roman" w:cs="Times New Roman"/>
        </w:rPr>
        <w:tab/>
        <w:t xml:space="preserve">YÜKLENİCİ soğuk havada betonlama için alternatif </w:t>
      </w:r>
      <w:proofErr w:type="spellStart"/>
      <w:r w:rsidRPr="00F565CC">
        <w:rPr>
          <w:rFonts w:ascii="Times New Roman" w:eastAsia="Calibri" w:hAnsi="Times New Roman" w:cs="Times New Roman"/>
        </w:rPr>
        <w:t>metodlar</w:t>
      </w:r>
      <w:proofErr w:type="spellEnd"/>
      <w:r w:rsidRPr="00F565CC">
        <w:rPr>
          <w:rFonts w:ascii="Times New Roman" w:eastAsia="Calibri" w:hAnsi="Times New Roman" w:cs="Times New Roman"/>
        </w:rPr>
        <w:t xml:space="preserve"> önerilebilir. Fakat bunlar İŞVEREN’ nin onayına sunulacaktır. </w:t>
      </w:r>
    </w:p>
    <w:p w14:paraId="0B1FAFE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b/>
          <w:bCs/>
        </w:rPr>
        <w:t>4.</w:t>
      </w:r>
      <w:r w:rsidRPr="00F565CC">
        <w:rPr>
          <w:rFonts w:ascii="Times New Roman" w:eastAsia="Calibri" w:hAnsi="Times New Roman" w:cs="Times New Roman"/>
        </w:rPr>
        <w:t xml:space="preserve"> Sıcak Havada Betonlama </w:t>
      </w:r>
    </w:p>
    <w:p w14:paraId="59AC793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Dökülen betonun sıcaklığının 320C’yi aşmamasını sağlamak için uygun yollar temin edilecektir. Beton dokunulamayacak kadar sıcak olan yüzeylere veya donatının etrafına dökülmeyecektir. Çok fazla su emişini önlemek için beton dökülmeden hemen önce bütün yüzeyler tamamen ıslatılacaktır. </w:t>
      </w:r>
    </w:p>
    <w:p w14:paraId="48B2878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Sıcak havada betonlama için katkılar kullanılabilir ve bu katkılar için birim fiyat tarifine göre bedel ödenir. </w:t>
      </w:r>
    </w:p>
    <w:p w14:paraId="0405EC0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Döküldükten sonra en az 7 gün betonun ıslak kalması sağlanacaktır. </w:t>
      </w:r>
    </w:p>
    <w:p w14:paraId="723CCC4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b/>
          <w:bCs/>
        </w:rPr>
        <w:t>5.</w:t>
      </w:r>
      <w:r w:rsidRPr="00F565CC">
        <w:rPr>
          <w:rFonts w:ascii="Times New Roman" w:eastAsia="Calibri" w:hAnsi="Times New Roman" w:cs="Times New Roman"/>
        </w:rPr>
        <w:t xml:space="preserve"> Şap Sökme (</w:t>
      </w:r>
      <w:proofErr w:type="spellStart"/>
      <w:r w:rsidRPr="00F565CC">
        <w:rPr>
          <w:rFonts w:ascii="Times New Roman" w:eastAsia="Calibri" w:hAnsi="Times New Roman" w:cs="Times New Roman"/>
        </w:rPr>
        <w:t>Grouting</w:t>
      </w:r>
      <w:proofErr w:type="spellEnd"/>
      <w:r w:rsidRPr="00F565CC">
        <w:rPr>
          <w:rFonts w:ascii="Times New Roman" w:eastAsia="Calibri" w:hAnsi="Times New Roman" w:cs="Times New Roman"/>
        </w:rPr>
        <w:t>) (Besleme Betonu)</w:t>
      </w:r>
    </w:p>
    <w:p w14:paraId="217532F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.5.1. Çelik kolonların ve titreşimsiz ekipmanların taban plakaları altına karışım miktarı birim fiyat tarifinde anlatılan veya İŞVEREN’ in talimatı ile diğer benzeri harç malzemesi ile çimento harcı kullanılarak yapılacaktır. Minimum şap kalınlığı 25 mm olacaktır. Düz tabanlı tankların altına şap seçilmeyecektir. </w:t>
      </w:r>
    </w:p>
    <w:p w14:paraId="28319EC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 xml:space="preserve">5.2. Şap minimum bir kısım çimento ve iki kısım kumdan teşkil edilecektir. 50 mm’ den daha büyük yatak kalınlığı için </w:t>
      </w:r>
      <w:proofErr w:type="spellStart"/>
      <w:r w:rsidRPr="00F565CC">
        <w:rPr>
          <w:rFonts w:ascii="Times New Roman" w:eastAsia="Calibri" w:hAnsi="Times New Roman" w:cs="Times New Roman"/>
        </w:rPr>
        <w:t>portland</w:t>
      </w:r>
      <w:proofErr w:type="spellEnd"/>
      <w:r w:rsidRPr="00F565CC">
        <w:rPr>
          <w:rFonts w:ascii="Times New Roman" w:eastAsia="Calibri" w:hAnsi="Times New Roman" w:cs="Times New Roman"/>
        </w:rPr>
        <w:t xml:space="preserve"> çimento ve agrega karışımında kalın agrega (yani 5 mm’ </w:t>
      </w:r>
      <w:proofErr w:type="spellStart"/>
      <w:r w:rsidRPr="00F565CC">
        <w:rPr>
          <w:rFonts w:ascii="Times New Roman" w:eastAsia="Calibri" w:hAnsi="Times New Roman" w:cs="Times New Roman"/>
        </w:rPr>
        <w:t>lik</w:t>
      </w:r>
      <w:proofErr w:type="spellEnd"/>
      <w:r w:rsidRPr="00F565CC">
        <w:rPr>
          <w:rFonts w:ascii="Times New Roman" w:eastAsia="Calibri" w:hAnsi="Times New Roman" w:cs="Times New Roman"/>
        </w:rPr>
        <w:t xml:space="preserve"> eleğin üzerinde kalan agrega) bulunacaktır. Karışım (10 mm maksimum) olacaktır ve agreganın %50’ si “bölge 2” kumundan oluşacaktır. Böyle oluşturulan karışımın minimum 28 günlük mukavemeti 350 kg/cm2 olacaktır. </w:t>
      </w:r>
    </w:p>
    <w:p w14:paraId="12A4F8B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5.3. 500 mm’ ye kadar olan taban plakalarında 25mm, 500mm ile 900mm arasında kalan taban plakaları için 50mm ve 900mm ile 1500mm arasında kalan taban plakaları için 75mm kalınlığında şap kullanılacaktır. </w:t>
      </w:r>
    </w:p>
    <w:p w14:paraId="5DE6FFD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 5.4. Pompa ve kompresör gibi titreşimli ekipmanların altında 28 günlük basınç mukavemeti min. 400 kg/cm2 olan büzülmez tip sap kullanılacaktır.  Büzülmez saplar ASTM test C 827’deki şartları sağlayacaktır. </w:t>
      </w:r>
    </w:p>
    <w:p w14:paraId="01F2AAA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 5.5. Çalışmaya başlamadan hemen önce şapla doldurulacak boşluğun, çöp, gevşek malzeme ve bütün yabancı maddelerden arındırılmış olmasına </w:t>
      </w:r>
    </w:p>
    <w:p w14:paraId="5588F18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dikkat edilecektir. </w:t>
      </w:r>
    </w:p>
    <w:p w14:paraId="01A6985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5.6. Karışımda kullanılacak kum son derece temiz, kuru ve milsiz </w:t>
      </w:r>
    </w:p>
    <w:p w14:paraId="6F30343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olacaktır. </w:t>
      </w:r>
    </w:p>
    <w:p w14:paraId="274F718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5.7. Hava kabarcıklarının oluşmasını engellemek için, gerekli havalandırma ile şapın, boşluğu tamamen kaplamasına özel itina gösterilecektir. Dökme ve yerleştirme zamanı sırasında şapı içinde tutması için gerekli kalıplar yapılacak ve İŞVEREN’ i ikna edecek şekilde şap tümüyle prizini alıncaya kadar kaldırılmayacaktır. Kalıplar alınınca kalan kısma hasar vermeden fazla şap dikkatli bir şekilde alınacak ve böylece bitmiş işe temiz bir görünüş verilecektir.</w:t>
      </w:r>
    </w:p>
    <w:p w14:paraId="2DC23350"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Betonarme Çeliğinin Detay ve İmalatı</w:t>
      </w:r>
    </w:p>
    <w:p w14:paraId="0E37488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 Sorumlulukların Tanımı:</w:t>
      </w:r>
    </w:p>
    <w:p w14:paraId="79E6FD7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1.1. YÜKLENİCİ, bütün imalat resimlerinin doğruluğunun sorumluluğunu alacaktır. İmalat detayları düzenlenen çizim ve şartnamelere büyük bir titizlikle uyacaktır. Atölyedeki detaylar bu şartnamelerde ana hatları verilen genel hususlar ile uyum sağlamalıdır.</w:t>
      </w:r>
    </w:p>
    <w:p w14:paraId="2D95EF6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2.  Markalama</w:t>
      </w:r>
    </w:p>
    <w:p w14:paraId="6C0E3F5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2.1. Betonarme demirleri bağlanarak markalanacaktır. Etiketler dayanıklı, okunaklı ve sahada uzun bir zaman geçse bile istenilen amaca hizmet edebilecek nitelikte olmalıdır.</w:t>
      </w:r>
    </w:p>
    <w:p w14:paraId="79A0251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3.   Deneyler</w:t>
      </w:r>
    </w:p>
    <w:p w14:paraId="0FBD0BA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3.1. Şantiyeye getirilen tüm betonarme çeliği ile ilgili testler yapılacak olup, bu test sonuçlarına göre malzeme imalatta kullanılacaktır.</w:t>
      </w:r>
    </w:p>
    <w:p w14:paraId="6275B79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3.2. Mühendis ilgili şartnamelere göre ilave malzeme deneyleri isteyebilir.</w:t>
      </w:r>
    </w:p>
    <w:p w14:paraId="59115AE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3.3.  Her türlü test masrafı YÜKLENİCİ tarafından karşılanacaktır.</w:t>
      </w:r>
    </w:p>
    <w:p w14:paraId="09D9F09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3.4. Uygun olmayan (deney sonucu) malzemeler derhal uzaklaştırılacaktır. </w:t>
      </w:r>
    </w:p>
    <w:p w14:paraId="08F0B1E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4.  Çeşitli İhtiyaçlar</w:t>
      </w:r>
    </w:p>
    <w:p w14:paraId="14E65A0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4.1. YÜKLENİCİ’ ye donatı bükme cetvelleri verildiği yerlerde bu cetvellerin doğruluğunu YÜKLENİCİ kontrol edecektir. Demir büküm koşulları TS 500’e uygun olacaktır. Hiçbir çubuk aynı </w:t>
      </w:r>
      <w:r w:rsidRPr="00F565CC">
        <w:rPr>
          <w:rFonts w:ascii="Times New Roman" w:eastAsia="Calibri" w:hAnsi="Times New Roman" w:cs="Times New Roman"/>
        </w:rPr>
        <w:lastRenderedPageBreak/>
        <w:t>yerde iki defa bükülmeyecek ya da büküldükten sonra düzeltilmeyecektir. Mukavemetleri soğuk çalışmaya bağlı olan çubuklar, sıcak bükülmeyecektir. Isıtılarak bükülebilenler 8440C’nin üzerinde ısıtılmayacaktır. Bu da kiraz kırmızısı sıcaklığıdır.</w:t>
      </w:r>
    </w:p>
    <w:p w14:paraId="6418168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4.2. Ağır kiriş-kolon birleşim yerlerindeki büyük çubuklar veya demir yerleşiminin kritik olduğu yerlerdeki toleranslara çok dikkat edilmelidir.</w:t>
      </w:r>
    </w:p>
    <w:p w14:paraId="0B25396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4.3. Tüm betonarme çubukları, bağlayıcı özelliği azaltacak veya tahrip edecek her türlü tabakadan, pas, yağ, pullama ve çamurdan korunmuş olarak muhafaza edilmelidir. Hasarlı çelik malzeme kullanılmayacaktır.</w:t>
      </w:r>
    </w:p>
    <w:p w14:paraId="2E17B74D"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4.4. Demir çubuk ekleri DIN 1045 ve TS 500’e uygun olarak yapılmalıdır. Eğer yapılabilirse, demir çubuk ekleri bindirme ekler şeklinde olmalıdır. Kaynak ekleri gerekli olabilir. Bu durumda DIN ve TS Standartlarına tamamıyla uyulmalıdır.</w:t>
      </w:r>
    </w:p>
    <w:p w14:paraId="5EDFD61E"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4.5. Resimlerde aksi belirtilmedikçe, ana ana çubuklara montaj amacıyla kaynak yapılmasına hiçbir şekilde izin verilmez.</w:t>
      </w:r>
    </w:p>
    <w:p w14:paraId="4C26323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4.6. Çelik donatı kalıbın içinde </w:t>
      </w:r>
      <w:proofErr w:type="spellStart"/>
      <w:r w:rsidRPr="00F565CC">
        <w:rPr>
          <w:rFonts w:ascii="Times New Roman" w:eastAsia="Calibri" w:hAnsi="Times New Roman" w:cs="Times New Roman"/>
        </w:rPr>
        <w:t>rijit</w:t>
      </w:r>
      <w:proofErr w:type="spellEnd"/>
      <w:r w:rsidRPr="00F565CC">
        <w:rPr>
          <w:rFonts w:ascii="Times New Roman" w:eastAsia="Calibri" w:hAnsi="Times New Roman" w:cs="Times New Roman"/>
        </w:rPr>
        <w:t xml:space="preserve"> bir kafes oluşturacak şekilde, her köşesi kabul edilmiş bağlama telleri ile her kesişme noktası tam belirtilmiş </w:t>
      </w:r>
      <w:proofErr w:type="spellStart"/>
      <w:r w:rsidRPr="00F565CC">
        <w:rPr>
          <w:rFonts w:ascii="Times New Roman" w:eastAsia="Calibri" w:hAnsi="Times New Roman" w:cs="Times New Roman"/>
        </w:rPr>
        <w:t>paspayını</w:t>
      </w:r>
      <w:proofErr w:type="spellEnd"/>
      <w:r w:rsidRPr="00F565CC">
        <w:rPr>
          <w:rFonts w:ascii="Times New Roman" w:eastAsia="Calibri" w:hAnsi="Times New Roman" w:cs="Times New Roman"/>
        </w:rPr>
        <w:t xml:space="preserve"> korumak için telin uçları içeriye doğru olacak şekilde bağlanmış olarak monte edilecektir. Kabul edilen çap ve aralıkla çelik ayaklar istenilen çap ve durumunu sağlamak için gerekli yerlerde donatı tabakaları arasında bulundurulacaktır. İstenilen </w:t>
      </w:r>
      <w:proofErr w:type="spellStart"/>
      <w:r w:rsidRPr="00F565CC">
        <w:rPr>
          <w:rFonts w:ascii="Times New Roman" w:eastAsia="Calibri" w:hAnsi="Times New Roman" w:cs="Times New Roman"/>
        </w:rPr>
        <w:t>paspayı</w:t>
      </w:r>
      <w:proofErr w:type="spellEnd"/>
      <w:r w:rsidRPr="00F565CC">
        <w:rPr>
          <w:rFonts w:ascii="Times New Roman" w:eastAsia="Calibri" w:hAnsi="Times New Roman" w:cs="Times New Roman"/>
        </w:rPr>
        <w:t xml:space="preserve"> dökülecek betonla eşdeğer mukavemetli </w:t>
      </w:r>
      <w:proofErr w:type="spellStart"/>
      <w:r w:rsidRPr="00F565CC">
        <w:rPr>
          <w:rFonts w:ascii="Times New Roman" w:eastAsia="Calibri" w:hAnsi="Times New Roman" w:cs="Times New Roman"/>
        </w:rPr>
        <w:t>prekast</w:t>
      </w:r>
      <w:proofErr w:type="spellEnd"/>
      <w:r w:rsidRPr="00F565CC">
        <w:rPr>
          <w:rFonts w:ascii="Times New Roman" w:eastAsia="Calibri" w:hAnsi="Times New Roman" w:cs="Times New Roman"/>
        </w:rPr>
        <w:t xml:space="preserve"> beton </w:t>
      </w:r>
      <w:proofErr w:type="spellStart"/>
      <w:r w:rsidRPr="00F565CC">
        <w:rPr>
          <w:rFonts w:ascii="Times New Roman" w:eastAsia="Calibri" w:hAnsi="Times New Roman" w:cs="Times New Roman"/>
        </w:rPr>
        <w:t>blokcuklar</w:t>
      </w:r>
      <w:proofErr w:type="spellEnd"/>
      <w:r w:rsidRPr="00F565CC">
        <w:rPr>
          <w:rFonts w:ascii="Times New Roman" w:eastAsia="Calibri" w:hAnsi="Times New Roman" w:cs="Times New Roman"/>
        </w:rPr>
        <w:t xml:space="preserve"> kullanılarak sağlanacaktır. </w:t>
      </w:r>
      <w:proofErr w:type="spellStart"/>
      <w:r w:rsidRPr="00F565CC">
        <w:rPr>
          <w:rFonts w:ascii="Times New Roman" w:eastAsia="Calibri" w:hAnsi="Times New Roman" w:cs="Times New Roman"/>
        </w:rPr>
        <w:t>Paspayını</w:t>
      </w:r>
      <w:proofErr w:type="spellEnd"/>
      <w:r w:rsidRPr="00F565CC">
        <w:rPr>
          <w:rFonts w:ascii="Times New Roman" w:eastAsia="Calibri" w:hAnsi="Times New Roman" w:cs="Times New Roman"/>
        </w:rPr>
        <w:t xml:space="preserve"> sağlamak için 25 başka bir </w:t>
      </w:r>
      <w:proofErr w:type="spellStart"/>
      <w:r w:rsidRPr="00F565CC">
        <w:rPr>
          <w:rFonts w:ascii="Times New Roman" w:eastAsia="Calibri" w:hAnsi="Times New Roman" w:cs="Times New Roman"/>
        </w:rPr>
        <w:t>metod</w:t>
      </w:r>
      <w:proofErr w:type="spellEnd"/>
      <w:r w:rsidRPr="00F565CC">
        <w:rPr>
          <w:rFonts w:ascii="Times New Roman" w:eastAsia="Calibri" w:hAnsi="Times New Roman" w:cs="Times New Roman"/>
        </w:rPr>
        <w:t xml:space="preserve"> </w:t>
      </w:r>
      <w:proofErr w:type="spellStart"/>
      <w:r w:rsidRPr="00F565CC">
        <w:rPr>
          <w:rFonts w:ascii="Times New Roman" w:eastAsia="Calibri" w:hAnsi="Times New Roman" w:cs="Times New Roman"/>
        </w:rPr>
        <w:t>işİn</w:t>
      </w:r>
      <w:proofErr w:type="spellEnd"/>
      <w:r w:rsidRPr="00F565CC">
        <w:rPr>
          <w:rFonts w:ascii="Times New Roman" w:eastAsia="Calibri" w:hAnsi="Times New Roman" w:cs="Times New Roman"/>
        </w:rPr>
        <w:t xml:space="preserve"> başlamasından önce İŞVEREN’ in onayına sunulacaktır. Hasırın iki bitiş tabakası, en az 150 mm veya üst üste gelecek kenarlara dik çubukların çaplarının 40 katı kadar (bu boylardan hangisi daha büyükse) üst üste getirilecektir.</w:t>
      </w:r>
    </w:p>
    <w:p w14:paraId="706212DE"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Kalıp İşçiliği</w:t>
      </w:r>
    </w:p>
    <w:p w14:paraId="7D7ABE2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  Genel Düzenleme ve Yapım </w:t>
      </w:r>
    </w:p>
    <w:p w14:paraId="68DD4FB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1.1. Kalıp beton yüzeyine uygun bir bitiş veren, İŞVEREN’ in kabul ettiği herhangi bir malzemeden yapılacaktır. Bütün kalıp o şekilde düzenlenecek ve yapılacaktır ki, beton uygun bir şekilde dökülebilecek, tamamıyla sıkıştırılabilecek ve kalıp gerektiği zaman sertleşmiş betona zarar vermeden daha sonra alınabilecektir. </w:t>
      </w:r>
    </w:p>
    <w:p w14:paraId="0D47AA8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1.2. Kalıp o şekilde yapılacaktır ki, betonun dökülmesi ve sıkıştırılması esnasında </w:t>
      </w:r>
      <w:proofErr w:type="spellStart"/>
      <w:r w:rsidRPr="00F565CC">
        <w:rPr>
          <w:rFonts w:ascii="Times New Roman" w:eastAsia="Calibri" w:hAnsi="Times New Roman" w:cs="Times New Roman"/>
        </w:rPr>
        <w:t>rijit</w:t>
      </w:r>
      <w:proofErr w:type="spellEnd"/>
      <w:r w:rsidRPr="00F565CC">
        <w:rPr>
          <w:rFonts w:ascii="Times New Roman" w:eastAsia="Calibri" w:hAnsi="Times New Roman" w:cs="Times New Roman"/>
        </w:rPr>
        <w:t xml:space="preserve"> kalacak ve herhangi bir hareket veya hizadan sapma önlenecektir. Şap ve harcın kaybını önlemek için yeteri derecede sıkı yapılacaktır. İstendiğinde YÜKLENİCİ İŞVEREN’ e onay için kullanmayı düşündüğü kalıbın çizimlerini ve hesaplarını verecektir. Kalıbın yapımında betonun içine giren veya içinden geçen </w:t>
      </w:r>
      <w:proofErr w:type="spellStart"/>
      <w:r w:rsidRPr="00F565CC">
        <w:rPr>
          <w:rFonts w:ascii="Times New Roman" w:eastAsia="Calibri" w:hAnsi="Times New Roman" w:cs="Times New Roman"/>
        </w:rPr>
        <w:t>bulonlar</w:t>
      </w:r>
      <w:proofErr w:type="spellEnd"/>
      <w:r w:rsidRPr="00F565CC">
        <w:rPr>
          <w:rFonts w:ascii="Times New Roman" w:eastAsia="Calibri" w:hAnsi="Times New Roman" w:cs="Times New Roman"/>
        </w:rPr>
        <w:t xml:space="preserve"> veya diğer bağlayıcılar sadece tip ve aralığı İŞVEREN tarafından onaylandığında kullanılabilir. </w:t>
      </w:r>
    </w:p>
    <w:p w14:paraId="1164988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2. İşlenmiş Kalıp </w:t>
      </w:r>
    </w:p>
    <w:p w14:paraId="5B3BB34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İşlenmiş kalıbın anlamı, iç yüzeyleri mükemmel derecede düzgün ve bozukluk olmayacak şekilde düzgün rendelenmiş keresteden, sacdan veya </w:t>
      </w:r>
      <w:proofErr w:type="spellStart"/>
      <w:r w:rsidRPr="00F565CC">
        <w:rPr>
          <w:rFonts w:ascii="Times New Roman" w:eastAsia="Calibri" w:hAnsi="Times New Roman" w:cs="Times New Roman"/>
        </w:rPr>
        <w:t>plywooddan</w:t>
      </w:r>
      <w:proofErr w:type="spellEnd"/>
      <w:r w:rsidRPr="00F565CC">
        <w:rPr>
          <w:rFonts w:ascii="Times New Roman" w:eastAsia="Calibri" w:hAnsi="Times New Roman" w:cs="Times New Roman"/>
        </w:rPr>
        <w:t xml:space="preserve"> yapılmış kalıptır. </w:t>
      </w:r>
    </w:p>
    <w:p w14:paraId="1C5994E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3.  Kiriş Kalıbı </w:t>
      </w:r>
    </w:p>
    <w:p w14:paraId="33B1D07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Kirişlerin, döşemelerin ve benzer elemanların bütün kalıbı alt kalıp döşeme kalıbına zarar vermeden yanların alınabileceği şekilde projelendirilecek ve yapılacaktır. </w:t>
      </w:r>
    </w:p>
    <w:p w14:paraId="47970C5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4.  Döşeme Kalıbı </w:t>
      </w:r>
    </w:p>
    <w:p w14:paraId="08C15EC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 xml:space="preserve">Döşemenin alt kalıbı için </w:t>
      </w:r>
      <w:proofErr w:type="spellStart"/>
      <w:r w:rsidRPr="00F565CC">
        <w:rPr>
          <w:rFonts w:ascii="Times New Roman" w:eastAsia="Calibri" w:hAnsi="Times New Roman" w:cs="Times New Roman"/>
        </w:rPr>
        <w:t>playwood</w:t>
      </w:r>
      <w:proofErr w:type="spellEnd"/>
      <w:r w:rsidRPr="00F565CC">
        <w:rPr>
          <w:rFonts w:ascii="Times New Roman" w:eastAsia="Calibri" w:hAnsi="Times New Roman" w:cs="Times New Roman"/>
        </w:rPr>
        <w:t xml:space="preserve"> veya brüt beton yüzeyi elde edilebilecek malzeme kullanılacaktır. Bütün gereken destekler ve payandalar yerinde ayarlanacak ve gereken kirişler için belirtildiği gibi alt ucuna takviyeler yerleştirilecektir. </w:t>
      </w:r>
    </w:p>
    <w:p w14:paraId="7D5D540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5.  Özel Önlemler </w:t>
      </w:r>
    </w:p>
    <w:p w14:paraId="006D6DA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Dar ve derin beton ve betonarme kalıplarının beton dökülmeden önce gerekli temizliği yapılacak ve kalıp içleri her türlü yabancı maddeden arındırılacaktır. </w:t>
      </w:r>
    </w:p>
    <w:p w14:paraId="01157DA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6.  Betonlama için Hazırlama </w:t>
      </w:r>
    </w:p>
    <w:p w14:paraId="308280E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Betonlama başlamadan önce kalıp sudan, rende talaşından, donatı bağlama tellerinden, kırpıntılardan, bir önceki işten kalma beton ve diğer bütün kirlerden temizlenmiş olacaktır. </w:t>
      </w:r>
    </w:p>
    <w:p w14:paraId="19971DD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7.  Kalıbın Sökülmesi </w:t>
      </w:r>
    </w:p>
    <w:p w14:paraId="5560104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Bütün kalıp, beton herhangi bir şekilde zarar görmeyecek şekilde sökülecektir. Aşağıda; yerinde dökme beton için beton dökme ve kalıp sökme arasında genellikle istenilen minimum zamanlar için yol gösterilmektedir. Bu sürelere uymadığında YÜKLENİCİ çok erken sökmeden doğacak hasardan sorumludur.</w:t>
      </w:r>
    </w:p>
    <w:p w14:paraId="615DC6E7"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MİNİMUM KALIP ALMA SÜRELERİ </w:t>
      </w:r>
    </w:p>
    <w:p w14:paraId="65A4702C"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 </w:t>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t xml:space="preserve">Beton Yüzey Sıcaklığı 0°C ile 25°C arası </w:t>
      </w:r>
    </w:p>
    <w:p w14:paraId="7070232B" w14:textId="77777777" w:rsidR="00F565CC" w:rsidRPr="00F565CC" w:rsidRDefault="00F565CC" w:rsidP="00F565CC">
      <w:pPr>
        <w:spacing w:line="276" w:lineRule="auto"/>
        <w:jc w:val="both"/>
        <w:rPr>
          <w:rFonts w:ascii="Times New Roman" w:eastAsia="Calibri" w:hAnsi="Times New Roman" w:cs="Times New Roman"/>
        </w:rPr>
      </w:pPr>
      <w:proofErr w:type="spellStart"/>
      <w:r w:rsidRPr="00F565CC">
        <w:rPr>
          <w:rFonts w:ascii="Times New Roman" w:eastAsia="Calibri" w:hAnsi="Times New Roman" w:cs="Times New Roman"/>
        </w:rPr>
        <w:t>Kolon,duvar,büyük</w:t>
      </w:r>
      <w:proofErr w:type="spellEnd"/>
      <w:r w:rsidRPr="00F565CC">
        <w:rPr>
          <w:rFonts w:ascii="Times New Roman" w:eastAsia="Calibri" w:hAnsi="Times New Roman" w:cs="Times New Roman"/>
        </w:rPr>
        <w:t xml:space="preserve"> kirişlerin düşey yöndeki kalıpları; </w:t>
      </w:r>
      <w:r w:rsidRPr="00F565CC">
        <w:rPr>
          <w:rFonts w:ascii="Times New Roman" w:eastAsia="Calibri" w:hAnsi="Times New Roman" w:cs="Times New Roman"/>
        </w:rPr>
        <w:tab/>
        <w:t xml:space="preserve">300 saat / T+10 </w:t>
      </w:r>
    </w:p>
    <w:p w14:paraId="19022B0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Döşemelerin alt kalıpları </w:t>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t xml:space="preserve">100 gün / T+10 </w:t>
      </w:r>
    </w:p>
    <w:p w14:paraId="03385494"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Döşemelerin destekleri </w:t>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t xml:space="preserve">250 gün / T+10 </w:t>
      </w:r>
    </w:p>
    <w:p w14:paraId="2311606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Kirişlerin alt destekleri </w:t>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t xml:space="preserve">250 gün / T+10 </w:t>
      </w:r>
    </w:p>
    <w:p w14:paraId="6CAAF59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Kirişlerin destekleri </w:t>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t xml:space="preserve">360 gün / T+10 </w:t>
      </w:r>
    </w:p>
    <w:p w14:paraId="759D04A9"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 </w:t>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r>
      <w:r w:rsidRPr="00F565CC">
        <w:rPr>
          <w:rFonts w:ascii="Times New Roman" w:eastAsia="Calibri" w:hAnsi="Times New Roman" w:cs="Times New Roman"/>
        </w:rPr>
        <w:tab/>
        <w:t xml:space="preserve">T= Betonun yüzey sıcaklığı </w:t>
      </w:r>
    </w:p>
    <w:p w14:paraId="23C8C101" w14:textId="77777777" w:rsidR="00F565CC" w:rsidRPr="00F565CC" w:rsidRDefault="00F565CC" w:rsidP="00F565CC">
      <w:pPr>
        <w:spacing w:line="276" w:lineRule="auto"/>
        <w:ind w:left="4248" w:firstLine="708"/>
        <w:jc w:val="both"/>
        <w:rPr>
          <w:rFonts w:ascii="Times New Roman" w:eastAsia="Calibri" w:hAnsi="Times New Roman" w:cs="Times New Roman"/>
        </w:rPr>
      </w:pPr>
      <w:r w:rsidRPr="00F565CC">
        <w:rPr>
          <w:rFonts w:ascii="Times New Roman" w:eastAsia="Calibri" w:hAnsi="Times New Roman" w:cs="Times New Roman"/>
        </w:rPr>
        <w:t xml:space="preserve">25°C’nin üstündeki sıcaklıklar için T=25 </w:t>
      </w:r>
    </w:p>
    <w:p w14:paraId="67A115B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Soğuk havada bu süreler priz alma bazındaki düşüşe göre arttırılacaktır, yani betonun yüzey sıcaklığı 70 C ve 50 C arasında kaldığı her gün için yarım gün eklenecektir ve sıcaklığın 50 C’nin altına düştüğü her gün için bir tam gün ilave edilecektir. </w:t>
      </w:r>
    </w:p>
    <w:p w14:paraId="29CAB27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Yukarıdaki süreler betona normal metotlarla priz alındığında tatbik edilir. Özel priz alma metotları kullanıldığı yerlerde sökme zamanına İŞVEREN ile karar verilecektir. </w:t>
      </w:r>
    </w:p>
    <w:p w14:paraId="602E81A2"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 Sığ kenarlar veya </w:t>
      </w:r>
      <w:proofErr w:type="spellStart"/>
      <w:r w:rsidRPr="00F565CC">
        <w:rPr>
          <w:rFonts w:ascii="Times New Roman" w:eastAsia="Calibri" w:hAnsi="Times New Roman" w:cs="Times New Roman"/>
        </w:rPr>
        <w:t>prekast</w:t>
      </w:r>
      <w:proofErr w:type="spellEnd"/>
      <w:r w:rsidRPr="00F565CC">
        <w:rPr>
          <w:rFonts w:ascii="Times New Roman" w:eastAsia="Calibri" w:hAnsi="Times New Roman" w:cs="Times New Roman"/>
        </w:rPr>
        <w:t xml:space="preserve"> elemanlar için kalıplar beton şeklini koruyacak ve köşeler ile çıkıntılarla hasar vermeden sökülebilecek kadar kuvvetlenir kuvvetlenmez alınabilir. </w:t>
      </w:r>
    </w:p>
    <w:p w14:paraId="73301956"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Ellemeye dayanacak derecede yeterince kuvvetli oluncaya kadar elemanlar dokunulmadan alt kalıpların üzerinde bırakılacaktır. </w:t>
      </w:r>
    </w:p>
    <w:p w14:paraId="1748F14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YÜKLENİCİ çok erken sökme veya zorlamadan hasar gören elemanları yenileyecektir.</w:t>
      </w:r>
    </w:p>
    <w:p w14:paraId="645C0B93"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Yapı Denetimi</w:t>
      </w:r>
    </w:p>
    <w:p w14:paraId="3A34F2C0"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 Yapı; DIN 1045, DIN 1048, Türk Standartları ve İŞVEREN’ nin onayladığı şartnamelerin minimum gereklerini sağlayacak şekilde yapılacaktır.</w:t>
      </w:r>
    </w:p>
    <w:p w14:paraId="1C517C41"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lastRenderedPageBreak/>
        <w:t>2. İlgili malzemeler ve beton için yapılan bütün deneyler, İŞVERENİŞVEREN tarafından onaylanacak, İŞVEREN’ in göstereceği Bayındırlık ve İskan Bakanlığı’ndan onaylı laboratuvarlarda gerçekleştirilecektir.</w:t>
      </w:r>
    </w:p>
    <w:p w14:paraId="7D188E8B"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Beton Kürü</w:t>
      </w:r>
    </w:p>
    <w:p w14:paraId="32216EE5"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1. Beton kürü, DIN ve TS Standartlarına uygun olarak sağlanacaktır.</w:t>
      </w:r>
    </w:p>
    <w:p w14:paraId="47A81F88"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2. Normal </w:t>
      </w:r>
      <w:proofErr w:type="spellStart"/>
      <w:r w:rsidRPr="00F565CC">
        <w:rPr>
          <w:rFonts w:ascii="Times New Roman" w:eastAsia="Calibri" w:hAnsi="Times New Roman" w:cs="Times New Roman"/>
        </w:rPr>
        <w:t>portland</w:t>
      </w:r>
      <w:proofErr w:type="spellEnd"/>
      <w:r w:rsidRPr="00F565CC">
        <w:rPr>
          <w:rFonts w:ascii="Times New Roman" w:eastAsia="Calibri" w:hAnsi="Times New Roman" w:cs="Times New Roman"/>
        </w:rPr>
        <w:t xml:space="preserve"> çimentosundan yapılan beton, düşük sıcaklıkların egemen olduğu yerlerde ve beton dökümünden sonra en az ilk 7 gün için ıslak olarak muhafaza edilmelidir.</w:t>
      </w:r>
    </w:p>
    <w:p w14:paraId="17CE842B"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3. Temel saha betonu ve döşemelerin altındaki zemin, ıslatılarak veya kaba bir nem kesici tabaka ya da 5 cm </w:t>
      </w:r>
      <w:proofErr w:type="spellStart"/>
      <w:r w:rsidRPr="00F565CC">
        <w:rPr>
          <w:rFonts w:ascii="Times New Roman" w:eastAsia="Calibri" w:hAnsi="Times New Roman" w:cs="Times New Roman"/>
        </w:rPr>
        <w:t>grobeton</w:t>
      </w:r>
      <w:proofErr w:type="spellEnd"/>
      <w:r w:rsidRPr="00F565CC">
        <w:rPr>
          <w:rFonts w:ascii="Times New Roman" w:eastAsia="Calibri" w:hAnsi="Times New Roman" w:cs="Times New Roman"/>
        </w:rPr>
        <w:t xml:space="preserve"> dökülerek betonun neminin alt tabakalara kaybı önlenecektir.</w:t>
      </w:r>
    </w:p>
    <w:p w14:paraId="68B11E57"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Derzler ve Kaplamalar</w:t>
      </w:r>
    </w:p>
    <w:p w14:paraId="6DE5DCB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1. Derzler sadece resimlerde belirtilen yerlerde yapılmalıdır. Düşey derzler kamalı bağlantı ile yapılacaktır. Yatay derzler kamalı bağlantı veya </w:t>
      </w:r>
      <w:proofErr w:type="spellStart"/>
      <w:r w:rsidRPr="00F565CC">
        <w:rPr>
          <w:rFonts w:ascii="Times New Roman" w:eastAsia="Calibri" w:hAnsi="Times New Roman" w:cs="Times New Roman"/>
        </w:rPr>
        <w:t>pürüzlendirilmiş</w:t>
      </w:r>
      <w:proofErr w:type="spellEnd"/>
      <w:r w:rsidRPr="00F565CC">
        <w:rPr>
          <w:rFonts w:ascii="Times New Roman" w:eastAsia="Calibri" w:hAnsi="Times New Roman" w:cs="Times New Roman"/>
        </w:rPr>
        <w:t xml:space="preserve"> yüzey ile yapılmalıdır. Beton donatısı derzler arasında sürekli olmalıdır. </w:t>
      </w:r>
      <w:proofErr w:type="spellStart"/>
      <w:r w:rsidRPr="00F565CC">
        <w:rPr>
          <w:rFonts w:ascii="Times New Roman" w:eastAsia="Calibri" w:hAnsi="Times New Roman" w:cs="Times New Roman"/>
        </w:rPr>
        <w:t>Pürüzlendirilmiş</w:t>
      </w:r>
      <w:proofErr w:type="spellEnd"/>
      <w:r w:rsidRPr="00F565CC">
        <w:rPr>
          <w:rFonts w:ascii="Times New Roman" w:eastAsia="Calibri" w:hAnsi="Times New Roman" w:cs="Times New Roman"/>
        </w:rPr>
        <w:t xml:space="preserve"> yüzeyden amaç, yaklaşık 10 mm derinlikte </w:t>
      </w:r>
      <w:proofErr w:type="spellStart"/>
      <w:r w:rsidRPr="00F565CC">
        <w:rPr>
          <w:rFonts w:ascii="Times New Roman" w:eastAsia="Calibri" w:hAnsi="Times New Roman" w:cs="Times New Roman"/>
        </w:rPr>
        <w:t>pürüzlendirmedir</w:t>
      </w:r>
      <w:proofErr w:type="spellEnd"/>
      <w:r w:rsidRPr="00F565CC">
        <w:rPr>
          <w:rFonts w:ascii="Times New Roman" w:eastAsia="Calibri" w:hAnsi="Times New Roman" w:cs="Times New Roman"/>
        </w:rPr>
        <w:t>.</w:t>
      </w:r>
    </w:p>
    <w:p w14:paraId="2650AAD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2. Taban yüzeyi üzerindeki uzun duvarlarda düşey daralma bağlantıları temelin en üst kotundan duvarın en üst kotuna kadar 6 m’ den 9 m’ ye kadar olan aralıklarla sağlanacaktır. Derzler duvar içinde yaklaşık olarak 15 mm derinlik ve 5 mm genişlikte yivlerle yapılmalıdır. 250 mm veya daha az kalınlıktaki duvarlar için yivler dış yüzeyde olmalı ve 250 mm’ den daha kalın duvarlar için yivler her iki yüzde olmalıdır. Beton çeliği derz boyunca sürekli olmalıdır.</w:t>
      </w:r>
    </w:p>
    <w:p w14:paraId="7FB72F5A"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3. İş derzleri YÜKLENİCİ’ nin beton dökme programına göre yerinde İŞVEREN’ nin onayı ile tespit edilecektir.</w:t>
      </w:r>
    </w:p>
    <w:p w14:paraId="31A09ECF"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 xml:space="preserve">4. Genleşme derzleri döşemenin dış duvar, kolon, menhole ve ekipman temellerine geldiği yerlerde 15mm genişliğinde yapılmalıdır. Vibrasyonlu ekipman temellerine bitişik genleşme derzi 25mm olmalıdır. Saha kaplamalarında </w:t>
      </w:r>
      <w:proofErr w:type="spellStart"/>
      <w:r w:rsidRPr="00F565CC">
        <w:rPr>
          <w:rFonts w:ascii="Times New Roman" w:eastAsia="Calibri" w:hAnsi="Times New Roman" w:cs="Times New Roman"/>
        </w:rPr>
        <w:t>maks</w:t>
      </w:r>
      <w:proofErr w:type="spellEnd"/>
      <w:r w:rsidRPr="00F565CC">
        <w:rPr>
          <w:rFonts w:ascii="Times New Roman" w:eastAsia="Calibri" w:hAnsi="Times New Roman" w:cs="Times New Roman"/>
        </w:rPr>
        <w:t xml:space="preserve">. genleşme derzi aralığı 15m olacaktır. Çatlak kontrol derzi </w:t>
      </w:r>
      <w:proofErr w:type="spellStart"/>
      <w:r w:rsidRPr="00F565CC">
        <w:rPr>
          <w:rFonts w:ascii="Times New Roman" w:eastAsia="Calibri" w:hAnsi="Times New Roman" w:cs="Times New Roman"/>
        </w:rPr>
        <w:t>maks</w:t>
      </w:r>
      <w:proofErr w:type="spellEnd"/>
      <w:r w:rsidRPr="00F565CC">
        <w:rPr>
          <w:rFonts w:ascii="Times New Roman" w:eastAsia="Calibri" w:hAnsi="Times New Roman" w:cs="Times New Roman"/>
        </w:rPr>
        <w:t>. mesafesi 4m olacaktır.</w:t>
      </w:r>
    </w:p>
    <w:p w14:paraId="79F942A3" w14:textId="77777777" w:rsidR="00F565CC" w:rsidRPr="00F565CC" w:rsidRDefault="00F565CC" w:rsidP="00F565CC">
      <w:pPr>
        <w:spacing w:line="276" w:lineRule="auto"/>
        <w:jc w:val="both"/>
        <w:rPr>
          <w:rFonts w:ascii="Times New Roman" w:eastAsia="Calibri" w:hAnsi="Times New Roman" w:cs="Times New Roman"/>
        </w:rPr>
      </w:pPr>
      <w:r w:rsidRPr="00F565CC">
        <w:rPr>
          <w:rFonts w:ascii="Times New Roman" w:eastAsia="Calibri" w:hAnsi="Times New Roman" w:cs="Times New Roman"/>
        </w:rPr>
        <w:t>5. Kaplamalar için standart resimler kullanılacaktır.</w:t>
      </w:r>
    </w:p>
    <w:p w14:paraId="504F82BF" w14:textId="48707ABD" w:rsidR="00F565CC" w:rsidRDefault="00F565CC"/>
    <w:p w14:paraId="1E216FE4" w14:textId="03CE3F65" w:rsidR="00F565CC" w:rsidRDefault="00F565CC"/>
    <w:p w14:paraId="1A62B6B2" w14:textId="58079C8F" w:rsidR="00F565CC" w:rsidRDefault="00F565CC"/>
    <w:p w14:paraId="370E083F" w14:textId="305F1AC0" w:rsidR="00F565CC" w:rsidRDefault="00F565CC"/>
    <w:p w14:paraId="4B9204A0" w14:textId="3BC855E7" w:rsidR="00F565CC" w:rsidRDefault="00F565CC"/>
    <w:p w14:paraId="0F94485A" w14:textId="46A85878" w:rsidR="00F565CC" w:rsidRDefault="00F565CC"/>
    <w:p w14:paraId="4356E124" w14:textId="7707EAFB" w:rsidR="00F565CC" w:rsidRDefault="00F565CC"/>
    <w:p w14:paraId="05CE9546" w14:textId="61415C18" w:rsidR="00F565CC" w:rsidRDefault="00F565CC"/>
    <w:p w14:paraId="2376F15E" w14:textId="2516652A" w:rsidR="00F565CC" w:rsidRDefault="00F565CC"/>
    <w:p w14:paraId="6733B0B5" w14:textId="450EEF4A" w:rsidR="00F565CC" w:rsidRDefault="00F565CC"/>
    <w:p w14:paraId="2FEB4297" w14:textId="6F665D34" w:rsidR="00F565CC" w:rsidRDefault="00F565CC"/>
    <w:p w14:paraId="0519B17C" w14:textId="77777777" w:rsidR="00F565CC" w:rsidRPr="00F565CC" w:rsidRDefault="00F565CC" w:rsidP="00F565CC">
      <w:pPr>
        <w:numPr>
          <w:ilvl w:val="0"/>
          <w:numId w:val="38"/>
        </w:numPr>
        <w:spacing w:before="120" w:after="0" w:line="276" w:lineRule="auto"/>
        <w:contextualSpacing/>
        <w:jc w:val="both"/>
        <w:rPr>
          <w:rFonts w:ascii="Times New Roman" w:eastAsia="Calibri" w:hAnsi="Times New Roman" w:cs="Times New Roman"/>
          <w:b/>
          <w:position w:val="-2"/>
          <w:u w:val="single"/>
          <w:lang w:bidi="en-US"/>
        </w:rPr>
      </w:pPr>
      <w:r w:rsidRPr="00F565CC">
        <w:rPr>
          <w:rFonts w:ascii="Times New Roman" w:eastAsia="Calibri" w:hAnsi="Times New Roman" w:cs="Times New Roman"/>
          <w:b/>
          <w:position w:val="-2"/>
          <w:u w:val="single"/>
          <w:lang w:bidi="en-US"/>
        </w:rPr>
        <w:lastRenderedPageBreak/>
        <w:t>BİRİM FİYAT TARİFLERİ 1</w:t>
      </w:r>
    </w:p>
    <w:p w14:paraId="45BAA5EF" w14:textId="77777777" w:rsidR="00F565CC" w:rsidRPr="00F565CC" w:rsidRDefault="00F565CC" w:rsidP="00F565CC">
      <w:pPr>
        <w:spacing w:before="120" w:after="0" w:line="276" w:lineRule="auto"/>
        <w:jc w:val="both"/>
        <w:rPr>
          <w:rFonts w:ascii="Times New Roman" w:eastAsia="Calibri" w:hAnsi="Times New Roman" w:cs="Times New Roman"/>
          <w:b/>
          <w:position w:val="-2"/>
          <w:u w:val="single"/>
          <w:lang w:bidi="en-US"/>
        </w:rPr>
      </w:pPr>
    </w:p>
    <w:p w14:paraId="247C8B08"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Makine ile patlayıcı madde kullanmadan sert kaya kazılması (serbest kazı)</w:t>
      </w:r>
    </w:p>
    <w:p w14:paraId="58EE772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15.120.1007</w:t>
      </w:r>
    </w:p>
    <w:p w14:paraId="4F5D739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m³</w:t>
      </w:r>
    </w:p>
    <w:p w14:paraId="4F2988E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Sert kayalık zeminde; patlayıcı madde kullanılmadan makina ile kayaların kırılması, sökülmesi, kazılması, taşıtlara yüklenmesi, 25 metreye kadar taşınması, depo, imla veya sedde yerinde boşaltılması, serilmesi, inşaat yapıldıktan sonra kazı yerinde kalan boşlukların doldurulması, kazı yeri, depo ve dolgunun tesviyesi ve düzeltilmesi için yapılan her türlü malzeme ve zayiatı, işçilik, makine, araç ve gereç giderleri, müteahhit genel giderleri ve kârı dâhil, 1 m³ kazı fiyatı:</w:t>
      </w:r>
    </w:p>
    <w:p w14:paraId="0776069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Kazının hacmi kazı projesi üzerinden hesaplanır.</w:t>
      </w:r>
    </w:p>
    <w:p w14:paraId="55E6E42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 xml:space="preserve">1) Bu birim fiyata su zammı, </w:t>
      </w:r>
      <w:proofErr w:type="spellStart"/>
      <w:r w:rsidRPr="00F565CC">
        <w:rPr>
          <w:rFonts w:ascii="Times New Roman" w:eastAsia="Times New Roman" w:hAnsi="Times New Roman" w:cs="Times New Roman"/>
          <w:lang w:eastAsia="tr-TR"/>
        </w:rPr>
        <w:t>iksa</w:t>
      </w:r>
      <w:proofErr w:type="spellEnd"/>
      <w:r w:rsidRPr="00F565CC">
        <w:rPr>
          <w:rFonts w:ascii="Times New Roman" w:eastAsia="Times New Roman" w:hAnsi="Times New Roman" w:cs="Times New Roman"/>
          <w:lang w:eastAsia="tr-TR"/>
        </w:rPr>
        <w:t>, 25 metre dışındaki taşıma, dolgunun sulama ve sıkıştırma bedelleri dâhil değildir.</w:t>
      </w:r>
    </w:p>
    <w:p w14:paraId="15CBB990"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 Derinlik zammı ödenmez.</w:t>
      </w:r>
    </w:p>
    <w:p w14:paraId="439A736C"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Makine ile patlayıcı madde kullanmadan çok sert kaya kazılması (serbest kazı)</w:t>
      </w:r>
    </w:p>
    <w:p w14:paraId="174AD33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15.120.1009</w:t>
      </w:r>
    </w:p>
    <w:p w14:paraId="2C95F525"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m³</w:t>
      </w:r>
    </w:p>
    <w:p w14:paraId="0FEA523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Çok sert kayalık zeminde; patlayıcı madde kullanılmadan makina ile kayaların kırılması, sökülmesi, kazılması, taşıtlara yüklenmesi, 25 metreye kadar taşınması, depo, imla veya sedde yerinde boşaltılması, serilmesi, inşaat yapıldıktan sonra kazı yerinde kalan boşlukların doldurulması, kazı yeri, depo ve dolgunun tesviyesi ve düzeltilmesi için yapılan her türlü malzeme ve zayiatı, işçilik, makine, araç ve gereç giderleri, müteahhit genel giderleri ve kârı dâhil, 1 m³ kazı fiyatı:</w:t>
      </w:r>
    </w:p>
    <w:p w14:paraId="2B604C7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Kazının hacmi kazı projesi üzerinden hesaplanır.</w:t>
      </w:r>
    </w:p>
    <w:p w14:paraId="286328B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 xml:space="preserve">1) Bu birim fiyata su zammı, </w:t>
      </w:r>
      <w:proofErr w:type="spellStart"/>
      <w:r w:rsidRPr="00F565CC">
        <w:rPr>
          <w:rFonts w:ascii="Times New Roman" w:eastAsia="Times New Roman" w:hAnsi="Times New Roman" w:cs="Times New Roman"/>
          <w:lang w:eastAsia="tr-TR"/>
        </w:rPr>
        <w:t>iksa</w:t>
      </w:r>
      <w:proofErr w:type="spellEnd"/>
      <w:r w:rsidRPr="00F565CC">
        <w:rPr>
          <w:rFonts w:ascii="Times New Roman" w:eastAsia="Times New Roman" w:hAnsi="Times New Roman" w:cs="Times New Roman"/>
          <w:lang w:eastAsia="tr-TR"/>
        </w:rPr>
        <w:t>, 25 metre dışındaki taşıma, dolgunun sulama ve sıkıştırma bedelleri dâhil değildir.</w:t>
      </w:r>
    </w:p>
    <w:p w14:paraId="7F1D84A9"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 Derinlik zammı ödenmez.</w:t>
      </w:r>
    </w:p>
    <w:p w14:paraId="2A775097"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Makine ile patlayıcı madde kullanmadan yumuşak kaya kazılması (serbest kazı)</w:t>
      </w:r>
    </w:p>
    <w:p w14:paraId="3E5B7AC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15.120.1005</w:t>
      </w:r>
    </w:p>
    <w:p w14:paraId="56833BC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m³</w:t>
      </w:r>
    </w:p>
    <w:p w14:paraId="03982BD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Yumuşak kayalık zeminde; patlayıcı madde kullanılmadan makina ile kayaların kırılması, sökülmesi, kazılması, taşıtlara yüklenmesi, 25 metreye kadar taşınması, depo, imla veya sedde yerinde boşaltılması, serilmesi, inşaat yapıldıktan sonra kazı yerinde kalan boşlukların doldurulması, kazı yeri, depo ve dolgunun tesviyesi ve düzeltilmesi için yapılan her türlü malzeme ve zayiatı, işçilik, makine, araç ve gereç giderleri, müteahhit genel giderleri ve kârı dâhil, 1 m³ kazı fiyatı:</w:t>
      </w:r>
    </w:p>
    <w:p w14:paraId="7FD5961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Kazının hacmi kazı projesi üzerinden hesaplanır.</w:t>
      </w:r>
    </w:p>
    <w:p w14:paraId="3FEBCDC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lastRenderedPageBreak/>
        <w:t>NOT:</w:t>
      </w:r>
      <w:r w:rsidRPr="00F565CC">
        <w:rPr>
          <w:rFonts w:ascii="Times New Roman" w:eastAsia="Times New Roman" w:hAnsi="Times New Roman" w:cs="Times New Roman"/>
          <w:lang w:eastAsia="tr-TR"/>
        </w:rPr>
        <w:tab/>
        <w:t>1) Bu birim fiyata 25 metre dışındaki taşıma, dolgunun sulama ve sıkıştırma bedelleri dâhil değildir.</w:t>
      </w:r>
    </w:p>
    <w:p w14:paraId="5442ABB4"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 Derinlik zammı ödenmez.</w:t>
      </w:r>
    </w:p>
    <w:p w14:paraId="1CC1F2C2"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Makine ile batak ve balçık kazılması (serbest kazı)</w:t>
      </w:r>
    </w:p>
    <w:p w14:paraId="578AB23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15.120.1003</w:t>
      </w:r>
    </w:p>
    <w:p w14:paraId="7EE3316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m³</w:t>
      </w:r>
    </w:p>
    <w:p w14:paraId="6CEC402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Batak ve balçık zeminde; makina ile kazının yapılması, taşıtlara yüklenmesi, 25 metreye kadar taşınması, depo, imla veya sedde yerinde boşaltılması, serilmesi, inşaat yapıldıktan sonra kazı yerinde kalan boşlukların doldurulması, kazı yeri, depo ve dolgunun tesviyesi ve düzeltilmesi için yapılan her türlü malzeme ve zayiatı, işçilik, araç ve gereç giderleri, müteahhit genel giderleri ve kârı dâhil, 1 m³ kazı fiyatı:</w:t>
      </w:r>
    </w:p>
    <w:p w14:paraId="3E66B18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Kazının hacmi kazı projesi üzerinden hesaplanır.</w:t>
      </w:r>
    </w:p>
    <w:p w14:paraId="04B53DE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 Bu birim fiyata 25 metre dışındaki taşıma, dolgunun sulama ve sıkıştırma bedelleri dâhil değildir.</w:t>
      </w:r>
    </w:p>
    <w:p w14:paraId="38152ADA"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 Derinlik zammı ödenmez.</w:t>
      </w:r>
    </w:p>
    <w:p w14:paraId="1F19B5CE"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Makine ile yumuşak ve sert toprak kazılması (serbest kazı)</w:t>
      </w:r>
    </w:p>
    <w:p w14:paraId="386053B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15.120.1001</w:t>
      </w:r>
    </w:p>
    <w:p w14:paraId="6277551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m³</w:t>
      </w:r>
    </w:p>
    <w:p w14:paraId="1708182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Yumuşak ve sert toprak zeminde; makina ile kazının yapılması, taşıtlara yüklenmesi, 25 metreye kadar taşınması, depo, imla veya sedde yerinde boşaltılması, serilmesi, inşaat yapıldıktan sonra kazı yerinde kalan boşlukların doldurulması, kazı yeri, depo ve dolgunun tesviyesi ve düzeltilmesi için yapılan her türlü malzeme ve zayiatı, işçilik, araç ve gereç giderleri, müteahhit genel giderleri ve kârı dâhil, 1 m³ kazı fiyatı:</w:t>
      </w:r>
    </w:p>
    <w:p w14:paraId="2C92ED2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Kazının hacmi kazı projesi üzerinden hesaplanır.</w:t>
      </w:r>
    </w:p>
    <w:p w14:paraId="1BA1B7D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 Bu birim fiyata 25 metre dışındaki taşıma, dolgunun sulama ve sıkıştırma bedelleri dâhil değildir.</w:t>
      </w:r>
    </w:p>
    <w:p w14:paraId="2617249A"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 Derinlik zammı ödenmez.</w:t>
      </w:r>
    </w:p>
    <w:p w14:paraId="60E3EBD4"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Ocak taşı ile blokaj yapılması</w:t>
      </w:r>
    </w:p>
    <w:p w14:paraId="22DB139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15.210.1004</w:t>
      </w:r>
    </w:p>
    <w:p w14:paraId="498B26B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m³</w:t>
      </w:r>
    </w:p>
    <w:p w14:paraId="7A59811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Blokaj yapılacak tabanın düzenlenmesinden sonra üzerine 1,100 m³ ocak taşından (Poz. No: Y.08.021) istenen eğim ve boyutlarda blokaj yapılması, </w:t>
      </w:r>
      <w:proofErr w:type="spellStart"/>
      <w:r w:rsidRPr="00F565CC">
        <w:rPr>
          <w:rFonts w:ascii="Times New Roman" w:eastAsia="Times New Roman" w:hAnsi="Times New Roman" w:cs="Times New Roman"/>
          <w:lang w:eastAsia="tr-TR"/>
        </w:rPr>
        <w:t>tokmaklanması</w:t>
      </w:r>
      <w:proofErr w:type="spellEnd"/>
      <w:r w:rsidRPr="00F565CC">
        <w:rPr>
          <w:rFonts w:ascii="Times New Roman" w:eastAsia="Times New Roman" w:hAnsi="Times New Roman" w:cs="Times New Roman"/>
          <w:lang w:eastAsia="tr-TR"/>
        </w:rPr>
        <w:t>, inşaat yerindeki yükleme, yatay ve düşey taşıma, boşaltma, taşın ocaktan yüklenmesi, boşaltılması ve figüre edilmesi (yalnız, taşın ocaktan işbaşına taşıma bedeli hariç) için gerekli her türlü malzeme ve zayiatı, işçilik, araç ve gereç giderleri ile müteahhit genel giderleri ve kârı dâhil, ocak taşı ile blokajın 1 m³ fiyatı:</w:t>
      </w:r>
    </w:p>
    <w:p w14:paraId="56BB23A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Projesindeki boyutlar üzerinden hesaplanır.</w:t>
      </w:r>
    </w:p>
    <w:p w14:paraId="6454A4A6"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lastRenderedPageBreak/>
        <w:t>Beton santralinde üretilen veya satın alınan ve beton pompasıyla basılan, C 16/20 basınç dayanım sınıfında, gri renkte, normal hazır beton dökülmesi (beton nakli dahil)</w:t>
      </w:r>
    </w:p>
    <w:p w14:paraId="1E3D575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15.150.1003</w:t>
      </w:r>
    </w:p>
    <w:p w14:paraId="324D4335"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m³</w:t>
      </w:r>
    </w:p>
    <w:p w14:paraId="5918197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Beton üretimine uygun komple beton tesisinde (asgari 60m3/</w:t>
      </w:r>
      <w:proofErr w:type="spellStart"/>
      <w:r w:rsidRPr="00F565CC">
        <w:rPr>
          <w:rFonts w:ascii="Times New Roman" w:eastAsia="Times New Roman" w:hAnsi="Times New Roman" w:cs="Times New Roman"/>
          <w:lang w:eastAsia="tr-TR"/>
        </w:rPr>
        <w:t>sa</w:t>
      </w:r>
      <w:proofErr w:type="spellEnd"/>
      <w:r w:rsidRPr="00F565CC">
        <w:rPr>
          <w:rFonts w:ascii="Times New Roman" w:eastAsia="Times New Roman" w:hAnsi="Times New Roman" w:cs="Times New Roman"/>
          <w:lang w:eastAsia="tr-TR"/>
        </w:rPr>
        <w:t xml:space="preserve"> kapasiteli, dört gözlü agrega </w:t>
      </w:r>
      <w:proofErr w:type="spellStart"/>
      <w:r w:rsidRPr="00F565CC">
        <w:rPr>
          <w:rFonts w:ascii="Times New Roman" w:eastAsia="Times New Roman" w:hAnsi="Times New Roman" w:cs="Times New Roman"/>
          <w:lang w:eastAsia="tr-TR"/>
        </w:rPr>
        <w:t>bunkerli</w:t>
      </w:r>
      <w:proofErr w:type="spellEnd"/>
      <w:r w:rsidRPr="00F565CC">
        <w:rPr>
          <w:rFonts w:ascii="Times New Roman" w:eastAsia="Times New Roman" w:hAnsi="Times New Roman" w:cs="Times New Roman"/>
          <w:lang w:eastAsia="tr-TR"/>
        </w:rPr>
        <w:t xml:space="preserve"> kompresörlü ve kumanda kabini ile birlikte bilgisayar kontrollü, min. 50 ton kapasiteli çimento silosu bulunan konveyör bant sistemli, geri kazanım ünitesi, agrega ve beton deneylerini yapabilecek kapasitede laboratuvar, jeneratör, yeteri kadar trans mikser ve mobil beton pompası ile en az bir adet yükleyici, katkı tankı ve katkı tartı </w:t>
      </w:r>
      <w:proofErr w:type="spellStart"/>
      <w:r w:rsidRPr="00F565CC">
        <w:rPr>
          <w:rFonts w:ascii="Times New Roman" w:eastAsia="Times New Roman" w:hAnsi="Times New Roman" w:cs="Times New Roman"/>
          <w:lang w:eastAsia="tr-TR"/>
        </w:rPr>
        <w:t>bunkeri</w:t>
      </w:r>
      <w:proofErr w:type="spellEnd"/>
      <w:r w:rsidRPr="00F565CC">
        <w:rPr>
          <w:rFonts w:ascii="Times New Roman" w:eastAsia="Times New Roman" w:hAnsi="Times New Roman" w:cs="Times New Roman"/>
          <w:lang w:eastAsia="tr-TR"/>
        </w:rPr>
        <w:t xml:space="preserve">, nem ölçer ve benzeri her türlü ekip ve ekipmana sahip periyodik kalibrasyonu yapılmış beton üretim tesisi) standardına ve projesine uygun, yıkanmış, elenmiş </w:t>
      </w:r>
      <w:proofErr w:type="spellStart"/>
      <w:r w:rsidRPr="00F565CC">
        <w:rPr>
          <w:rFonts w:ascii="Times New Roman" w:eastAsia="Times New Roman" w:hAnsi="Times New Roman" w:cs="Times New Roman"/>
          <w:lang w:eastAsia="tr-TR"/>
        </w:rPr>
        <w:t>granülometrik</w:t>
      </w:r>
      <w:proofErr w:type="spellEnd"/>
      <w:r w:rsidRPr="00F565CC">
        <w:rPr>
          <w:rFonts w:ascii="Times New Roman" w:eastAsia="Times New Roman" w:hAnsi="Times New Roman" w:cs="Times New Roman"/>
          <w:lang w:eastAsia="tr-TR"/>
        </w:rPr>
        <w:t xml:space="preserve"> kum-çakıl ve/veya kırma taş, çimento, su ve gerektiğinde katkı malzemesi ile C 16/20 sınıfında üretilen veya bu niteliklere sahip beton tesisinden satın alınan hazır beton harcının; beton kalite kontrollerinin yapılması, trans mikserlere yüklenmesi, işyerine kadar nakli, döküm yerine beton pompası ile basılması, yerleştirilmesi, vibratör ile sıkıştırılması, sulanması, soğuktan, sıcaktan ve diğer dış tesirlerden korunması ve bakımının yapılması, gerekli ve yeter sayıda deney için numune alınması ve gerekli deneylerin yapılması, için gerekli her türlü işçilik, malzeme ve zayiatı, makine araç, gereç ve laboratuvar giderleri, işyerindeki her türlü yatay ve düşey taşımalar, yükleme ve boşaltmalar, beton bünyesine giren </w:t>
      </w:r>
      <w:proofErr w:type="spellStart"/>
      <w:r w:rsidRPr="00F565CC">
        <w:rPr>
          <w:rFonts w:ascii="Times New Roman" w:eastAsia="Times New Roman" w:hAnsi="Times New Roman" w:cs="Times New Roman"/>
          <w:lang w:eastAsia="tr-TR"/>
        </w:rPr>
        <w:t>granülometrik</w:t>
      </w:r>
      <w:proofErr w:type="spellEnd"/>
      <w:r w:rsidRPr="00F565CC">
        <w:rPr>
          <w:rFonts w:ascii="Times New Roman" w:eastAsia="Times New Roman" w:hAnsi="Times New Roman" w:cs="Times New Roman"/>
          <w:lang w:eastAsia="tr-TR"/>
        </w:rPr>
        <w:t xml:space="preserve"> kum çakıl veya kırma taşın ve çimentonun temin edildiği, üretildiği veya satın alındığı yerden taşıtlara yüklenmesi, beton tesisine nakli, taşıtlardan boşaltılması, istifi, beton tesisine konulması, beton bünyesinde ve sulama için kullanılan suyun temini ve nakli, beton tesisi ve diğer tüm ekipmanların temini ve amortisman giderleri ile her türlü diğer giderler ve müteahhit genel giderleri ve kârı dâhil, yerinde dökülmüş ve basınç dayanımı C 16/20 olan gri renkte, normal hazır betonun 1 m³ fiyatı:</w:t>
      </w:r>
    </w:p>
    <w:p w14:paraId="0C96334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Projedeki boyutlar üzerinden hesaplanır.</w:t>
      </w:r>
    </w:p>
    <w:p w14:paraId="7939784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 Üretilen veya satın alınan betonun üretildiği tesisin, TSE ve mevzuatının gerektirdiği diğer belgelere sahip olması ve bu belgeleri imalata başlamadan önce idareye vermesi zorunludur. İbraz edilen belgelerin uygun olduğunun tespit ve kullanılmasına müsaade edilmesi kaydıyla ancak, bu tesiste üretilen veya satın alınan ve yürürlükteki mevzuatına göre piyasa arz koşullarını da taşıyan uygunluk belgeli betonun imalatta kullanılması mümkün olacaktır.</w:t>
      </w:r>
    </w:p>
    <w:p w14:paraId="2CC89EC1"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 Betonun satın alınarak temin edilmesi halinde, üzerinde işin adı da belirtilmiş olan faturaların birer suretinin ödeme belgelerine eklenmesi zorunludur.</w:t>
      </w:r>
    </w:p>
    <w:p w14:paraId="277F0CEF"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3) Beton bünyesine ilave olarak konulacak katkı malzemesinin bedeli ayrıca ödenecektir.</w:t>
      </w:r>
    </w:p>
    <w:p w14:paraId="501FF6DA"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4) Pompa kullanılmaması halinde analizden pompa bedeli düşülür.</w:t>
      </w:r>
    </w:p>
    <w:p w14:paraId="754DF4B7"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Beton santralinde üretilen veya satın alınan ve beton pompasıyla basılan, C 30/37 basınç dayanım sınıfında, gri renkte, normal hazır beton dökülmesi (beton nakli dahil)</w:t>
      </w:r>
    </w:p>
    <w:p w14:paraId="4AB2036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15.150.1006</w:t>
      </w:r>
    </w:p>
    <w:p w14:paraId="2A3A124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m³</w:t>
      </w:r>
    </w:p>
    <w:p w14:paraId="10DC626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Beton üretimine uygun komple beton tesisinde (asgari 60m3/</w:t>
      </w:r>
      <w:proofErr w:type="spellStart"/>
      <w:r w:rsidRPr="00F565CC">
        <w:rPr>
          <w:rFonts w:ascii="Times New Roman" w:eastAsia="Times New Roman" w:hAnsi="Times New Roman" w:cs="Times New Roman"/>
          <w:lang w:eastAsia="tr-TR"/>
        </w:rPr>
        <w:t>sa</w:t>
      </w:r>
      <w:proofErr w:type="spellEnd"/>
      <w:r w:rsidRPr="00F565CC">
        <w:rPr>
          <w:rFonts w:ascii="Times New Roman" w:eastAsia="Times New Roman" w:hAnsi="Times New Roman" w:cs="Times New Roman"/>
          <w:lang w:eastAsia="tr-TR"/>
        </w:rPr>
        <w:t xml:space="preserve"> kapasiteli, dört gözlü agrega </w:t>
      </w:r>
      <w:proofErr w:type="spellStart"/>
      <w:r w:rsidRPr="00F565CC">
        <w:rPr>
          <w:rFonts w:ascii="Times New Roman" w:eastAsia="Times New Roman" w:hAnsi="Times New Roman" w:cs="Times New Roman"/>
          <w:lang w:eastAsia="tr-TR"/>
        </w:rPr>
        <w:t>bunkerli</w:t>
      </w:r>
      <w:proofErr w:type="spellEnd"/>
      <w:r w:rsidRPr="00F565CC">
        <w:rPr>
          <w:rFonts w:ascii="Times New Roman" w:eastAsia="Times New Roman" w:hAnsi="Times New Roman" w:cs="Times New Roman"/>
          <w:lang w:eastAsia="tr-TR"/>
        </w:rPr>
        <w:t xml:space="preserve"> kompresörlü ve kumanda kabini ile birlikte bilgisayar kontrollü, min. 50 </w:t>
      </w:r>
      <w:r w:rsidRPr="00F565CC">
        <w:rPr>
          <w:rFonts w:ascii="Times New Roman" w:eastAsia="Times New Roman" w:hAnsi="Times New Roman" w:cs="Times New Roman"/>
          <w:lang w:eastAsia="tr-TR"/>
        </w:rPr>
        <w:lastRenderedPageBreak/>
        <w:t xml:space="preserve">ton kapasiteli çimento silosu bulunan konveyör bant sistemli, geri kazanım ünitesi, agrega ve beton deneylerini yapabilecek kapasitede laboratuvar, jeneratör, yeteri kadar </w:t>
      </w:r>
      <w:proofErr w:type="spellStart"/>
      <w:r w:rsidRPr="00F565CC">
        <w:rPr>
          <w:rFonts w:ascii="Times New Roman" w:eastAsia="Times New Roman" w:hAnsi="Times New Roman" w:cs="Times New Roman"/>
          <w:lang w:eastAsia="tr-TR"/>
        </w:rPr>
        <w:t>transmikser</w:t>
      </w:r>
      <w:proofErr w:type="spellEnd"/>
      <w:r w:rsidRPr="00F565CC">
        <w:rPr>
          <w:rFonts w:ascii="Times New Roman" w:eastAsia="Times New Roman" w:hAnsi="Times New Roman" w:cs="Times New Roman"/>
          <w:lang w:eastAsia="tr-TR"/>
        </w:rPr>
        <w:t xml:space="preserve"> ve mobil beton pompası ile en az bir adet yükleyici, katkı tankı ve katkı tartı </w:t>
      </w:r>
      <w:proofErr w:type="spellStart"/>
      <w:r w:rsidRPr="00F565CC">
        <w:rPr>
          <w:rFonts w:ascii="Times New Roman" w:eastAsia="Times New Roman" w:hAnsi="Times New Roman" w:cs="Times New Roman"/>
          <w:lang w:eastAsia="tr-TR"/>
        </w:rPr>
        <w:t>bunkeri</w:t>
      </w:r>
      <w:proofErr w:type="spellEnd"/>
      <w:r w:rsidRPr="00F565CC">
        <w:rPr>
          <w:rFonts w:ascii="Times New Roman" w:eastAsia="Times New Roman" w:hAnsi="Times New Roman" w:cs="Times New Roman"/>
          <w:lang w:eastAsia="tr-TR"/>
        </w:rPr>
        <w:t xml:space="preserve">, nem ölçer ve benzeri her türlü ekip ve ekipmana sahip periyodik kalibrasyonu yapılmış beton üretim tesisi) standardına ve projesine uygun, yıkanmış, elenmiş </w:t>
      </w:r>
      <w:proofErr w:type="spellStart"/>
      <w:r w:rsidRPr="00F565CC">
        <w:rPr>
          <w:rFonts w:ascii="Times New Roman" w:eastAsia="Times New Roman" w:hAnsi="Times New Roman" w:cs="Times New Roman"/>
          <w:lang w:eastAsia="tr-TR"/>
        </w:rPr>
        <w:t>granülometrik</w:t>
      </w:r>
      <w:proofErr w:type="spellEnd"/>
      <w:r w:rsidRPr="00F565CC">
        <w:rPr>
          <w:rFonts w:ascii="Times New Roman" w:eastAsia="Times New Roman" w:hAnsi="Times New Roman" w:cs="Times New Roman"/>
          <w:lang w:eastAsia="tr-TR"/>
        </w:rPr>
        <w:t xml:space="preserve"> kum-çakıl ve/veya kırma taş, çimento, su ve gerektiğinde katkı malzemesi ile C 30/37 sınıfında üretilen veya bu niteliklere sahip beton tesisinden satın alınan hazır beton harcının; beton kalite kontrollerinin yapılması, </w:t>
      </w:r>
      <w:proofErr w:type="spellStart"/>
      <w:r w:rsidRPr="00F565CC">
        <w:rPr>
          <w:rFonts w:ascii="Times New Roman" w:eastAsia="Times New Roman" w:hAnsi="Times New Roman" w:cs="Times New Roman"/>
          <w:lang w:eastAsia="tr-TR"/>
        </w:rPr>
        <w:t>transmikserlere</w:t>
      </w:r>
      <w:proofErr w:type="spellEnd"/>
      <w:r w:rsidRPr="00F565CC">
        <w:rPr>
          <w:rFonts w:ascii="Times New Roman" w:eastAsia="Times New Roman" w:hAnsi="Times New Roman" w:cs="Times New Roman"/>
          <w:lang w:eastAsia="tr-TR"/>
        </w:rPr>
        <w:t xml:space="preserve"> yüklenmesi, işyerine kadar nakli, döküm yerine beton pompası ile basılması, yerleştirilmesi, vibratör ile sıkıştırılması, sulanması, soğuktan, sıcaktan ve diğer dış tesirlerden korunması ve bakımının yapılması, gerekli ve yeter sayıda deney için numune alınması ve gerekli deneylerin yapılması, için gerekli her türlü işçilik, malzeme ve zayiatı, makine araç, gereç ve laboratuvar giderleri, işyerindeki her türlü yatay ve düşey taşımalar, yükleme ve boşaltmalar, beton bünyesine giren </w:t>
      </w:r>
      <w:proofErr w:type="spellStart"/>
      <w:r w:rsidRPr="00F565CC">
        <w:rPr>
          <w:rFonts w:ascii="Times New Roman" w:eastAsia="Times New Roman" w:hAnsi="Times New Roman" w:cs="Times New Roman"/>
          <w:lang w:eastAsia="tr-TR"/>
        </w:rPr>
        <w:t>granülometrik</w:t>
      </w:r>
      <w:proofErr w:type="spellEnd"/>
      <w:r w:rsidRPr="00F565CC">
        <w:rPr>
          <w:rFonts w:ascii="Times New Roman" w:eastAsia="Times New Roman" w:hAnsi="Times New Roman" w:cs="Times New Roman"/>
          <w:lang w:eastAsia="tr-TR"/>
        </w:rPr>
        <w:t xml:space="preserve"> kum çakıl veya kırma taşın ve çimentonun temin edildiği, üretildiği veya satın alındığı yerden taşıtlara yüklenmesi, beton tesisine nakli, taşıtlardan boşaltılması, istifi, beton tesisine konulması, beton bünyesinde ve sulama için kullanılan suyun temini ve nakli, beton tesisi ve diğer tüm ekipmanların temini ve amortisman giderleri ile her türlü diğer giderler ve müteahhit genel giderleri ve kârı dâhil, yerinde dökülmüş ve basınç dayanımı C 30/37 olan gri renkte, normal hazır betonun 1 m³ fiyatı:</w:t>
      </w:r>
    </w:p>
    <w:p w14:paraId="71B6A6E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Projedeki boyutlar üzerinden hesaplanır.</w:t>
      </w:r>
    </w:p>
    <w:p w14:paraId="072E0EA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 Üretilen veya satın alınan betonun üretildiği tesisin, TSE ve mevzuatının gerektirdiği diğer belgelere sahip olması ve bu belgeleri imalata başlamadan önce idareye vermesi zorunludur. İbraz edilen belgelerin uygun olduğunun tespit ve kullanılmasına müsaade edilmesi kaydıyla ancak, bu tesiste üretilen veya satın alınan ve yürürlükteki mevzuatına göre piyasa arz koşullarını da taşıyan uygunluk belgeli betonun imalatta kullanılması mümkün olacaktır.</w:t>
      </w:r>
    </w:p>
    <w:p w14:paraId="0CF55751"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 Betonun satın alınarak temin edilmesi halinde, üzerinde işin adı da belirtilmiş olan faturaların birer suretinin ödeme belgelerine eklenmesi zorunludur.</w:t>
      </w:r>
    </w:p>
    <w:p w14:paraId="3B2383CF"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3) Beton bünyesine ilave olarak konulacak katkı malzemesinin bedeli ayrıca ödenecektir.</w:t>
      </w:r>
    </w:p>
    <w:p w14:paraId="5C847DAE"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4) Pompa kullanılmaması halinde analizden pompa bedeli düşülür.</w:t>
      </w:r>
    </w:p>
    <w:p w14:paraId="61D6621D"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Ø 8- Ø 12 mm nervürlü beton çelik çubuğu, çubukların kesilmesi, bükülmesi ve yerine konulması</w:t>
      </w:r>
    </w:p>
    <w:p w14:paraId="787ECD9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15.160.1003</w:t>
      </w:r>
    </w:p>
    <w:p w14:paraId="33A14E7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ton</w:t>
      </w:r>
    </w:p>
    <w:p w14:paraId="4E4C82A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Nervürlü beton çelik çubuğunun detay projesine göre kesilip bükülerek hazırlanması yerine konması, bağlanması için demir, bağlama teli ve gerekli her türlü malzeme ve zayiatı, inşaat yerindeki yükleme, yatay ve düşey taşıma, boşaltma, işçilik, müteahhit genel giderleri ve kârı dâhil, 1 ton fiyatı:</w:t>
      </w:r>
    </w:p>
    <w:p w14:paraId="683CFC75"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w:t>
      </w:r>
      <w:r w:rsidRPr="00F565CC">
        <w:rPr>
          <w:rFonts w:ascii="Times New Roman" w:eastAsia="Times New Roman" w:hAnsi="Times New Roman" w:cs="Times New Roman"/>
          <w:lang w:eastAsia="tr-TR"/>
        </w:rPr>
        <w:tab/>
        <w:t xml:space="preserve">1) Betonarme detay resimlerine göre kroşeler ile birlikte demirin boyu ölçülür. </w:t>
      </w:r>
    </w:p>
    <w:p w14:paraId="06AE12C3" w14:textId="77777777" w:rsidR="00F565CC" w:rsidRPr="00F565CC" w:rsidRDefault="00F565CC" w:rsidP="00F565CC">
      <w:pPr>
        <w:spacing w:before="120" w:after="120" w:line="276" w:lineRule="auto"/>
        <w:ind w:left="1134" w:firstLine="282"/>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2) Çelik çubukların ağırlıkları aşağıdaki cetvelden alınır. </w:t>
      </w:r>
    </w:p>
    <w:p w14:paraId="5F1278C9" w14:textId="77777777" w:rsidR="00F565CC" w:rsidRPr="00F565CC" w:rsidRDefault="00F565CC" w:rsidP="00F565CC">
      <w:pPr>
        <w:spacing w:before="120" w:after="120" w:line="276" w:lineRule="auto"/>
        <w:ind w:left="1134" w:firstLine="282"/>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3) Projede gösterilmeyen çelik çubuklar ve ekler hesaba katılmaz.</w:t>
      </w:r>
    </w:p>
    <w:p w14:paraId="62B0AED4" w14:textId="77777777" w:rsidR="00F565CC" w:rsidRPr="00F565CC" w:rsidRDefault="00F565CC" w:rsidP="00F565CC">
      <w:pPr>
        <w:spacing w:before="120" w:after="120" w:line="276" w:lineRule="auto"/>
        <w:ind w:left="1134" w:firstLine="282"/>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lastRenderedPageBreak/>
        <w:t>4) Cetveldeki (m) ağırlıkları hesaba esastır. Bağlama teli, çelik çubuk sıraları arasında kullanılacak çelikler ve zayiat analizde dikkate alındığından, ayrıca ödeme yapılmaz.</w:t>
      </w:r>
    </w:p>
    <w:p w14:paraId="2F2FE5D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Çap (Ø)</w:t>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t>Birim Ağırlığı</w:t>
      </w:r>
    </w:p>
    <w:p w14:paraId="5B9229DF"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mm</w:t>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t>Kg/m</w:t>
      </w:r>
    </w:p>
    <w:p w14:paraId="115D4102"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8</w:t>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t>0,395</w:t>
      </w:r>
    </w:p>
    <w:p w14:paraId="419399E8"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10</w:t>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t>0,617</w:t>
      </w:r>
    </w:p>
    <w:p w14:paraId="56842B40"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12</w:t>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t>0,888</w:t>
      </w:r>
    </w:p>
    <w:p w14:paraId="277C2B84"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Ø 14- Ø 28 mm nervürlü beton çelik çubuğu, çubukların kesilmesi, bükülmesi ve yerine konulması</w:t>
      </w:r>
    </w:p>
    <w:p w14:paraId="619E24B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15.160.1004</w:t>
      </w:r>
    </w:p>
    <w:p w14:paraId="0AF28DE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ton</w:t>
      </w:r>
    </w:p>
    <w:p w14:paraId="163B2E4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Nervürlü beton çelik çubuğunun detay projesine göre kesilip bükülerek hazırlanması yerine konması, bağlanması için demir, bağlama teli ve gerekli her türlü malzeme ve zayiatı, inşaat yerindeki yükleme, yatay ve düşey taşıma, boşaltma, işçilik, müteahhit genel giderleri ve kârı dâhil, 1 ton fiyatı:</w:t>
      </w:r>
    </w:p>
    <w:p w14:paraId="776A9B8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xml:space="preserve">: 1) Betonarme proje demir donatı detaylarına göre kroşeler ile birlikte demirin boyu ölçülür. </w:t>
      </w:r>
    </w:p>
    <w:p w14:paraId="4FDD660E"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2) Çelik çubukların ağırlıkları aşağıdaki cetvelden alınır. </w:t>
      </w:r>
    </w:p>
    <w:p w14:paraId="7BA10305"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3) Projede gösterilmeyen çelik çubuklar ve ekler hesaba katılmaz.</w:t>
      </w:r>
    </w:p>
    <w:p w14:paraId="6AFDD225"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4) Cetveldeki (m) ağırlıkları hesaba esastır. Bağlama teli, çelik çubuk sıraları arasında kullanılacak çelikler ve zayiat analizde dikkate alındığından, ayrıca ödeme yapılmaz.</w:t>
      </w:r>
    </w:p>
    <w:p w14:paraId="2673D50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Çap (Ø)</w:t>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t>Birim Ağırlığı</w:t>
      </w:r>
    </w:p>
    <w:p w14:paraId="44C0EDB9"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mm</w:t>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t>Kg/m</w:t>
      </w:r>
    </w:p>
    <w:p w14:paraId="386CAD2C"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14</w:t>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t>1,208</w:t>
      </w:r>
    </w:p>
    <w:p w14:paraId="3C3C3818"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16</w:t>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t>1,578</w:t>
      </w:r>
    </w:p>
    <w:p w14:paraId="6D40B2A7"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18</w:t>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t>1,998</w:t>
      </w:r>
    </w:p>
    <w:p w14:paraId="6612AAE0"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20</w:t>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t>2,466</w:t>
      </w:r>
    </w:p>
    <w:p w14:paraId="7532371A"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22</w:t>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t>2,984</w:t>
      </w:r>
    </w:p>
    <w:p w14:paraId="2278D795"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24</w:t>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t>3,551</w:t>
      </w:r>
    </w:p>
    <w:p w14:paraId="10F341C7"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26</w:t>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t>4,168</w:t>
      </w:r>
    </w:p>
    <w:p w14:paraId="5F2F302E"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28</w:t>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t>4,834</w:t>
      </w:r>
    </w:p>
    <w:p w14:paraId="30583A17" w14:textId="77777777" w:rsidR="00F565CC" w:rsidRPr="00F565CC" w:rsidRDefault="00F565CC" w:rsidP="00F565CC">
      <w:pPr>
        <w:spacing w:before="120" w:after="120" w:line="276" w:lineRule="auto"/>
        <w:jc w:val="both"/>
        <w:rPr>
          <w:rFonts w:ascii="Times New Roman" w:eastAsia="Times New Roman" w:hAnsi="Times New Roman" w:cs="Times New Roman"/>
          <w:lang w:eastAsia="tr-TR"/>
        </w:rPr>
      </w:pPr>
    </w:p>
    <w:p w14:paraId="43B954FA"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proofErr w:type="spellStart"/>
      <w:r w:rsidRPr="00F565CC">
        <w:rPr>
          <w:rFonts w:ascii="Times New Roman" w:eastAsia="Times New Roman" w:hAnsi="Times New Roman" w:cs="Times New Roman"/>
          <w:b/>
          <w:bCs/>
          <w:color w:val="0070C0"/>
          <w:lang w:eastAsia="tr-TR"/>
        </w:rPr>
        <w:t>Plywood</w:t>
      </w:r>
      <w:proofErr w:type="spellEnd"/>
      <w:r w:rsidRPr="00F565CC">
        <w:rPr>
          <w:rFonts w:ascii="Times New Roman" w:eastAsia="Times New Roman" w:hAnsi="Times New Roman" w:cs="Times New Roman"/>
          <w:b/>
          <w:bCs/>
          <w:color w:val="0070C0"/>
          <w:lang w:eastAsia="tr-TR"/>
        </w:rPr>
        <w:t xml:space="preserve"> ile düz yüzeyli betonarme kalıbı yapılması</w:t>
      </w:r>
    </w:p>
    <w:p w14:paraId="37FDE5B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15.180.1003</w:t>
      </w:r>
    </w:p>
    <w:p w14:paraId="22638B95"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5FEE99A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lastRenderedPageBreak/>
        <w:t>Açıklama</w:t>
      </w:r>
      <w:r w:rsidRPr="00F565CC">
        <w:rPr>
          <w:rFonts w:ascii="Times New Roman" w:eastAsia="Times New Roman" w:hAnsi="Times New Roman" w:cs="Times New Roman"/>
          <w:lang w:eastAsia="tr-TR"/>
        </w:rPr>
        <w:tab/>
        <w:t xml:space="preserve">: Proje ve şartnamesine göre; iç yüzeyi yağlanmış 21 mm kalınlığında </w:t>
      </w:r>
      <w:proofErr w:type="spellStart"/>
      <w:r w:rsidRPr="00F565CC">
        <w:rPr>
          <w:rFonts w:ascii="Times New Roman" w:eastAsia="Times New Roman" w:hAnsi="Times New Roman" w:cs="Times New Roman"/>
          <w:lang w:eastAsia="tr-TR"/>
        </w:rPr>
        <w:t>plywood</w:t>
      </w:r>
      <w:proofErr w:type="spellEnd"/>
      <w:r w:rsidRPr="00F565CC">
        <w:rPr>
          <w:rFonts w:ascii="Times New Roman" w:eastAsia="Times New Roman" w:hAnsi="Times New Roman" w:cs="Times New Roman"/>
          <w:lang w:eastAsia="tr-TR"/>
        </w:rPr>
        <w:t xml:space="preserve"> (film kaplı) suni tahtalardan düz yüzeyli beton ve betonarme kalıbı yapılması, gerekli görülen vibrasyona dayanacak şekilde takviye edilmesi, kalıbın sökülmesi, bu işler için gerekli gerekli her türlü malzeme ve zayiatı ile işçilik, iş yerinde yatay-düşey taşıma, yükleme-boşaltma, müteahhit genel giderleri ve kârı dâhil, 1 m² fiyatı:</w:t>
      </w:r>
    </w:p>
    <w:p w14:paraId="5F88D92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Kalıp gören yüzler projesinden veya yerinde ölçülerek hesaplanır. Boşluk hacmi çıkarılmayan imalât deliklerinin çevre kalıpları ölçüye dâhil edilmez. Deliğin kalıp tarafındaki yüzünden delik boşluğu çıkarılmaz.</w:t>
      </w:r>
    </w:p>
    <w:p w14:paraId="1FFEBBC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 Kalıp iskelesi ayrıca ödenir.</w:t>
      </w:r>
    </w:p>
    <w:p w14:paraId="0A778822"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 Kalıptan çıkan malzeme müteahhide aittir.</w:t>
      </w:r>
    </w:p>
    <w:p w14:paraId="26AE3FF8"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Ön yapımlı bileşenlerden oluşan tam güvenlikli, tavanlar için iş iskelesi yapılması (0,00-21,50 m arası)</w:t>
      </w:r>
    </w:p>
    <w:p w14:paraId="05D8C8B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15.185.1012</w:t>
      </w:r>
    </w:p>
    <w:p w14:paraId="6899C49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m³</w:t>
      </w:r>
    </w:p>
    <w:p w14:paraId="6E189F9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Yapıların tavanlarında yapılacak imalatlar için sabit olarak kullanılmak üzere, mevzuatına, (iş sağlığı ve güvenliği kanunu, yapı işlerinde iş sağlığı ve güvenliği yönetmeliği, iş ekipmanlarının kullanımında sağlık ve güvenlik şartları yönetmeliği, ahşap ve ön yapımlı çelik ile alüminyum alaşımlı bileşenlerden oluşan dış cephe iskelelerine dair tebliğ vb. tüm mevzuat) malzeme ve tasarım standartlarına, projesine uygun,   ön yapımlı  bileşenlerden oluşan ve yük sınıfı min. 4 olan tam güvenlikli tavanlar için iş iskelesinin gerekli güvenlik önlemleri alınarak kurulması  ve sökülmesi, her türlü malzeme ve zayiatı, inşaat yerindeki yükleme, yatay ve düşey taşıma, boşaltma işçilik, araç ve gereç giderleri, müteahhit genel giderleri ve kârı dâhil, 1 m³ fiyatı:</w:t>
      </w:r>
    </w:p>
    <w:p w14:paraId="41AF348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İskelenin oturduğu yüzey ile tavan arasındaki yüksekliğin 1,50 m noksanı, iskele yüksekliği olarak kabul edilir ve bulunan bu yükseklik ile iskelenin oturduğu yüzey alanının çarpımı iş iskelesi hacmi olarak hesaplanır.</w:t>
      </w:r>
    </w:p>
    <w:p w14:paraId="797FF72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 Bir mahalli çevreleyen alandaki tavanda iş iskelesini gerektirecek bir imalat yapılması söz konusu ise; tavan için iskele bedeli verilir ayrıca, duvarlar için iş iskelesi bedeli verilmez.</w:t>
      </w:r>
    </w:p>
    <w:p w14:paraId="3D3AD0D8"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 Bir mahalde kurulan iş iskelesi, o mahalde yapılacak olan ve iş iskelesi kurulmasını gerektiren tüm imalatların yapımı için kurulduğu kabul edilir ve bu mahal için iskele bedeli bir kere verilir.</w:t>
      </w:r>
    </w:p>
    <w:p w14:paraId="146AB13C"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3) Bu poz 3,00 metreden yüksekteki tavan inşaatı ile, bu nitelikteki münferit inşaatlara uygulanır.</w:t>
      </w:r>
    </w:p>
    <w:p w14:paraId="5C1DF834"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4) Yüksekliği 3,00 metre ve 3,00 metreden aşağı olan inşaatlara iş iskelesi bedeli verilmez.</w:t>
      </w:r>
    </w:p>
    <w:p w14:paraId="04C7BF95"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5)Gerekli durumlarda file, branda vb. ile güvenlik tedbirleri alınır. Ayrıca bedel ödenmez. </w:t>
      </w:r>
    </w:p>
    <w:p w14:paraId="7E0D5EB0"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6)İskelenin standartlarına, mevzuatına ve projesine uygun olarak yapıldığı hususu, yapı denetim görevlisi ve yüklenici ile birlikte tutanağa bağlanacak ve bu tutanak idarenin onayına sunulacaktır. Ayrıca, iskele genel ve detay durumunu gösterecek şekilde CD ye aktarılacak ve bu CD tutanak ekine konulacaktır. Bu tutanak ve CD'nin ödeme evraklarına eklenmesi gerekmekte olup bu hususlar yerine getirilmeden iskele bedeli ödenmez.</w:t>
      </w:r>
    </w:p>
    <w:p w14:paraId="61F6828B"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lastRenderedPageBreak/>
        <w:t>7)İskeleden çıkan malzeme müteahhide aittir.</w:t>
      </w:r>
    </w:p>
    <w:p w14:paraId="48FAEB08"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3 mm kalınlıkta plastomer esaslı (-10 soğukta bükülmeli) cam tülü taşıyıcılı ve 3 mm kalınlıkta plastomer esaslı (-10 soğukta bükülmeli) polyester keçe taşıyıcılı polimer bitümlü örtüler ile iki kat su yalıtımı yapılması</w:t>
      </w:r>
    </w:p>
    <w:p w14:paraId="5D17784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15.255.1002</w:t>
      </w:r>
    </w:p>
    <w:p w14:paraId="686D5A7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46343C9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Onaylanmış detay projesine uygun, yalıtım yapmaya hazırlanan yüzeyin temizlenmesi ve kuru durumda iken astar olarak m² en az 0,400 kg sarf edilecek şekilde bitüm </w:t>
      </w:r>
      <w:proofErr w:type="spellStart"/>
      <w:r w:rsidRPr="00F565CC">
        <w:rPr>
          <w:rFonts w:ascii="Times New Roman" w:eastAsia="Times New Roman" w:hAnsi="Times New Roman" w:cs="Times New Roman"/>
          <w:lang w:eastAsia="tr-TR"/>
        </w:rPr>
        <w:t>emilsiyonun</w:t>
      </w:r>
      <w:proofErr w:type="spellEnd"/>
      <w:r w:rsidRPr="00F565CC">
        <w:rPr>
          <w:rFonts w:ascii="Times New Roman" w:eastAsia="Times New Roman" w:hAnsi="Times New Roman" w:cs="Times New Roman"/>
          <w:lang w:eastAsia="tr-TR"/>
        </w:rPr>
        <w:t xml:space="preserve"> sürülmesi, astar kuruduktan sonra </w:t>
      </w:r>
      <w:proofErr w:type="spellStart"/>
      <w:r w:rsidRPr="00F565CC">
        <w:rPr>
          <w:rFonts w:ascii="Times New Roman" w:eastAsia="Times New Roman" w:hAnsi="Times New Roman" w:cs="Times New Roman"/>
          <w:lang w:eastAsia="tr-TR"/>
        </w:rPr>
        <w:t>şalümo</w:t>
      </w:r>
      <w:proofErr w:type="spellEnd"/>
      <w:r w:rsidRPr="00F565CC">
        <w:rPr>
          <w:rFonts w:ascii="Times New Roman" w:eastAsia="Times New Roman" w:hAnsi="Times New Roman" w:cs="Times New Roman"/>
          <w:lang w:eastAsia="tr-TR"/>
        </w:rPr>
        <w:t xml:space="preserve"> alevi ile polimer bitümlü örtüyü alevlendirmeden birinci kat olarak plastomer esaslı 3 mm kalınlıkta cam tülü taşıyıcılı (-10 °C soğukta bükülmeli) polimer bitümlü örtünün şeritler halinde tam yapıştırma usulü ile ek yerlerinden en az 10 cm bindirilerek yapıştırılması, ikinci kat olarak plastomer esaslı 3 mm kalınlıkta polyester keçe taşıyıcılı (-10 °C soğukta bükülmeli) polimer bitümlü örtünün birinci kat ile aynı yönde olmak üzere şeritler halinde tam yapıştırma usulü ile ek yerleri an ez 10 cm bindirilerek yapıştırılması, inşaat yerinde yükleme, yatay düşey taşıma ve boşaltma, her türlü malzeme ve zayiatı, işçilik araç ve gereç giderleri, gerektiğinde çalışma sehpaları kurulması ve sökülmesi ile müteahhit genel giderleri ve karı dahil 1 m² fiyatı:</w:t>
      </w:r>
    </w:p>
    <w:p w14:paraId="5D04E03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Projedeki ölçülere göre yalıtım yapılan bütün yüzeyler hesaplanır.</w:t>
      </w:r>
    </w:p>
    <w:p w14:paraId="1F199D4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 Yalıtım örtüleri için gerekli koruma tedbirleri alınmalı ve bedelleri kendi pozundan ödenmelidir.</w:t>
      </w:r>
    </w:p>
    <w:p w14:paraId="34B29E35"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p>
    <w:p w14:paraId="436C17B1"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Çimento esaslı polimer modifiyeli iki bileşenli kullanıma hazır yalıtım harcı ile file takviyeli olarak, 2 kat halinde toplam 1.5 mm kalınlıkta su yalıtımı yapılması</w:t>
      </w:r>
    </w:p>
    <w:p w14:paraId="24D5C33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15.270.1006</w:t>
      </w:r>
    </w:p>
    <w:p w14:paraId="37AF97C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665EBC5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Tasdikli detay projesine göre hazırlanmış yüzeylerin oynak, kırık, çatlak parçalardan, yağ, toz ve benzeri yapışmayı engelleyecek kalıntılardan arındırılması ve ürün teknik uygulama şartlarına uygun şekilde yıkanması, çimento esaslı polimer modifiyeli iki bileşenli yalıtım harcının A ve B bileşenlerinin ürün teknik uygulama şartlarına uygun oranlarda, topaksız, homojen bir hale getirilinceye kadar karıştırılması ve elde edilen harcın, kurumuş yüzey üzerine, birinci kat olarak fırça, mala yada püskürtme yöntemi ile aynı doğrultuda uygulanması ve üzerine 75 gr/m² ağırlığında filenin ek yerleri birbiri üzerine en az 10 cm binecek şekilde yerleştirilmesi, ürün teknik uygulama şartlarına uygun süre geçtikten sonra ikinci kat olarak, çimento esaslı polimer modifiyeli iki bileşenli yalıtım harcının, birinci kat uygulamaya dik şekilde fırça, mala yada püskürtme yöntemi ile yüzeye uygulanması, her türlü malzeme ve zayiatı, işçilik araç ve gereç giderleri, iş yerinde yükleme, yatay ve düşey taşıma, boşaltma, gerektiğinde çalışma sehpaları kurulması ve sökülmesi ile müteahhit genel giderleri ve karı dahil 1 m² fiyatı:</w:t>
      </w:r>
    </w:p>
    <w:p w14:paraId="5B6BD93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Projedeki ölçülere göre yalıtım yapılan bütün yüzeyler hesaplanır.</w:t>
      </w:r>
    </w:p>
    <w:p w14:paraId="53786EF0"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lastRenderedPageBreak/>
        <w:t>Çimento esaslı polimer modifiyeli iki bileşenli kullanıma hazır yalıtım harcı ile 3 kat halinde toplam 2 mm kalınlıkta su yalıtımı yapılması</w:t>
      </w:r>
    </w:p>
    <w:p w14:paraId="4E44DF3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15.270.1007</w:t>
      </w:r>
    </w:p>
    <w:p w14:paraId="43349F7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54D5970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Tasdikli detay projesine göre hazırlanmış yüzeylerin oynak, kırık, çatlak parçalardan, yağ, toz ve benzeri yapışmayı engelleyecek kalıntılardan arındırılması ve ürün teknik uygulama şartlarına uygun şekilde yıkanması, çimento esaslı polimer modifiyeli iki bileşenli yalıtım harcının A ve B bileşenlerinin ürün teknik uygulama şartlarına uygun oranlarda, topaksız, homojen bir hale getirilinceye kadar karıştırılması ve elde edilen harcın, kurumuş yüzey üzerine, birinci kat olarak fırça, mala yada püskürtme yöntemi ile aynı doğrultuda uygulanması, ikinci ve üçüncü katlarda, çimento esaslı polimer modifiyeli iki bileşenli yalıtım harcının, ürün teknik uygulama şartlarına uygun süreler dikkate alınarak bir önceki uygulamaya dik şekilde fırça, mala yada püskürtme yöntemi ile yüzeye uygulanması, her türlü malzeme ve zayiatı, işçilik araç ve gereç giderleri, iş yerinde yükleme, yatay ve düşey taşıma, boşaltma, gerektiğinde çalışma sehpaları kurulması ve sökülmesi ile müteahhit genel giderleri ve karı dahil 1 m² fiyatı:</w:t>
      </w:r>
    </w:p>
    <w:p w14:paraId="2110C83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Projedeki ölçülere göre yalıtım yapılan bütün yüzeyler hesaplanır.</w:t>
      </w:r>
    </w:p>
    <w:p w14:paraId="1BDE589A"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2.5cm kalınlığında 400 kg çimento dozlu şap yapılması</w:t>
      </w:r>
    </w:p>
    <w:p w14:paraId="3BF9C54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15.250.1101</w:t>
      </w:r>
    </w:p>
    <w:p w14:paraId="781199D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5646D82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Proje ve detay projesine göre, şap yapılacak yüzeyin temizlenmesi, yıkanması, 1 m</w:t>
      </w:r>
      <w:r w:rsidRPr="00F565CC">
        <w:rPr>
          <w:rFonts w:ascii="Times New Roman" w:eastAsia="Times New Roman" w:hAnsi="Times New Roman" w:cs="Times New Roman"/>
          <w:vertAlign w:val="superscript"/>
          <w:lang w:eastAsia="tr-TR"/>
        </w:rPr>
        <w:t>3</w:t>
      </w:r>
      <w:r w:rsidRPr="00F565CC">
        <w:rPr>
          <w:rFonts w:ascii="Times New Roman" w:eastAsia="Times New Roman" w:hAnsi="Times New Roman" w:cs="Times New Roman"/>
          <w:lang w:eastAsia="tr-TR"/>
        </w:rPr>
        <w:t xml:space="preserve"> kuma 400 kg çimento katılarak elde edilen harçla 2x2 cm kesitinde rendelenmiş çıtalarla yapılan </w:t>
      </w:r>
      <w:proofErr w:type="spellStart"/>
      <w:r w:rsidRPr="00F565CC">
        <w:rPr>
          <w:rFonts w:ascii="Times New Roman" w:eastAsia="Times New Roman" w:hAnsi="Times New Roman" w:cs="Times New Roman"/>
          <w:lang w:eastAsia="tr-TR"/>
        </w:rPr>
        <w:t>anolara</w:t>
      </w:r>
      <w:proofErr w:type="spellEnd"/>
      <w:r w:rsidRPr="00F565CC">
        <w:rPr>
          <w:rFonts w:ascii="Times New Roman" w:eastAsia="Times New Roman" w:hAnsi="Times New Roman" w:cs="Times New Roman"/>
          <w:lang w:eastAsia="tr-TR"/>
        </w:rPr>
        <w:t xml:space="preserve"> şaşırtmalı ortalama 2,5 cm kalınlığında mala perdahlı şap yapılması, gerektiğinde sulanması, temizlenmesi, yıkanması için gerekli her türlü malzeme ve zayiatı, işçilik, inşaat yerindeki yükleme, yatay ve düşey taşıma, boşaltma, müteahhit genel giderleri ve kârı dâhil, 1 m</w:t>
      </w:r>
      <w:r w:rsidRPr="00F565CC">
        <w:rPr>
          <w:rFonts w:ascii="Times New Roman" w:eastAsia="Times New Roman" w:hAnsi="Times New Roman" w:cs="Times New Roman"/>
          <w:vertAlign w:val="superscript"/>
          <w:lang w:eastAsia="tr-TR"/>
        </w:rPr>
        <w:t>2</w:t>
      </w:r>
      <w:r w:rsidRPr="00F565CC">
        <w:rPr>
          <w:rFonts w:ascii="Times New Roman" w:eastAsia="Times New Roman" w:hAnsi="Times New Roman" w:cs="Times New Roman"/>
          <w:lang w:eastAsia="tr-TR"/>
        </w:rPr>
        <w:t xml:space="preserve"> fiyatı:</w:t>
      </w:r>
    </w:p>
    <w:p w14:paraId="76DEC89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Şap yapılan yerin alanı projesi üzerinden hesaplanır.</w:t>
      </w:r>
    </w:p>
    <w:p w14:paraId="5BC28885"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4 cm kalınlıkta </w:t>
      </w:r>
      <w:proofErr w:type="spellStart"/>
      <w:r w:rsidRPr="00F565CC">
        <w:rPr>
          <w:rFonts w:ascii="Times New Roman" w:eastAsia="Times New Roman" w:hAnsi="Times New Roman" w:cs="Times New Roman"/>
          <w:b/>
          <w:bCs/>
          <w:color w:val="0070C0"/>
          <w:lang w:eastAsia="tr-TR"/>
        </w:rPr>
        <w:t>ekspande</w:t>
      </w:r>
      <w:proofErr w:type="spellEnd"/>
      <w:r w:rsidRPr="00F565CC">
        <w:rPr>
          <w:rFonts w:ascii="Times New Roman" w:eastAsia="Times New Roman" w:hAnsi="Times New Roman" w:cs="Times New Roman"/>
          <w:b/>
          <w:bCs/>
          <w:color w:val="0070C0"/>
          <w:lang w:eastAsia="tr-TR"/>
        </w:rPr>
        <w:t xml:space="preserve"> </w:t>
      </w:r>
      <w:proofErr w:type="spellStart"/>
      <w:r w:rsidRPr="00F565CC">
        <w:rPr>
          <w:rFonts w:ascii="Times New Roman" w:eastAsia="Times New Roman" w:hAnsi="Times New Roman" w:cs="Times New Roman"/>
          <w:b/>
          <w:bCs/>
          <w:color w:val="0070C0"/>
          <w:lang w:eastAsia="tr-TR"/>
        </w:rPr>
        <w:t>polistren</w:t>
      </w:r>
      <w:proofErr w:type="spellEnd"/>
      <w:r w:rsidRPr="00F565CC">
        <w:rPr>
          <w:rFonts w:ascii="Times New Roman" w:eastAsia="Times New Roman" w:hAnsi="Times New Roman" w:cs="Times New Roman"/>
          <w:b/>
          <w:bCs/>
          <w:color w:val="0070C0"/>
          <w:lang w:eastAsia="tr-TR"/>
        </w:rPr>
        <w:t xml:space="preserve"> levhalar (eps-30 kg/m3 yoğunluğunda) ile bodrum perdelerinde su yalıtımı üzerine ısı yalıtımı yapılması</w:t>
      </w:r>
    </w:p>
    <w:p w14:paraId="50FC48B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15.335.1402</w:t>
      </w:r>
    </w:p>
    <w:p w14:paraId="797F15C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1B73906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İdarece onaylanmış proje ve detaylarına göre, bodrum perdelerinde, detayına uygun şekilde yapılmış su yalıtımı üzerine, m² ye 6 adet sarf edilecek şekilde izolasyon pimlerinin baş tarafından yapıştırılması, 4 cm kalınlıktaki EPS levhaların bu pimlerin çivili kısımlarına şaşırtmalı olarak, aralarında boşluk kalmaksızın sıkıca yerleştirilmesi, levha arkasına geçen izolasyon piminin pulunun takılması, inşaat yerindeki yükleme, yatay ve düşey taşıma, boşaltma, her türlü malzeme ve zayiatı, işçilik araç ve gereç giderleri, müteahhit genel giderleri ve karı dahil 1 m² fiyatı:</w:t>
      </w:r>
    </w:p>
    <w:p w14:paraId="3B782EF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Projedeki ölçülere göre yalıtım yapılan bütün yüzeyler hesaplanır.</w:t>
      </w:r>
    </w:p>
    <w:p w14:paraId="0CAE884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 xml:space="preserve">1) </w:t>
      </w:r>
      <w:proofErr w:type="spellStart"/>
      <w:r w:rsidRPr="00F565CC">
        <w:rPr>
          <w:rFonts w:ascii="Times New Roman" w:eastAsia="Times New Roman" w:hAnsi="Times New Roman" w:cs="Times New Roman"/>
          <w:lang w:eastAsia="tr-TR"/>
        </w:rPr>
        <w:t>Ekspande</w:t>
      </w:r>
      <w:proofErr w:type="spellEnd"/>
      <w:r w:rsidRPr="00F565CC">
        <w:rPr>
          <w:rFonts w:ascii="Times New Roman" w:eastAsia="Times New Roman" w:hAnsi="Times New Roman" w:cs="Times New Roman"/>
          <w:lang w:eastAsia="tr-TR"/>
        </w:rPr>
        <w:t xml:space="preserve"> </w:t>
      </w:r>
      <w:proofErr w:type="spellStart"/>
      <w:r w:rsidRPr="00F565CC">
        <w:rPr>
          <w:rFonts w:ascii="Times New Roman" w:eastAsia="Times New Roman" w:hAnsi="Times New Roman" w:cs="Times New Roman"/>
          <w:lang w:eastAsia="tr-TR"/>
        </w:rPr>
        <w:t>polistren</w:t>
      </w:r>
      <w:proofErr w:type="spellEnd"/>
      <w:r w:rsidRPr="00F565CC">
        <w:rPr>
          <w:rFonts w:ascii="Times New Roman" w:eastAsia="Times New Roman" w:hAnsi="Times New Roman" w:cs="Times New Roman"/>
          <w:lang w:eastAsia="tr-TR"/>
        </w:rPr>
        <w:t xml:space="preserve"> köpüğün kalınlığı yapılacak ısı hesabına göre tespit edilecektir.</w:t>
      </w:r>
    </w:p>
    <w:p w14:paraId="1EAE0D3E"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lastRenderedPageBreak/>
        <w:t>2) Toprak temaslı perde duvar yalıtımında;</w:t>
      </w:r>
    </w:p>
    <w:p w14:paraId="163EBF05" w14:textId="77777777" w:rsidR="00F565CC" w:rsidRPr="00F565CC" w:rsidRDefault="00F565CC" w:rsidP="00F565CC">
      <w:pPr>
        <w:spacing w:before="120" w:after="120" w:line="276" w:lineRule="auto"/>
        <w:ind w:left="1134" w:firstLine="282"/>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 Isı yalıtım plakalarının her iki yüzü de zırhlı olmalıdır.</w:t>
      </w:r>
    </w:p>
    <w:p w14:paraId="0032DED7" w14:textId="77777777" w:rsidR="00F565CC" w:rsidRPr="00F565CC" w:rsidRDefault="00F565CC" w:rsidP="00F565CC">
      <w:pPr>
        <w:spacing w:before="120" w:after="120" w:line="276" w:lineRule="auto"/>
        <w:ind w:left="1134" w:firstLine="282"/>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b) Basma mukavemeti %10 şekil bozukluğunda &gt;30 N/mm² (300 </w:t>
      </w:r>
      <w:proofErr w:type="spellStart"/>
      <w:r w:rsidRPr="00F565CC">
        <w:rPr>
          <w:rFonts w:ascii="Times New Roman" w:eastAsia="Times New Roman" w:hAnsi="Times New Roman" w:cs="Times New Roman"/>
          <w:lang w:eastAsia="tr-TR"/>
        </w:rPr>
        <w:t>Kpa</w:t>
      </w:r>
      <w:proofErr w:type="spellEnd"/>
      <w:r w:rsidRPr="00F565CC">
        <w:rPr>
          <w:rFonts w:ascii="Times New Roman" w:eastAsia="Times New Roman" w:hAnsi="Times New Roman" w:cs="Times New Roman"/>
          <w:lang w:eastAsia="tr-TR"/>
        </w:rPr>
        <w:t>) olmalıdır.</w:t>
      </w:r>
    </w:p>
    <w:p w14:paraId="3A9B7E2D" w14:textId="77777777" w:rsidR="00F565CC" w:rsidRPr="00F565CC" w:rsidRDefault="00F565CC" w:rsidP="00F565CC">
      <w:pPr>
        <w:spacing w:before="120" w:after="120" w:line="276" w:lineRule="auto"/>
        <w:ind w:left="1134" w:firstLine="282"/>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c) Difüzyon ile su emme oranı 50 C ile 1 C arasında %3 ten az olmalıdır.</w:t>
      </w:r>
    </w:p>
    <w:p w14:paraId="7A44544B"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3) Isı yalıtımından sonra baskı duvarı örülecek detaylarda bu tarif uygulanmaz.</w:t>
      </w:r>
    </w:p>
    <w:p w14:paraId="2A62C891"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4) Isı yalıtım levhaları üzerine drenaj ve koruma levhası uygulanacak ise, izolasyon piminin uzunluğu drenaj levhasında monte edebilecek şekilde seçilmelidir.</w:t>
      </w:r>
    </w:p>
    <w:p w14:paraId="2AB53E51"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350 &lt;= basınç dayanımı &lt;450 </w:t>
      </w:r>
      <w:proofErr w:type="spellStart"/>
      <w:r w:rsidRPr="00F565CC">
        <w:rPr>
          <w:rFonts w:ascii="Times New Roman" w:eastAsia="Times New Roman" w:hAnsi="Times New Roman" w:cs="Times New Roman"/>
          <w:b/>
          <w:bCs/>
          <w:color w:val="0070C0"/>
          <w:lang w:eastAsia="tr-TR"/>
        </w:rPr>
        <w:t>kN</w:t>
      </w:r>
      <w:proofErr w:type="spellEnd"/>
      <w:r w:rsidRPr="00F565CC">
        <w:rPr>
          <w:rFonts w:ascii="Times New Roman" w:eastAsia="Times New Roman" w:hAnsi="Times New Roman" w:cs="Times New Roman"/>
          <w:b/>
          <w:bCs/>
          <w:color w:val="0070C0"/>
          <w:lang w:eastAsia="tr-TR"/>
        </w:rPr>
        <w:t>/m² HDPE Esaslı Drenaj ve Koruma Levhaları</w:t>
      </w:r>
    </w:p>
    <w:p w14:paraId="0624628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10.330.6404</w:t>
      </w:r>
    </w:p>
    <w:p w14:paraId="3CE471E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22F20F0C"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Ø 160 mm anma çaplı, </w:t>
      </w:r>
      <w:proofErr w:type="spellStart"/>
      <w:r w:rsidRPr="00F565CC">
        <w:rPr>
          <w:rFonts w:ascii="Times New Roman" w:eastAsia="Times New Roman" w:hAnsi="Times New Roman" w:cs="Times New Roman"/>
          <w:b/>
          <w:bCs/>
          <w:color w:val="0070C0"/>
          <w:lang w:eastAsia="tr-TR"/>
        </w:rPr>
        <w:t>pvc</w:t>
      </w:r>
      <w:proofErr w:type="spellEnd"/>
      <w:r w:rsidRPr="00F565CC">
        <w:rPr>
          <w:rFonts w:ascii="Times New Roman" w:eastAsia="Times New Roman" w:hAnsi="Times New Roman" w:cs="Times New Roman"/>
          <w:b/>
          <w:bCs/>
          <w:color w:val="0070C0"/>
          <w:lang w:eastAsia="tr-TR"/>
        </w:rPr>
        <w:t xml:space="preserve"> esaslı </w:t>
      </w:r>
      <w:proofErr w:type="spellStart"/>
      <w:r w:rsidRPr="00F565CC">
        <w:rPr>
          <w:rFonts w:ascii="Times New Roman" w:eastAsia="Times New Roman" w:hAnsi="Times New Roman" w:cs="Times New Roman"/>
          <w:b/>
          <w:bCs/>
          <w:color w:val="0070C0"/>
          <w:lang w:eastAsia="tr-TR"/>
        </w:rPr>
        <w:t>koruge</w:t>
      </w:r>
      <w:proofErr w:type="spellEnd"/>
      <w:r w:rsidRPr="00F565CC">
        <w:rPr>
          <w:rFonts w:ascii="Times New Roman" w:eastAsia="Times New Roman" w:hAnsi="Times New Roman" w:cs="Times New Roman"/>
          <w:b/>
          <w:bCs/>
          <w:color w:val="0070C0"/>
          <w:lang w:eastAsia="tr-TR"/>
        </w:rPr>
        <w:t xml:space="preserve"> drenaj borusunun temini ve yerine döşenmesi</w:t>
      </w:r>
    </w:p>
    <w:p w14:paraId="3B38035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15.205.1003</w:t>
      </w:r>
    </w:p>
    <w:p w14:paraId="6EE430F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433734D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Ø 160 mm anma çaplı PVC esaslı Koruge drenaj borularının drenaj için hazırlanmış olan hendeğe indirilip yerine döşenmesi, her türlü malzeme ve zayiat, işçilik araç ve gereç giderleri, iş yerinde yükleme, yatay ve düşey taşıma, boşaltma, müteahhit genel giderleri ve karı dahil 1 m fiyatı:</w:t>
      </w:r>
    </w:p>
    <w:p w14:paraId="37F3167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Projesi üzerinden drenaj borusu döşenen alan m olarak hesaplanır.</w:t>
      </w:r>
    </w:p>
    <w:p w14:paraId="03B19E7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 Drenaj borusunun döşeneceği hendeğin kazılması, drenaj temel tabanına konulacak malzeme veya beton tabakası, drenajın yan ve üstünün uygun boyutta malzeme ile doldurulması ve sıkıştırılması bedelleri kendi pozundan ödenir.</w:t>
      </w:r>
    </w:p>
    <w:p w14:paraId="5018D66E"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Çakıl temin edilerek drenaj yapılması</w:t>
      </w:r>
    </w:p>
    <w:p w14:paraId="63E7115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15.125.1006</w:t>
      </w:r>
    </w:p>
    <w:p w14:paraId="3290956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m³</w:t>
      </w:r>
    </w:p>
    <w:p w14:paraId="6FC0CB7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Tasdikli proje ve detaylarına uygun olarak drenaj yapılması için çakılın temin edilmesi, drenaj yapılacak hendek içine el ile atılması ve tabaka serilmesi için, her türlü işçilik, malzeme ve zayiatı, iş yerinde yükleme, yatay ve düşey taşıma, boşaltma, müteahhit genel giderleri ve kârı dâhil 1 m3 fiyatı:</w:t>
      </w:r>
    </w:p>
    <w:p w14:paraId="52496FE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Projesindeki ölçülere göre hacmi hesaplanır.</w:t>
      </w:r>
    </w:p>
    <w:p w14:paraId="665730F5" w14:textId="77777777" w:rsidR="00F565CC" w:rsidRPr="00F565CC" w:rsidRDefault="00F565CC" w:rsidP="00F565CC">
      <w:pPr>
        <w:spacing w:before="120" w:after="0" w:line="276" w:lineRule="auto"/>
        <w:jc w:val="both"/>
        <w:rPr>
          <w:rFonts w:ascii="Times New Roman" w:eastAsia="Calibri" w:hAnsi="Times New Roman" w:cs="Times New Roman"/>
          <w:b/>
          <w:position w:val="-2"/>
          <w:u w:val="single"/>
          <w:lang w:bidi="en-US"/>
        </w:rPr>
      </w:pPr>
    </w:p>
    <w:p w14:paraId="39FE15C0" w14:textId="77777777" w:rsidR="00F565CC" w:rsidRPr="00F565CC" w:rsidRDefault="00F565CC" w:rsidP="00F565CC">
      <w:pPr>
        <w:spacing w:before="120" w:after="0" w:line="276" w:lineRule="auto"/>
        <w:jc w:val="both"/>
        <w:rPr>
          <w:rFonts w:ascii="Times New Roman" w:eastAsia="Calibri" w:hAnsi="Times New Roman" w:cs="Times New Roman"/>
          <w:b/>
          <w:position w:val="-2"/>
          <w:u w:val="single"/>
          <w:lang w:bidi="en-US"/>
        </w:rPr>
      </w:pPr>
    </w:p>
    <w:p w14:paraId="63952C0F" w14:textId="77777777" w:rsidR="00F565CC" w:rsidRPr="00F565CC" w:rsidRDefault="00F565CC" w:rsidP="00F565CC">
      <w:pPr>
        <w:spacing w:before="120" w:after="0" w:line="276" w:lineRule="auto"/>
        <w:jc w:val="both"/>
        <w:rPr>
          <w:rFonts w:ascii="Times New Roman" w:eastAsia="Calibri" w:hAnsi="Times New Roman" w:cs="Times New Roman"/>
          <w:b/>
          <w:position w:val="-2"/>
          <w:u w:val="single"/>
          <w:lang w:bidi="en-US"/>
        </w:rPr>
      </w:pPr>
    </w:p>
    <w:p w14:paraId="6CC815F6" w14:textId="77777777" w:rsidR="00F565CC" w:rsidRPr="00F565CC" w:rsidRDefault="00F565CC" w:rsidP="00F565CC">
      <w:pPr>
        <w:spacing w:before="120" w:after="0" w:line="276" w:lineRule="auto"/>
        <w:jc w:val="both"/>
        <w:rPr>
          <w:rFonts w:ascii="Times New Roman" w:eastAsia="Calibri" w:hAnsi="Times New Roman" w:cs="Times New Roman"/>
          <w:b/>
          <w:position w:val="-2"/>
          <w:u w:val="single"/>
          <w:lang w:bidi="en-US"/>
        </w:rPr>
      </w:pPr>
    </w:p>
    <w:p w14:paraId="52FF6864" w14:textId="77777777" w:rsidR="00F565CC" w:rsidRPr="00F565CC" w:rsidRDefault="00F565CC" w:rsidP="00F565CC">
      <w:pPr>
        <w:spacing w:before="120" w:after="0" w:line="276" w:lineRule="auto"/>
        <w:jc w:val="both"/>
        <w:rPr>
          <w:rFonts w:ascii="Times New Roman" w:eastAsia="Calibri" w:hAnsi="Times New Roman" w:cs="Times New Roman"/>
          <w:b/>
          <w:position w:val="-2"/>
          <w:u w:val="single"/>
          <w:lang w:bidi="en-US"/>
        </w:rPr>
      </w:pPr>
    </w:p>
    <w:p w14:paraId="2B549F11" w14:textId="77777777" w:rsidR="00F565CC" w:rsidRPr="00F565CC" w:rsidRDefault="00F565CC" w:rsidP="00F565CC">
      <w:pPr>
        <w:spacing w:before="120" w:after="0" w:line="276" w:lineRule="auto"/>
        <w:jc w:val="both"/>
        <w:rPr>
          <w:rFonts w:ascii="Times New Roman" w:eastAsia="Calibri" w:hAnsi="Times New Roman" w:cs="Times New Roman"/>
          <w:b/>
          <w:position w:val="-2"/>
          <w:u w:val="single"/>
          <w:lang w:bidi="en-US"/>
        </w:rPr>
      </w:pPr>
    </w:p>
    <w:p w14:paraId="686727BD" w14:textId="77777777" w:rsidR="00F565CC" w:rsidRPr="00F565CC" w:rsidRDefault="00F565CC" w:rsidP="00F565CC">
      <w:pPr>
        <w:spacing w:before="120" w:after="0" w:line="276" w:lineRule="auto"/>
        <w:jc w:val="both"/>
        <w:rPr>
          <w:rFonts w:ascii="Times New Roman" w:eastAsia="Calibri" w:hAnsi="Times New Roman" w:cs="Times New Roman"/>
          <w:b/>
          <w:position w:val="-2"/>
          <w:u w:val="single"/>
          <w:lang w:bidi="en-US"/>
        </w:rPr>
      </w:pPr>
    </w:p>
    <w:p w14:paraId="586C7253" w14:textId="77777777" w:rsidR="00F565CC" w:rsidRPr="00F565CC" w:rsidRDefault="00F565CC" w:rsidP="00F565CC">
      <w:pPr>
        <w:numPr>
          <w:ilvl w:val="0"/>
          <w:numId w:val="38"/>
        </w:numPr>
        <w:spacing w:before="120" w:after="0" w:line="276" w:lineRule="auto"/>
        <w:contextualSpacing/>
        <w:jc w:val="both"/>
        <w:rPr>
          <w:rFonts w:ascii="Times New Roman" w:eastAsia="Calibri" w:hAnsi="Times New Roman" w:cs="Times New Roman"/>
          <w:b/>
          <w:position w:val="-2"/>
          <w:u w:val="single"/>
          <w:lang w:bidi="en-US"/>
        </w:rPr>
      </w:pPr>
      <w:r w:rsidRPr="00F565CC">
        <w:rPr>
          <w:rFonts w:ascii="Times New Roman" w:eastAsia="Calibri" w:hAnsi="Times New Roman" w:cs="Times New Roman"/>
          <w:b/>
          <w:position w:val="-2"/>
          <w:u w:val="single"/>
          <w:lang w:bidi="en-US"/>
        </w:rPr>
        <w:lastRenderedPageBreak/>
        <w:t>BİRİM FİYAT TARİFLERİ 2</w:t>
      </w:r>
    </w:p>
    <w:p w14:paraId="536AACDF" w14:textId="77777777" w:rsidR="00F565CC" w:rsidRPr="00F565CC" w:rsidRDefault="00F565CC" w:rsidP="00F565CC">
      <w:pPr>
        <w:spacing w:before="120" w:after="0" w:line="276" w:lineRule="auto"/>
        <w:jc w:val="both"/>
        <w:rPr>
          <w:rFonts w:ascii="Times New Roman" w:eastAsia="Calibri" w:hAnsi="Times New Roman" w:cs="Times New Roman"/>
          <w:b/>
          <w:position w:val="-2"/>
          <w:u w:val="single"/>
          <w:lang w:bidi="en-US"/>
        </w:rPr>
      </w:pPr>
    </w:p>
    <w:p w14:paraId="3E76D53B"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10 cm kalınlığındaki teçhizatsız gaz beton duvar blokları ile duvar yapılması (gaz beton tutkalı ile) (g4 sınıfı) (5,00 n/mm² ve 600 kg/m³)</w:t>
      </w:r>
    </w:p>
    <w:p w14:paraId="6FDF19B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15.225.1104</w:t>
      </w:r>
    </w:p>
    <w:p w14:paraId="5CE96C4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01EC871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Projesine göre teçhizatsız gaz beton duvar blokları ile gaz beton tutkalı kullanılarak duvar yapılması için, inşaat yerindeki yükleme, yatay ve düşey taşıma, boşaltma, her türlü malzeme ve zayiatı, işçilik, araç ve gereç giderleri, müteahhit genel giderleri ve kârı dâhil, 1 m² fiyatı:</w:t>
      </w:r>
    </w:p>
    <w:p w14:paraId="6A072AE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Projesindeki boyutlar üzerinden hesaplanır. 0,10 m² den küçük boşluklar düşülmez.</w:t>
      </w:r>
    </w:p>
    <w:p w14:paraId="30061745"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15 cm kalınlığındaki teçhizatsız gaz beton duvar blokları ile duvar yapılması (gaz beton tutkalı ile) (g4 sınıfı) (5,00 n/mm² ve 600 kg/m³)</w:t>
      </w:r>
    </w:p>
    <w:p w14:paraId="74B78EC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15.225.1107</w:t>
      </w:r>
    </w:p>
    <w:p w14:paraId="40EC500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44C765E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Projesine göre teçhizatsız gaz beton duvar blokları ile gaz beton tutkalı kullanılarak duvar yapılması için, inşaat yerindeki yükleme, yatay ve düşey taşıma, boşaltma, her türlü malzeme ve zayiatı, işçilik, araç ve gereç giderleri, müteahhit genel giderleri ve kârı dâhil, 1 m² fiyatı:</w:t>
      </w:r>
    </w:p>
    <w:p w14:paraId="309C1ED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Projesindeki boyutlar üzerinden hesaplanır. 0,10 m² den küçük boşluklar düşülmez.</w:t>
      </w:r>
    </w:p>
    <w:p w14:paraId="7057D720"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Duvar profilleri ile 12.5 mm çift kat suya </w:t>
      </w:r>
      <w:proofErr w:type="spellStart"/>
      <w:r w:rsidRPr="00F565CC">
        <w:rPr>
          <w:rFonts w:ascii="Times New Roman" w:eastAsia="Times New Roman" w:hAnsi="Times New Roman" w:cs="Times New Roman"/>
          <w:b/>
          <w:bCs/>
          <w:color w:val="0070C0"/>
          <w:lang w:eastAsia="tr-TR"/>
        </w:rPr>
        <w:t>day</w:t>
      </w:r>
      <w:proofErr w:type="spellEnd"/>
      <w:r w:rsidRPr="00F565CC">
        <w:rPr>
          <w:rFonts w:ascii="Times New Roman" w:eastAsia="Times New Roman" w:hAnsi="Times New Roman" w:cs="Times New Roman"/>
          <w:b/>
          <w:bCs/>
          <w:color w:val="0070C0"/>
          <w:lang w:eastAsia="tr-TR"/>
        </w:rPr>
        <w:t xml:space="preserve">. alçı duvar </w:t>
      </w:r>
      <w:proofErr w:type="spellStart"/>
      <w:r w:rsidRPr="00F565CC">
        <w:rPr>
          <w:rFonts w:ascii="Times New Roman" w:eastAsia="Times New Roman" w:hAnsi="Times New Roman" w:cs="Times New Roman"/>
          <w:b/>
          <w:bCs/>
          <w:color w:val="0070C0"/>
          <w:lang w:eastAsia="tr-TR"/>
        </w:rPr>
        <w:t>lev</w:t>
      </w:r>
      <w:proofErr w:type="spellEnd"/>
      <w:r w:rsidRPr="00F565CC">
        <w:rPr>
          <w:rFonts w:ascii="Times New Roman" w:eastAsia="Times New Roman" w:hAnsi="Times New Roman" w:cs="Times New Roman"/>
          <w:b/>
          <w:bCs/>
          <w:color w:val="0070C0"/>
          <w:lang w:eastAsia="tr-TR"/>
        </w:rPr>
        <w:t>. metal iskeletli giydirme duvar yapılması</w:t>
      </w:r>
    </w:p>
    <w:p w14:paraId="74E4C93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15.530.1110</w:t>
      </w:r>
    </w:p>
    <w:p w14:paraId="0808B7C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bookmarkStart w:id="0" w:name="_Hlk42815946"/>
      <w:r w:rsidRPr="00F565CC">
        <w:rPr>
          <w:rFonts w:ascii="Times New Roman" w:eastAsia="Times New Roman" w:hAnsi="Times New Roman" w:cs="Times New Roman"/>
          <w:lang w:eastAsia="tr-TR"/>
        </w:rPr>
        <w:t>m</w:t>
      </w:r>
      <w:r w:rsidRPr="00F565CC">
        <w:rPr>
          <w:rFonts w:ascii="Times New Roman" w:eastAsia="Times New Roman" w:hAnsi="Times New Roman" w:cs="Times New Roman"/>
          <w:vertAlign w:val="superscript"/>
          <w:lang w:eastAsia="tr-TR"/>
        </w:rPr>
        <w:t>2</w:t>
      </w:r>
      <w:bookmarkEnd w:id="0"/>
    </w:p>
    <w:p w14:paraId="517EEA9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İdarece onaylanmış proje ve detaylarına göre; 50 </w:t>
      </w:r>
      <w:proofErr w:type="spellStart"/>
      <w:r w:rsidRPr="00F565CC">
        <w:rPr>
          <w:rFonts w:ascii="Times New Roman" w:eastAsia="Times New Roman" w:hAnsi="Times New Roman" w:cs="Times New Roman"/>
          <w:lang w:eastAsia="tr-TR"/>
        </w:rPr>
        <w:t>mm´lik</w:t>
      </w:r>
      <w:proofErr w:type="spellEnd"/>
      <w:r w:rsidRPr="00F565CC">
        <w:rPr>
          <w:rFonts w:ascii="Times New Roman" w:eastAsia="Times New Roman" w:hAnsi="Times New Roman" w:cs="Times New Roman"/>
          <w:lang w:eastAsia="tr-TR"/>
        </w:rPr>
        <w:t xml:space="preserve"> duvar U-profillerinin (DU50) vida ve plastik dübel kullanılarak 60 cm aralıklarla taban ve tavana sabitlenmesi, 50 </w:t>
      </w:r>
      <w:proofErr w:type="spellStart"/>
      <w:r w:rsidRPr="00F565CC">
        <w:rPr>
          <w:rFonts w:ascii="Times New Roman" w:eastAsia="Times New Roman" w:hAnsi="Times New Roman" w:cs="Times New Roman"/>
          <w:lang w:eastAsia="tr-TR"/>
        </w:rPr>
        <w:t>mm´lik</w:t>
      </w:r>
      <w:proofErr w:type="spellEnd"/>
      <w:r w:rsidRPr="00F565CC">
        <w:rPr>
          <w:rFonts w:ascii="Times New Roman" w:eastAsia="Times New Roman" w:hAnsi="Times New Roman" w:cs="Times New Roman"/>
          <w:lang w:eastAsia="tr-TR"/>
        </w:rPr>
        <w:t xml:space="preserve"> duvar C-profillerinin (DC50) kesilmesi, sabitleme öncesi DU50 profillerinin altına 50 </w:t>
      </w:r>
      <w:proofErr w:type="spellStart"/>
      <w:r w:rsidRPr="00F565CC">
        <w:rPr>
          <w:rFonts w:ascii="Times New Roman" w:eastAsia="Times New Roman" w:hAnsi="Times New Roman" w:cs="Times New Roman"/>
          <w:lang w:eastAsia="tr-TR"/>
        </w:rPr>
        <w:t>mm´lik</w:t>
      </w:r>
      <w:proofErr w:type="spellEnd"/>
      <w:r w:rsidRPr="00F565CC">
        <w:rPr>
          <w:rFonts w:ascii="Times New Roman" w:eastAsia="Times New Roman" w:hAnsi="Times New Roman" w:cs="Times New Roman"/>
          <w:lang w:eastAsia="tr-TR"/>
        </w:rPr>
        <w:t xml:space="preserve"> ses yalıtım bandı yapıştırılması, destek parçalarının profilden kesilerek hazırlanması ve yatayda 60 cm aralıklarla, düşeyde en fazla 125 cm aralıklarla vida ve plastik dübel ile mevcut duvara sabitlenmesi, DC50 profillerinin 60 cm aralıklarla DU50 profillerinin arasına geçirilmesi ve destek parçalarına sabitlenmesi, 12,5 </w:t>
      </w:r>
      <w:proofErr w:type="spellStart"/>
      <w:r w:rsidRPr="00F565CC">
        <w:rPr>
          <w:rFonts w:ascii="Times New Roman" w:eastAsia="Times New Roman" w:hAnsi="Times New Roman" w:cs="Times New Roman"/>
          <w:lang w:eastAsia="tr-TR"/>
        </w:rPr>
        <w:t>mm´lik</w:t>
      </w:r>
      <w:proofErr w:type="spellEnd"/>
      <w:r w:rsidRPr="00F565CC">
        <w:rPr>
          <w:rFonts w:ascii="Times New Roman" w:eastAsia="Times New Roman" w:hAnsi="Times New Roman" w:cs="Times New Roman"/>
          <w:lang w:eastAsia="tr-TR"/>
        </w:rPr>
        <w:t xml:space="preserve"> suya dayanıklı alçı duvar levhasının ilk katının 25 </w:t>
      </w:r>
      <w:proofErr w:type="spellStart"/>
      <w:r w:rsidRPr="00F565CC">
        <w:rPr>
          <w:rFonts w:ascii="Times New Roman" w:eastAsia="Times New Roman" w:hAnsi="Times New Roman" w:cs="Times New Roman"/>
          <w:lang w:eastAsia="tr-TR"/>
        </w:rPr>
        <w:t>mm’lik</w:t>
      </w:r>
      <w:proofErr w:type="spellEnd"/>
      <w:r w:rsidRPr="00F565CC">
        <w:rPr>
          <w:rFonts w:ascii="Times New Roman" w:eastAsia="Times New Roman" w:hAnsi="Times New Roman" w:cs="Times New Roman"/>
          <w:lang w:eastAsia="tr-TR"/>
        </w:rPr>
        <w:t xml:space="preserve">, ikinci katının 35 </w:t>
      </w:r>
      <w:proofErr w:type="spellStart"/>
      <w:r w:rsidRPr="00F565CC">
        <w:rPr>
          <w:rFonts w:ascii="Times New Roman" w:eastAsia="Times New Roman" w:hAnsi="Times New Roman" w:cs="Times New Roman"/>
          <w:lang w:eastAsia="tr-TR"/>
        </w:rPr>
        <w:t>mm’lik</w:t>
      </w:r>
      <w:proofErr w:type="spellEnd"/>
      <w:r w:rsidRPr="00F565CC">
        <w:rPr>
          <w:rFonts w:ascii="Times New Roman" w:eastAsia="Times New Roman" w:hAnsi="Times New Roman" w:cs="Times New Roman"/>
          <w:lang w:eastAsia="tr-TR"/>
        </w:rPr>
        <w:t xml:space="preserve"> (veya 38 </w:t>
      </w:r>
      <w:proofErr w:type="spellStart"/>
      <w:r w:rsidRPr="00F565CC">
        <w:rPr>
          <w:rFonts w:ascii="Times New Roman" w:eastAsia="Times New Roman" w:hAnsi="Times New Roman" w:cs="Times New Roman"/>
          <w:lang w:eastAsia="tr-TR"/>
        </w:rPr>
        <w:t>mm’lik</w:t>
      </w:r>
      <w:proofErr w:type="spellEnd"/>
      <w:r w:rsidRPr="00F565CC">
        <w:rPr>
          <w:rFonts w:ascii="Times New Roman" w:eastAsia="Times New Roman" w:hAnsi="Times New Roman" w:cs="Times New Roman"/>
          <w:lang w:eastAsia="tr-TR"/>
        </w:rPr>
        <w:t xml:space="preserve">) borazan vidalarla TU28 ve TC60 profillerine sabitlenmesi, gerektiği durumlarda alçı duvar levhasının kesilerek </w:t>
      </w:r>
      <w:proofErr w:type="spellStart"/>
      <w:r w:rsidRPr="00F565CC">
        <w:rPr>
          <w:rFonts w:ascii="Times New Roman" w:eastAsia="Times New Roman" w:hAnsi="Times New Roman" w:cs="Times New Roman"/>
          <w:lang w:eastAsia="tr-TR"/>
        </w:rPr>
        <w:t>ebatlanması</w:t>
      </w:r>
      <w:proofErr w:type="spellEnd"/>
      <w:r w:rsidRPr="00F565CC">
        <w:rPr>
          <w:rFonts w:ascii="Times New Roman" w:eastAsia="Times New Roman" w:hAnsi="Times New Roman" w:cs="Times New Roman"/>
          <w:lang w:eastAsia="tr-TR"/>
        </w:rPr>
        <w:t>, derz dolgu alçısı ile 3 mm’den fazla boşluklara ön dolgu yapılması, vida başlarının derz dolgu alçısıyla kapatılması, derz bandının alçı duvar levhası ek yerlerine yapıştırılması, bant üzerine derz dolgu alçısı uygulanması suretiyle giydirme duvarın oluşturulması her türlü malzeme ve zayiatı, işçilik, işyerinde yükleme, yatay ve düşey taşıma, boşaltma ile müteahhit genel giderleri ve kârı dâhil, 1 m² fiyatı :</w:t>
      </w:r>
    </w:p>
    <w:p w14:paraId="0CFA7D8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Projesindeki boyutlar üzerinden m² olarak hesaplanır.</w:t>
      </w:r>
    </w:p>
    <w:p w14:paraId="00AE28E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lastRenderedPageBreak/>
        <w:t>NOT:</w:t>
      </w:r>
      <w:r w:rsidRPr="00F565CC">
        <w:rPr>
          <w:rFonts w:ascii="Times New Roman" w:eastAsia="Times New Roman" w:hAnsi="Times New Roman" w:cs="Times New Roman"/>
          <w:lang w:eastAsia="tr-TR"/>
        </w:rPr>
        <w:tab/>
        <w:t>1) 0,50 m² den küçük boşluklar düşülmez.</w:t>
      </w:r>
    </w:p>
    <w:p w14:paraId="34646B6E"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Terasa su ve ısı izolasyonu yapılması (şap imalatı dahil)</w:t>
      </w:r>
    </w:p>
    <w:p w14:paraId="0B7A2D5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IMS_10.1</w:t>
      </w:r>
    </w:p>
    <w:p w14:paraId="6929069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65EE39E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Mevcut betonarme yüzeyin temizlenmesi, eğim betonunun atılması, üzerine 1 m2’ de 300kg olacak şekilde soğuk astarın sürülmesi, astar üzerine birinci katı 3mm kalınlığında polimer bitümlü polyester  keçe takviyeli  su yalıtım örtüsünün min. 10cm bindirmeli olarak </w:t>
      </w:r>
      <w:proofErr w:type="spellStart"/>
      <w:r w:rsidRPr="00F565CC">
        <w:rPr>
          <w:rFonts w:ascii="Times New Roman" w:eastAsia="Times New Roman" w:hAnsi="Times New Roman" w:cs="Times New Roman"/>
          <w:lang w:eastAsia="tr-TR"/>
        </w:rPr>
        <w:t>şalamo</w:t>
      </w:r>
      <w:proofErr w:type="spellEnd"/>
      <w:r w:rsidRPr="00F565CC">
        <w:rPr>
          <w:rFonts w:ascii="Times New Roman" w:eastAsia="Times New Roman" w:hAnsi="Times New Roman" w:cs="Times New Roman"/>
          <w:lang w:eastAsia="tr-TR"/>
        </w:rPr>
        <w:t xml:space="preserve"> ile eritilerek yapıştırılması, ikinci katı birinci kata dik yönde 3mm kalınlığında polimer bitümlü polyester keçe takviyeli  su yalıtım örtüsünün minimum 10cm bindirmeli olarak </w:t>
      </w:r>
      <w:proofErr w:type="spellStart"/>
      <w:r w:rsidRPr="00F565CC">
        <w:rPr>
          <w:rFonts w:ascii="Times New Roman" w:eastAsia="Times New Roman" w:hAnsi="Times New Roman" w:cs="Times New Roman"/>
          <w:lang w:eastAsia="tr-TR"/>
        </w:rPr>
        <w:t>şalamo</w:t>
      </w:r>
      <w:proofErr w:type="spellEnd"/>
      <w:r w:rsidRPr="00F565CC">
        <w:rPr>
          <w:rFonts w:ascii="Times New Roman" w:eastAsia="Times New Roman" w:hAnsi="Times New Roman" w:cs="Times New Roman"/>
          <w:lang w:eastAsia="tr-TR"/>
        </w:rPr>
        <w:t xml:space="preserve"> ile eritilerek yapıştırılması, ısı yalıtım malzemesi arasında boşluk kalmayacak şekilde döşenmesi, üzerine </w:t>
      </w:r>
      <w:proofErr w:type="spellStart"/>
      <w:r w:rsidRPr="00F565CC">
        <w:rPr>
          <w:rFonts w:ascii="Times New Roman" w:eastAsia="Times New Roman" w:hAnsi="Times New Roman" w:cs="Times New Roman"/>
          <w:lang w:eastAsia="tr-TR"/>
        </w:rPr>
        <w:t>filitrasyon</w:t>
      </w:r>
      <w:proofErr w:type="spellEnd"/>
      <w:r w:rsidRPr="00F565CC">
        <w:rPr>
          <w:rFonts w:ascii="Times New Roman" w:eastAsia="Times New Roman" w:hAnsi="Times New Roman" w:cs="Times New Roman"/>
          <w:lang w:eastAsia="tr-TR"/>
        </w:rPr>
        <w:t xml:space="preserve"> 150gr/m2 keçenin serilmesi ve üzerine atılacak koruma şapı döküm aşamasına kadar her türlü malzeme ve zayiatı, iş yerinde yükleme, yatay ve düşey taşıma, boşaltma, işçilik, müteahhit genel giderleri dâhil, 1 m² fiyatı :</w:t>
      </w:r>
    </w:p>
    <w:p w14:paraId="7F30959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Yerine montajı yapılan su ve ısı izolasyon ölçülere göre; su ve ısı izolasyon yüzeyin eni ve boyu ölçülür. Su ve ısı izolasyon yüzey ölçülerin eni ve boyunun birbirleriyle çarpılması neticesinde çıkan miktar yapılan işin alanı hesaplanır. Birimi… Miktar / M2</w:t>
      </w:r>
    </w:p>
    <w:p w14:paraId="05E74B3A"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20 cm kalınlığında saha betonu atılması (yüzey </w:t>
      </w:r>
      <w:proofErr w:type="spellStart"/>
      <w:r w:rsidRPr="00F565CC">
        <w:rPr>
          <w:rFonts w:ascii="Times New Roman" w:eastAsia="Times New Roman" w:hAnsi="Times New Roman" w:cs="Times New Roman"/>
          <w:b/>
          <w:bCs/>
          <w:color w:val="0070C0"/>
          <w:lang w:eastAsia="tr-TR"/>
        </w:rPr>
        <w:t>sertleştiricisiz</w:t>
      </w:r>
      <w:proofErr w:type="spellEnd"/>
      <w:r w:rsidRPr="00F565CC">
        <w:rPr>
          <w:rFonts w:ascii="Times New Roman" w:eastAsia="Times New Roman" w:hAnsi="Times New Roman" w:cs="Times New Roman"/>
          <w:b/>
          <w:bCs/>
          <w:color w:val="0070C0"/>
          <w:lang w:eastAsia="tr-TR"/>
        </w:rPr>
        <w:t>)</w:t>
      </w:r>
    </w:p>
    <w:p w14:paraId="153D984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IMS_10.2</w:t>
      </w:r>
    </w:p>
    <w:p w14:paraId="7708D6E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292A463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Araç ring yolu kısmının kazı veya dolgu sonrasında tesviyesi ve yüzey hazırlığın yapılan alana, duvar dip kısımlarına genleşme derzi için döşeme kalınlığı kadar polietilen örtü şerit serilmesi, zemine betonun toprak ile temasını kesmesi için naylon serilmesi, pas paylarının konularak çift sıra Q188/188 hasır çeliğin döşenmesi, döşeme kalınlığına göre iki çelik arasına Q14 çaplı sehpa hazırlanıp yerine döşenmesi, malzeme kompozisyonu çimento kimyasal özelliği TS19 ve istenirse TS20 ye uygun, proje ve şartnamelerde istenilen beton sınıfı C25 özelliğine uygun ve mukavemet sonuçları asgari projede öngörülen limitlere uygun betonun sabit üretme tesisinde imali, </w:t>
      </w:r>
      <w:proofErr w:type="spellStart"/>
      <w:r w:rsidRPr="00F565CC">
        <w:rPr>
          <w:rFonts w:ascii="Times New Roman" w:eastAsia="Times New Roman" w:hAnsi="Times New Roman" w:cs="Times New Roman"/>
          <w:lang w:eastAsia="tr-TR"/>
        </w:rPr>
        <w:t>transmikserlerle</w:t>
      </w:r>
      <w:proofErr w:type="spellEnd"/>
      <w:r w:rsidRPr="00F565CC">
        <w:rPr>
          <w:rFonts w:ascii="Times New Roman" w:eastAsia="Times New Roman" w:hAnsi="Times New Roman" w:cs="Times New Roman"/>
          <w:lang w:eastAsia="tr-TR"/>
        </w:rPr>
        <w:t xml:space="preserve"> şantiyeye taşınması, beton pompası ile imalatlara </w:t>
      </w:r>
      <w:proofErr w:type="spellStart"/>
      <w:r w:rsidRPr="00F565CC">
        <w:rPr>
          <w:rFonts w:ascii="Times New Roman" w:eastAsia="Times New Roman" w:hAnsi="Times New Roman" w:cs="Times New Roman"/>
          <w:lang w:eastAsia="tr-TR"/>
        </w:rPr>
        <w:t>segregasyon</w:t>
      </w:r>
      <w:proofErr w:type="spellEnd"/>
      <w:r w:rsidRPr="00F565CC">
        <w:rPr>
          <w:rFonts w:ascii="Times New Roman" w:eastAsia="Times New Roman" w:hAnsi="Times New Roman" w:cs="Times New Roman"/>
          <w:lang w:eastAsia="tr-TR"/>
        </w:rPr>
        <w:t xml:space="preserve"> olmadan yerleştirilmesi, dakikada 8000-12000 titreşimli vibratörlerle sıkılanması, uygun beton </w:t>
      </w:r>
      <w:proofErr w:type="spellStart"/>
      <w:r w:rsidRPr="00F565CC">
        <w:rPr>
          <w:rFonts w:ascii="Times New Roman" w:eastAsia="Times New Roman" w:hAnsi="Times New Roman" w:cs="Times New Roman"/>
          <w:lang w:eastAsia="tr-TR"/>
        </w:rPr>
        <w:t>slump’ın</w:t>
      </w:r>
      <w:proofErr w:type="spellEnd"/>
      <w:r w:rsidRPr="00F565CC">
        <w:rPr>
          <w:rFonts w:ascii="Times New Roman" w:eastAsia="Times New Roman" w:hAnsi="Times New Roman" w:cs="Times New Roman"/>
          <w:lang w:eastAsia="tr-TR"/>
        </w:rPr>
        <w:t xml:space="preserve"> sağlanması, betonun döküldükten sonra helikopter ile perdah yapılması ve araçların kaymaması için sert fırça yardımı ile beton üzerinde iz açılması uygulaması yapıldıktan, sonra 25m2 alanı geçmeyecek şekilde 3cm derinliğinde derz açılması,  derzlerde bağlantıyı sağlayacak ek demirlere kaymayı sağlaması için konulan PVC kılıflar, ve her türlü işçilik,  için gerekli işçilik her türlü masraf, araç ve gereç giderleri, yatay, düşey taşıma, yükleme, boşaltma ile genel giderler dahil olmak üzere, 1 m² fiyatı :</w:t>
      </w:r>
    </w:p>
    <w:p w14:paraId="55D3CEF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Yerine saha beton ölçülerine göre; saha betonun eni ve boyu ölçülür. Saha beton yüzey ölçülerin eni ve boyunun birbirleriyle çarpılması neticesinde çıkan miktar yapılan işin alanı hesaplanır. Birimi… Miktar / M2</w:t>
      </w:r>
    </w:p>
    <w:p w14:paraId="39B8D684"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lastRenderedPageBreak/>
        <w:t xml:space="preserve">60*60 cm ebadında 0.70 mm kalınlığında minimum 20 mikron elektrostatik toz boyalı (polyester esaslı) delikli alüminyum plakadan (en </w:t>
      </w:r>
      <w:proofErr w:type="spellStart"/>
      <w:r w:rsidRPr="00F565CC">
        <w:rPr>
          <w:rFonts w:ascii="Times New Roman" w:eastAsia="Times New Roman" w:hAnsi="Times New Roman" w:cs="Times New Roman"/>
          <w:b/>
          <w:bCs/>
          <w:color w:val="0070C0"/>
          <w:lang w:eastAsia="tr-TR"/>
        </w:rPr>
        <w:t>aw</w:t>
      </w:r>
      <w:proofErr w:type="spellEnd"/>
      <w:r w:rsidRPr="00F565CC">
        <w:rPr>
          <w:rFonts w:ascii="Times New Roman" w:eastAsia="Times New Roman" w:hAnsi="Times New Roman" w:cs="Times New Roman"/>
          <w:b/>
          <w:bCs/>
          <w:color w:val="0070C0"/>
          <w:lang w:eastAsia="tr-TR"/>
        </w:rPr>
        <w:t xml:space="preserve"> 3000 serisi) gizli taşıyıcılı sistem asma tavan yapılması</w:t>
      </w:r>
    </w:p>
    <w:p w14:paraId="030A638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15.535.1026</w:t>
      </w:r>
    </w:p>
    <w:p w14:paraId="409979F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5AE850C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İdarece onaylanmış proje ve detaylarına göre minimum 0,60 mm kalınlığında galvanizli sacdan mamul gizli taşıyıcı profillerin 40 cm uzunluğunda 4 mm çapındaki özel ayarlı galvanizli çelik askı takımları ile 60 cm aralıklı mesafede ve istenilen kottaki düzeyde teraziye alınarak asılması, tavan kenarlarına minimum 1 mm kalınlığında gizli taşıyıcılı sistemin alüminyum C profillerinin dönülmesi, gizli taşıyıcılı profillerin altından istenilen renkte (60x60) cm ebadında (0,70 mm kalınlığında alüminyum plakanın iki tarafı 20 mikron kalınlığında polyester esaslı elektrostatik toz boyalı tırnaklı alüminyum plakaların (en </w:t>
      </w:r>
      <w:proofErr w:type="spellStart"/>
      <w:r w:rsidRPr="00F565CC">
        <w:rPr>
          <w:rFonts w:ascii="Times New Roman" w:eastAsia="Times New Roman" w:hAnsi="Times New Roman" w:cs="Times New Roman"/>
          <w:lang w:eastAsia="tr-TR"/>
        </w:rPr>
        <w:t>aw</w:t>
      </w:r>
      <w:proofErr w:type="spellEnd"/>
      <w:r w:rsidRPr="00F565CC">
        <w:rPr>
          <w:rFonts w:ascii="Times New Roman" w:eastAsia="Times New Roman" w:hAnsi="Times New Roman" w:cs="Times New Roman"/>
          <w:lang w:eastAsia="tr-TR"/>
        </w:rPr>
        <w:t xml:space="preserve"> 3000 serisi) yerleştirilmesi, elektrik armatürleri veya tesisat özelliklerine göre yerlerinin açılması suretiyle asma tavan teşkili için her türlü malzeme ve zayiatı, atölye masrafları, işyerinde yatay ve düşey taşıma, boşaltma, işçilik,  müteahhit genel giderleri ve kârı dâhil, 1 m</w:t>
      </w:r>
      <w:r w:rsidRPr="00F565CC">
        <w:rPr>
          <w:rFonts w:ascii="Times New Roman" w:eastAsia="Times New Roman" w:hAnsi="Times New Roman" w:cs="Times New Roman"/>
          <w:vertAlign w:val="superscript"/>
          <w:lang w:eastAsia="tr-TR"/>
        </w:rPr>
        <w:t>2</w:t>
      </w:r>
      <w:r w:rsidRPr="00F565CC">
        <w:rPr>
          <w:rFonts w:ascii="Times New Roman" w:eastAsia="Times New Roman" w:hAnsi="Times New Roman" w:cs="Times New Roman"/>
          <w:lang w:eastAsia="tr-TR"/>
        </w:rPr>
        <w:t xml:space="preserve"> fiyatı:</w:t>
      </w:r>
    </w:p>
    <w:p w14:paraId="1D7073B5"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w:t>
      </w:r>
      <w:r w:rsidRPr="00F565CC">
        <w:rPr>
          <w:rFonts w:ascii="Times New Roman" w:eastAsia="Times New Roman" w:hAnsi="Times New Roman" w:cs="Times New Roman"/>
          <w:lang w:eastAsia="tr-TR"/>
        </w:rPr>
        <w:tab/>
        <w:t>1) Asma tavan yapılan yüzeyler ölçülür.</w:t>
      </w:r>
    </w:p>
    <w:p w14:paraId="7E13B92C" w14:textId="77777777" w:rsidR="00F565CC" w:rsidRPr="00F565CC" w:rsidRDefault="00F565CC" w:rsidP="00F565CC">
      <w:pPr>
        <w:spacing w:before="120" w:after="120" w:line="276" w:lineRule="auto"/>
        <w:ind w:left="1416"/>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 0,25 m</w:t>
      </w:r>
      <w:r w:rsidRPr="00F565CC">
        <w:rPr>
          <w:rFonts w:ascii="Times New Roman" w:eastAsia="Times New Roman" w:hAnsi="Times New Roman" w:cs="Times New Roman"/>
          <w:vertAlign w:val="superscript"/>
          <w:lang w:eastAsia="tr-TR"/>
        </w:rPr>
        <w:t>2</w:t>
      </w:r>
      <w:r w:rsidRPr="00F565CC">
        <w:rPr>
          <w:rFonts w:ascii="Times New Roman" w:eastAsia="Times New Roman" w:hAnsi="Times New Roman" w:cs="Times New Roman"/>
          <w:lang w:eastAsia="tr-TR"/>
        </w:rPr>
        <w:t xml:space="preserve"> den küçük havalandırma ve elektrik armatürleri boşlukları ile diğer    </w:t>
      </w:r>
    </w:p>
    <w:p w14:paraId="55B3C5B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boşluklar düşülmez.</w:t>
      </w:r>
    </w:p>
    <w:p w14:paraId="6CB4091D" w14:textId="77777777" w:rsidR="00F565CC" w:rsidRPr="00F565CC" w:rsidRDefault="00F565CC" w:rsidP="00F565CC">
      <w:pPr>
        <w:spacing w:before="120" w:after="120" w:line="276" w:lineRule="auto"/>
        <w:jc w:val="both"/>
        <w:rPr>
          <w:rFonts w:ascii="Times New Roman" w:eastAsia="Times New Roman" w:hAnsi="Times New Roman" w:cs="Times New Roman"/>
          <w:lang w:eastAsia="tr-TR"/>
        </w:rPr>
      </w:pPr>
    </w:p>
    <w:p w14:paraId="51CE9A5D"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7 cm kalınlığında şap atılması</w:t>
      </w:r>
    </w:p>
    <w:p w14:paraId="7E04D34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IMS_10.3</w:t>
      </w:r>
    </w:p>
    <w:p w14:paraId="1A2B11E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015BB31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Projesine göre betonarme döşeme üzerine 7cm kalınlığında C14 kalitesinde malzeme kompozisyonu, çimento kimyasal özelliği TS19 ve istenirse TS20 ye uygun, proje ve şartnamelerde istenilen beton sınıfı C14 özelliğine uygun olacaktır. Bu standartlara ve mukavemet sonuçları asgari projede öngörülen limitlere uygun şap betonun sabit üretme şantiyeye gerekli malzemelerin taşınması, C14 beton kalitesini sağlayacak şekilde kum, çimento ve su oranların karışımı sağlanarak şap pompası ile </w:t>
      </w:r>
      <w:proofErr w:type="spellStart"/>
      <w:r w:rsidRPr="00F565CC">
        <w:rPr>
          <w:rFonts w:ascii="Times New Roman" w:eastAsia="Times New Roman" w:hAnsi="Times New Roman" w:cs="Times New Roman"/>
          <w:lang w:eastAsia="tr-TR"/>
        </w:rPr>
        <w:t>segregasyon</w:t>
      </w:r>
      <w:proofErr w:type="spellEnd"/>
      <w:r w:rsidRPr="00F565CC">
        <w:rPr>
          <w:rFonts w:ascii="Times New Roman" w:eastAsia="Times New Roman" w:hAnsi="Times New Roman" w:cs="Times New Roman"/>
          <w:lang w:eastAsia="tr-TR"/>
        </w:rPr>
        <w:t xml:space="preserve"> olmadan yerleştirilmesi, şapın döküldükten sonra bakımının yapılması, bu işler için her türlü malzeme ve zayiatı, her türlü  her türlü yükleme, boşaltma, yatay ve düşey taşıma, zayiat, amortisman, makine alet ve edevat giderleri dahil beton satın alınması, her türlü masrafları dahil beton dökülmesi, kullanım yerine göre yüzeyinin düzeltilmesi düzgün şekilde mastar ile  için her türlü, işçilik, ekipman, genel giderler ve yüklenici karı dahil, 1 m</w:t>
      </w:r>
      <w:r w:rsidRPr="00F565CC">
        <w:rPr>
          <w:rFonts w:ascii="Times New Roman" w:eastAsia="Times New Roman" w:hAnsi="Times New Roman" w:cs="Times New Roman"/>
          <w:vertAlign w:val="superscript"/>
          <w:lang w:eastAsia="tr-TR"/>
        </w:rPr>
        <w:t>2</w:t>
      </w:r>
      <w:r w:rsidRPr="00F565CC">
        <w:rPr>
          <w:rFonts w:ascii="Times New Roman" w:eastAsia="Times New Roman" w:hAnsi="Times New Roman" w:cs="Times New Roman"/>
          <w:lang w:eastAsia="tr-TR"/>
        </w:rPr>
        <w:t xml:space="preserve"> fiyatı:</w:t>
      </w:r>
    </w:p>
    <w:p w14:paraId="35F2A58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Yerinde dökümü yapılan şap yüzeyinin eni ve boyu ölçülür ve bu yüzey ölçülerin eni ve boyunun birbirleriyle çarpılması neticesinde çıkan miktar yapılan işin alanı bulunur.</w:t>
      </w:r>
    </w:p>
    <w:p w14:paraId="38C588B5"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350 kg çimento dozlu harçla tek kat kaba sıva yapılması</w:t>
      </w:r>
    </w:p>
    <w:p w14:paraId="0D1A6A7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15.275.1105</w:t>
      </w:r>
    </w:p>
    <w:p w14:paraId="497206A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3675345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lastRenderedPageBreak/>
        <w:t>Açıklama</w:t>
      </w:r>
      <w:r w:rsidRPr="00F565CC">
        <w:rPr>
          <w:rFonts w:ascii="Times New Roman" w:eastAsia="Times New Roman" w:hAnsi="Times New Roman" w:cs="Times New Roman"/>
          <w:lang w:eastAsia="tr-TR"/>
        </w:rPr>
        <w:tab/>
        <w:t>: 1 m</w:t>
      </w:r>
      <w:r w:rsidRPr="00F565CC">
        <w:rPr>
          <w:rFonts w:ascii="Times New Roman" w:eastAsia="Times New Roman" w:hAnsi="Times New Roman" w:cs="Times New Roman"/>
          <w:vertAlign w:val="superscript"/>
          <w:lang w:eastAsia="tr-TR"/>
        </w:rPr>
        <w:t>3</w:t>
      </w:r>
      <w:r w:rsidRPr="00F565CC">
        <w:rPr>
          <w:rFonts w:ascii="Times New Roman" w:eastAsia="Times New Roman" w:hAnsi="Times New Roman" w:cs="Times New Roman"/>
          <w:lang w:eastAsia="tr-TR"/>
        </w:rPr>
        <w:t xml:space="preserve"> mil kumuna 350 kg çimento katılmasıyla hazırlanan harçla önce bir tabaka serpme atılması ve üzerine aynı harçla bir defada beton veya betonarme yüzeyler üzerine ortalama 1,2 cm kalınlığında sıva yapılması, duvar yüzeyinin temizlenmesi, gerekli zamanlarda sulanması, her türlü malzeme ve zayiatı, işçilik, çalışma sehpaları, inşaat yerindeki yükleme, yatay ve düşey taşıma, boşaltma, müteahhit genel giderleri ve kârı dâhil, 1 m</w:t>
      </w:r>
      <w:r w:rsidRPr="00F565CC">
        <w:rPr>
          <w:rFonts w:ascii="Times New Roman" w:eastAsia="Times New Roman" w:hAnsi="Times New Roman" w:cs="Times New Roman"/>
          <w:vertAlign w:val="superscript"/>
          <w:lang w:eastAsia="tr-TR"/>
        </w:rPr>
        <w:t>2</w:t>
      </w:r>
      <w:r w:rsidRPr="00F565CC">
        <w:rPr>
          <w:rFonts w:ascii="Times New Roman" w:eastAsia="Times New Roman" w:hAnsi="Times New Roman" w:cs="Times New Roman"/>
          <w:lang w:eastAsia="tr-TR"/>
        </w:rPr>
        <w:t xml:space="preserve"> fiyatı:</w:t>
      </w:r>
    </w:p>
    <w:p w14:paraId="4964DB7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Sıvanan bütün yüzeyler projesi üzerinden hesaplanır.</w:t>
      </w:r>
    </w:p>
    <w:p w14:paraId="3D456955"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Hazır makine sıvası ile tavanlara tek kat alçı sıva yapılması (15 mm kalınlık)</w:t>
      </w:r>
    </w:p>
    <w:p w14:paraId="2AE6C5A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15.280.1007</w:t>
      </w:r>
    </w:p>
    <w:p w14:paraId="723AA25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4E71CBC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Fabrikasınca kuru olarak hazırlanmış ve torbalar üzerinde yazılı kullanma talimatına uyularak alçılı tek kat makine sıvası malzemesinin uygun miktarda su ile karıştırılarak elde edilen harç ile tavan yüzeylerine ortalama 1,5 cm kalınlığında tek kat sıva yapılması, duvar yüzeyinin temizlenmesi, her türlü malzeme ve zayiatı, işçilik, çalışma sehpaları, inşaat yerindeki yükleme, yatay ve düşey taşıma, boşaltma, müteahhit genel giderleri ve kârı dâhil, 1 m² fiyatı:</w:t>
      </w:r>
    </w:p>
    <w:p w14:paraId="7EA4514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w:t>
      </w:r>
      <w:r w:rsidRPr="00F565CC">
        <w:rPr>
          <w:rFonts w:ascii="Times New Roman" w:eastAsia="Times New Roman" w:hAnsi="Times New Roman" w:cs="Times New Roman"/>
          <w:lang w:eastAsia="tr-TR"/>
        </w:rPr>
        <w:tab/>
        <w:t>1) Projedeki ölçülere göre, sıvanan bütün yüzler (boşluk yanları dâhil) hesaplanır.</w:t>
      </w:r>
    </w:p>
    <w:p w14:paraId="00D03BBD" w14:textId="77777777" w:rsidR="00F565CC" w:rsidRPr="00F565CC" w:rsidRDefault="00F565CC" w:rsidP="00F565CC">
      <w:pPr>
        <w:spacing w:before="120" w:after="120" w:line="276" w:lineRule="auto"/>
        <w:ind w:left="1134" w:firstLine="282"/>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 Bütün boşluklar ve diğer cins kaplama yüzeyleri düşülür.</w:t>
      </w:r>
    </w:p>
    <w:p w14:paraId="4F9074D6"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Hazır makine sıvası ile tavanlara tek kat alçı sıva yapılması (20 mm kalınlık)</w:t>
      </w:r>
    </w:p>
    <w:p w14:paraId="73DF11E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15.280.1008</w:t>
      </w:r>
    </w:p>
    <w:p w14:paraId="4FBEC04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63E268D5"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Fabrikasınca kuru olarak hazırlanmış ve torbalar üzerinde yazılı kullanma talimatına uyularak alçılı tek kat makine sıvası malzemesinin uygun miktarda su ile karıştırılarak elde edilen harç ile duvar yüzeylerine ortalama 2 cm kalınlığında tek kat sıva yapılması, duvar yüzeyinin temizlenmesi, her türlü malzeme ve zayiatı, işçilik, çalışma sehpaları, inşaat yerindeki yükleme, yatay ve düşey taşıma, boşaltma, müteahhit genel giderleri ve kârı dâhil, 1 m² fiyatı:</w:t>
      </w:r>
    </w:p>
    <w:p w14:paraId="7FDCB0C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w:t>
      </w:r>
      <w:r w:rsidRPr="00F565CC">
        <w:rPr>
          <w:rFonts w:ascii="Times New Roman" w:eastAsia="Times New Roman" w:hAnsi="Times New Roman" w:cs="Times New Roman"/>
          <w:lang w:eastAsia="tr-TR"/>
        </w:rPr>
        <w:tab/>
        <w:t>1) Projedeki ölçülere göre, sıvanan bütün yüzler (boşluk yanları dâhil) hesaplanır.</w:t>
      </w:r>
    </w:p>
    <w:p w14:paraId="5077D196" w14:textId="77777777" w:rsidR="00F565CC" w:rsidRPr="00F565CC" w:rsidRDefault="00F565CC" w:rsidP="00F565CC">
      <w:pPr>
        <w:spacing w:before="120" w:after="120" w:line="276" w:lineRule="auto"/>
        <w:ind w:left="1134" w:firstLine="282"/>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 Doğrama pervazları ve varsa ahşap süpürgelik altında kalan sıva yüzeyleri hesaba katılır.</w:t>
      </w:r>
    </w:p>
    <w:p w14:paraId="1FB03FFC" w14:textId="77777777" w:rsidR="00F565CC" w:rsidRPr="00F565CC" w:rsidRDefault="00F565CC" w:rsidP="00F565CC">
      <w:pPr>
        <w:spacing w:before="120" w:after="120" w:line="276" w:lineRule="auto"/>
        <w:ind w:left="1134" w:firstLine="282"/>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3) Bütün boşluklar ve diğer cins kaplama yüzeyleri düşülür.</w:t>
      </w:r>
    </w:p>
    <w:p w14:paraId="47936DE1"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Çıplak beton, ince sıva, alçı sıvalı vb. yüzeylere saten alçı kaplama yapılması</w:t>
      </w:r>
    </w:p>
    <w:p w14:paraId="7DEB279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15.280.1006</w:t>
      </w:r>
    </w:p>
    <w:p w14:paraId="415A469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3F53B39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Kaplanacak yüzeylerin; iyice yıkanıp temizlendikten sonra hazırlanan saten alçı harcının (Poz no:10.061/2) çelik mala ile düzgün ve pürüzsüz bir yüzey elde edilinceye kadar çekilmesi, zımparalanması, tozlardan temizlenmesi için her türlü malzeme ve zayiatı, işyerinde yükleme, yatay ve düşey taşıma, boşaltma, işçilik, müteahhit genel giderleri ve kârı dâhil, 1 m</w:t>
      </w:r>
      <w:r w:rsidRPr="00F565CC">
        <w:rPr>
          <w:rFonts w:ascii="Times New Roman" w:eastAsia="Times New Roman" w:hAnsi="Times New Roman" w:cs="Times New Roman"/>
          <w:vertAlign w:val="superscript"/>
          <w:lang w:eastAsia="tr-TR"/>
        </w:rPr>
        <w:t>2</w:t>
      </w:r>
      <w:r w:rsidRPr="00F565CC">
        <w:rPr>
          <w:rFonts w:ascii="Times New Roman" w:eastAsia="Times New Roman" w:hAnsi="Times New Roman" w:cs="Times New Roman"/>
          <w:lang w:eastAsia="tr-TR"/>
        </w:rPr>
        <w:t xml:space="preserve"> fiyatı:</w:t>
      </w:r>
    </w:p>
    <w:p w14:paraId="091DE82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lastRenderedPageBreak/>
        <w:t>ÖLÇÜ</w:t>
      </w:r>
      <w:r w:rsidRPr="00F565CC">
        <w:rPr>
          <w:rFonts w:ascii="Times New Roman" w:eastAsia="Times New Roman" w:hAnsi="Times New Roman" w:cs="Times New Roman"/>
          <w:lang w:eastAsia="tr-TR"/>
        </w:rPr>
        <w:tab/>
        <w:t>:</w:t>
      </w:r>
      <w:r w:rsidRPr="00F565CC">
        <w:rPr>
          <w:rFonts w:ascii="Times New Roman" w:eastAsia="Times New Roman" w:hAnsi="Times New Roman" w:cs="Times New Roman"/>
          <w:lang w:eastAsia="tr-TR"/>
        </w:rPr>
        <w:tab/>
        <w:t xml:space="preserve">1) Projedeki ölçülere göre, sıvanan bütün yüzler (boşluk yanları dâhil) hesaplanır. </w:t>
      </w:r>
    </w:p>
    <w:p w14:paraId="5B5ECA8C" w14:textId="77777777" w:rsidR="00F565CC" w:rsidRPr="00F565CC" w:rsidRDefault="00F565CC" w:rsidP="00F565CC">
      <w:pPr>
        <w:spacing w:before="120" w:after="120" w:line="276" w:lineRule="auto"/>
        <w:ind w:left="1134" w:firstLine="282"/>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2) Doğrama pervazları ve varsa ahşap süpürgelik altında kalan sıva yüzeyleri hesaba katılır. </w:t>
      </w:r>
    </w:p>
    <w:p w14:paraId="5E8D3C2B" w14:textId="77777777" w:rsidR="00F565CC" w:rsidRPr="00F565CC" w:rsidRDefault="00F565CC" w:rsidP="00F565CC">
      <w:pPr>
        <w:spacing w:before="120" w:after="120" w:line="276" w:lineRule="auto"/>
        <w:ind w:left="1134" w:firstLine="282"/>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3) Bütün boşluklar ve diğer cins kaplama yüzeyleri düşülür.</w:t>
      </w:r>
    </w:p>
    <w:p w14:paraId="6B4A1942"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Yeni sıva yüzeylere astar uygulanarak iki kat su bazlı mat boya yapılması (iç cephe)</w:t>
      </w:r>
    </w:p>
    <w:p w14:paraId="14B7D87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15.540.1215</w:t>
      </w:r>
    </w:p>
    <w:p w14:paraId="6BF7040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7E63258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Boyanacak yüzeyde; zımpara, taşlama ve temizlik yapıldıktan sonra, 0,150 kg su bazlı astar uygulanır, bunun üzerine istenilen renkte 0,100 kg 1.kat, 0,100 kg 2.kat su bazlı mat boya yapılması için her türlü malzeme ve zayiatı, işçilik, müteahhit genel giderleri ve kârı dâhil, 1 m</w:t>
      </w:r>
      <w:r w:rsidRPr="00F565CC">
        <w:rPr>
          <w:rFonts w:ascii="Times New Roman" w:eastAsia="Times New Roman" w:hAnsi="Times New Roman" w:cs="Times New Roman"/>
          <w:vertAlign w:val="superscript"/>
          <w:lang w:eastAsia="tr-TR"/>
        </w:rPr>
        <w:t>2</w:t>
      </w:r>
      <w:r w:rsidRPr="00F565CC">
        <w:rPr>
          <w:rFonts w:ascii="Times New Roman" w:eastAsia="Times New Roman" w:hAnsi="Times New Roman" w:cs="Times New Roman"/>
          <w:lang w:eastAsia="tr-TR"/>
        </w:rPr>
        <w:t xml:space="preserve"> fiyatı:</w:t>
      </w:r>
    </w:p>
    <w:p w14:paraId="3CA2F4D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Projesi üzerinden boya yapılan yüzeyler ölçülür. Tüm boşluklar düşülür.</w:t>
      </w:r>
    </w:p>
    <w:p w14:paraId="5296FB3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 3 m’den yüksek duvar ve tavanlarda ayrıca iş iskelesi verilir. Sıva için iş iskelesi varsa, ayrıca boyaya verilmez.</w:t>
      </w:r>
    </w:p>
    <w:p w14:paraId="053098DF"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Brüt beton, sıvalı veya eski boyalı yüzeylere, astar uygulanarak silikon esaslı su bazlı boya yapılması (dış cephe)</w:t>
      </w:r>
    </w:p>
    <w:p w14:paraId="34654A5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15.540.1304</w:t>
      </w:r>
    </w:p>
    <w:p w14:paraId="2CE2200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79F3BBB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Boyanacak yüzeylerin zımpara kâğıdı veya mozaik silme taşı ile düzeltilmesi, çapakların ve fazla </w:t>
      </w:r>
      <w:proofErr w:type="spellStart"/>
      <w:r w:rsidRPr="00F565CC">
        <w:rPr>
          <w:rFonts w:ascii="Times New Roman" w:eastAsia="Times New Roman" w:hAnsi="Times New Roman" w:cs="Times New Roman"/>
          <w:lang w:eastAsia="tr-TR"/>
        </w:rPr>
        <w:t>grenli</w:t>
      </w:r>
      <w:proofErr w:type="spellEnd"/>
      <w:r w:rsidRPr="00F565CC">
        <w:rPr>
          <w:rFonts w:ascii="Times New Roman" w:eastAsia="Times New Roman" w:hAnsi="Times New Roman" w:cs="Times New Roman"/>
          <w:lang w:eastAsia="tr-TR"/>
        </w:rPr>
        <w:t xml:space="preserve"> kısımların bertaraf edildikten sonra 0,150 kg astar sürülmesi, üzerine 1.katına 0,180 kg, 2.katına 0,120 kg isabet etmek üzere istenilen renkte silikon esaslı su bazlı boyanın fırça veya rulo ile yüzeye uygulanması için gerekli her türlü malzeme ve zayiatı, işçilik, müteahhit genel giderleri ve kârı dâhil, 1 m</w:t>
      </w:r>
      <w:r w:rsidRPr="00F565CC">
        <w:rPr>
          <w:rFonts w:ascii="Times New Roman" w:eastAsia="Times New Roman" w:hAnsi="Times New Roman" w:cs="Times New Roman"/>
          <w:vertAlign w:val="superscript"/>
          <w:lang w:eastAsia="tr-TR"/>
        </w:rPr>
        <w:t>2</w:t>
      </w:r>
      <w:r w:rsidRPr="00F565CC">
        <w:rPr>
          <w:rFonts w:ascii="Times New Roman" w:eastAsia="Times New Roman" w:hAnsi="Times New Roman" w:cs="Times New Roman"/>
          <w:lang w:eastAsia="tr-TR"/>
        </w:rPr>
        <w:t xml:space="preserve"> fiyatı:</w:t>
      </w:r>
    </w:p>
    <w:p w14:paraId="1675D33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Projesi üzerinden boya yapılan yüzeyler ölçülür. Tüm boşluklar düşülür.</w:t>
      </w:r>
    </w:p>
    <w:p w14:paraId="4133EC1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 3 m’den yüksek duvar ve tavanlarda ayrıca iş iskelesi verilir. Sıva için iş iskelesi varsa, ayrıca boyaya verilmez.</w:t>
      </w:r>
    </w:p>
    <w:p w14:paraId="7FF63B9F"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Dekoratif mineralli sıva</w:t>
      </w:r>
    </w:p>
    <w:p w14:paraId="245A453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IMS_10.13</w:t>
      </w:r>
    </w:p>
    <w:p w14:paraId="361E0B9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39AFC46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İdarece onaylanmış proje ve detaylarına uygun olarak beton, sıva vb. yüzeylere m</w:t>
      </w:r>
      <w:r w:rsidRPr="00F565CC">
        <w:rPr>
          <w:rFonts w:ascii="Times New Roman" w:eastAsia="Times New Roman" w:hAnsi="Times New Roman" w:cs="Times New Roman"/>
          <w:vertAlign w:val="superscript"/>
          <w:lang w:eastAsia="tr-TR"/>
        </w:rPr>
        <w:t>2</w:t>
      </w:r>
      <w:r w:rsidRPr="00F565CC">
        <w:rPr>
          <w:rFonts w:ascii="Times New Roman" w:eastAsia="Times New Roman" w:hAnsi="Times New Roman" w:cs="Times New Roman"/>
          <w:lang w:eastAsia="tr-TR"/>
        </w:rPr>
        <w:t xml:space="preserve"> ye 0,150 kg gidecek şekilde rulo veya fırça ile su bazlı astar sürülmesi, sonra mala ile </w:t>
      </w:r>
      <w:r w:rsidRPr="00F565CC">
        <w:rPr>
          <w:rFonts w:ascii="Times New Roman" w:eastAsia="Times New Roman" w:hAnsi="Times New Roman" w:cs="Times New Roman"/>
          <w:vertAlign w:val="superscript"/>
          <w:lang w:eastAsia="tr-TR"/>
        </w:rPr>
        <w:t>m2</w:t>
      </w:r>
      <w:r w:rsidRPr="00F565CC">
        <w:rPr>
          <w:rFonts w:ascii="Times New Roman" w:eastAsia="Times New Roman" w:hAnsi="Times New Roman" w:cs="Times New Roman"/>
          <w:lang w:eastAsia="tr-TR"/>
        </w:rPr>
        <w:t xml:space="preserve"> ye 2,200 kg isabet edecek şekilde 1,50 mm kalınlıkta istenen renkte çimento esaslı renkli kaplama yapılması, plastik mala ile usulüne uygun şekilde </w:t>
      </w:r>
      <w:proofErr w:type="spellStart"/>
      <w:r w:rsidRPr="00F565CC">
        <w:rPr>
          <w:rFonts w:ascii="Times New Roman" w:eastAsia="Times New Roman" w:hAnsi="Times New Roman" w:cs="Times New Roman"/>
          <w:lang w:eastAsia="tr-TR"/>
        </w:rPr>
        <w:t>perdahlanması</w:t>
      </w:r>
      <w:proofErr w:type="spellEnd"/>
      <w:r w:rsidRPr="00F565CC">
        <w:rPr>
          <w:rFonts w:ascii="Times New Roman" w:eastAsia="Times New Roman" w:hAnsi="Times New Roman" w:cs="Times New Roman"/>
          <w:lang w:eastAsia="tr-TR"/>
        </w:rPr>
        <w:t>, temizliğinin yapılması, her türlü malzeme ve zayiatı, inşaat yerindeki yükleme, yatay ve düşey taşıma, boşaltma, işçilik araç ve gereç giderleri, müteahhit genel giderleri ve kârı dâhil, 1 m</w:t>
      </w:r>
      <w:r w:rsidRPr="00F565CC">
        <w:rPr>
          <w:rFonts w:ascii="Times New Roman" w:eastAsia="Times New Roman" w:hAnsi="Times New Roman" w:cs="Times New Roman"/>
          <w:vertAlign w:val="superscript"/>
          <w:lang w:eastAsia="tr-TR"/>
        </w:rPr>
        <w:t>2</w:t>
      </w:r>
      <w:r w:rsidRPr="00F565CC">
        <w:rPr>
          <w:rFonts w:ascii="Times New Roman" w:eastAsia="Times New Roman" w:hAnsi="Times New Roman" w:cs="Times New Roman"/>
          <w:lang w:eastAsia="tr-TR"/>
        </w:rPr>
        <w:t xml:space="preserve"> fiyatı:</w:t>
      </w:r>
    </w:p>
    <w:p w14:paraId="270E526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w:t>
      </w:r>
      <w:r w:rsidRPr="00F565CC">
        <w:rPr>
          <w:rFonts w:ascii="Times New Roman" w:eastAsia="Calibri" w:hAnsi="Times New Roman" w:cs="Times New Roman"/>
        </w:rPr>
        <w:t xml:space="preserve"> </w:t>
      </w:r>
      <w:r w:rsidRPr="00F565CC">
        <w:rPr>
          <w:rFonts w:ascii="Times New Roman" w:eastAsia="Times New Roman" w:hAnsi="Times New Roman" w:cs="Times New Roman"/>
          <w:lang w:eastAsia="tr-TR"/>
        </w:rPr>
        <w:t>Projesi üzerinden kaplama yapılan yüzeyler ölçülür. Tüm boşluklar düşülür.</w:t>
      </w:r>
    </w:p>
    <w:p w14:paraId="6B7BE89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 3 m’den yüksek duvar ve tavanlarda ayrıca iş iskelesi verilir. Sıva için iş iskelesi varsa, ayrıca boyaya verilmez.</w:t>
      </w:r>
    </w:p>
    <w:p w14:paraId="0B98063D"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lastRenderedPageBreak/>
        <w:t xml:space="preserve">(30 x 30 cm) veya (33 x 33 cm) anma ebatlarında, her türlü desen ve yüzey özelliğinde, </w:t>
      </w:r>
      <w:proofErr w:type="spellStart"/>
      <w:r w:rsidRPr="00F565CC">
        <w:rPr>
          <w:rFonts w:ascii="Times New Roman" w:eastAsia="Times New Roman" w:hAnsi="Times New Roman" w:cs="Times New Roman"/>
          <w:b/>
          <w:bCs/>
          <w:color w:val="0070C0"/>
          <w:lang w:eastAsia="tr-TR"/>
        </w:rPr>
        <w:t>l.kalite</w:t>
      </w:r>
      <w:proofErr w:type="spellEnd"/>
      <w:r w:rsidRPr="00F565CC">
        <w:rPr>
          <w:rFonts w:ascii="Times New Roman" w:eastAsia="Times New Roman" w:hAnsi="Times New Roman" w:cs="Times New Roman"/>
          <w:b/>
          <w:bCs/>
          <w:color w:val="0070C0"/>
          <w:lang w:eastAsia="tr-TR"/>
        </w:rPr>
        <w:t>, renkli seramik yer karoları ile 3 mm derz aralıklı döşeme kaplaması yapılması (karo yapıştırıcısı ile)</w:t>
      </w:r>
    </w:p>
    <w:p w14:paraId="623409F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15.375.1052</w:t>
      </w:r>
    </w:p>
    <w:p w14:paraId="016FC86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38674E8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Onaylanmış detay projesine uygun düzgün yüzeyin, yapışmayı engelleyici kir, toz, çapak ve benzeri kalıntılardan arındırılması ve nemlendirilmesi, yüzey üzerine çimento esaslı, standart performanslı, kayma özelliği azaltılmış karo yapıştırıcının sürülmesi ve özel tarak ile </w:t>
      </w:r>
      <w:proofErr w:type="spellStart"/>
      <w:r w:rsidRPr="00F565CC">
        <w:rPr>
          <w:rFonts w:ascii="Times New Roman" w:eastAsia="Times New Roman" w:hAnsi="Times New Roman" w:cs="Times New Roman"/>
          <w:lang w:eastAsia="tr-TR"/>
        </w:rPr>
        <w:t>yivlendirilmesi</w:t>
      </w:r>
      <w:proofErr w:type="spellEnd"/>
      <w:r w:rsidRPr="00F565CC">
        <w:rPr>
          <w:rFonts w:ascii="Times New Roman" w:eastAsia="Times New Roman" w:hAnsi="Times New Roman" w:cs="Times New Roman"/>
          <w:lang w:eastAsia="tr-TR"/>
        </w:rPr>
        <w:t xml:space="preserve">, (30 x 30 cm) veya (33 x 33 cm) anma ebatlarında her türlü desen ve yüzey özelliğine sahip, </w:t>
      </w:r>
      <w:proofErr w:type="spellStart"/>
      <w:r w:rsidRPr="00F565CC">
        <w:rPr>
          <w:rFonts w:ascii="Times New Roman" w:eastAsia="Times New Roman" w:hAnsi="Times New Roman" w:cs="Times New Roman"/>
          <w:lang w:eastAsia="tr-TR"/>
        </w:rPr>
        <w:t>I.kalite</w:t>
      </w:r>
      <w:proofErr w:type="spellEnd"/>
      <w:r w:rsidRPr="00F565CC">
        <w:rPr>
          <w:rFonts w:ascii="Times New Roman" w:eastAsia="Times New Roman" w:hAnsi="Times New Roman" w:cs="Times New Roman"/>
          <w:lang w:eastAsia="tr-TR"/>
        </w:rPr>
        <w:t>, renkli seramik yer karosunun, mastar ve tesviyesine uygun olarak, 3 mm derz aralıkları bırakılarak döşenmesi, derzlerin istenilen renkte çimento esaslı, standart performanslı derz dolgu malzemesi ile doldurulması, kaplama yapılan yüzeyin temizlenmesi, her türlü malzeme ve zayiatı, işçilik araç ve gereç giderleri, iş yerinde yükleme, yatay ve düşey taşıma, boşaltma, müteahhit genel giderleri ve karı dahil 1 m² fiyatı:</w:t>
      </w:r>
    </w:p>
    <w:p w14:paraId="6E3BDB8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Kazının hacmi kazı projesi üzerinden hesaplanır.</w:t>
      </w:r>
    </w:p>
    <w:p w14:paraId="096254A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 Kaplama yapılan yüzey ve varsa süpürgelik projesi üzerindeki ölçülere göre hesaplanır.</w:t>
      </w:r>
    </w:p>
    <w:p w14:paraId="1C55D5D9"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Merdiven basamaklarının granit ile kaplanması (</w:t>
      </w:r>
      <w:proofErr w:type="spellStart"/>
      <w:r w:rsidRPr="00F565CC">
        <w:rPr>
          <w:rFonts w:ascii="Times New Roman" w:eastAsia="Times New Roman" w:hAnsi="Times New Roman" w:cs="Times New Roman"/>
          <w:b/>
          <w:bCs/>
          <w:color w:val="0070C0"/>
          <w:lang w:eastAsia="tr-TR"/>
        </w:rPr>
        <w:t>Esssl</w:t>
      </w:r>
      <w:proofErr w:type="spellEnd"/>
      <w:r w:rsidRPr="00F565CC">
        <w:rPr>
          <w:rFonts w:ascii="Times New Roman" w:eastAsia="Times New Roman" w:hAnsi="Times New Roman" w:cs="Times New Roman"/>
          <w:b/>
          <w:bCs/>
          <w:color w:val="0070C0"/>
          <w:lang w:eastAsia="tr-TR"/>
        </w:rPr>
        <w:t xml:space="preserve"> White)</w:t>
      </w:r>
    </w:p>
    <w:p w14:paraId="23F9972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IMS_10.4</w:t>
      </w:r>
    </w:p>
    <w:p w14:paraId="3927E11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49F4401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Merdiven basamaklarına yapılacak kısma, şartnamesine uygun olarak ortalama 7 cm kalınlıkta 400 kg çimento dozlu harçla 2 cm. </w:t>
      </w:r>
      <w:proofErr w:type="spellStart"/>
      <w:r w:rsidRPr="00F565CC">
        <w:rPr>
          <w:rFonts w:ascii="Times New Roman" w:eastAsia="Times New Roman" w:hAnsi="Times New Roman" w:cs="Times New Roman"/>
          <w:lang w:eastAsia="tr-TR"/>
        </w:rPr>
        <w:t>lik</w:t>
      </w:r>
      <w:proofErr w:type="spellEnd"/>
      <w:r w:rsidRPr="00F565CC">
        <w:rPr>
          <w:rFonts w:ascii="Times New Roman" w:eastAsia="Times New Roman" w:hAnsi="Times New Roman" w:cs="Times New Roman"/>
          <w:lang w:eastAsia="tr-TR"/>
        </w:rPr>
        <w:t xml:space="preserve"> 32 cm  projesinde belirtilen merdiven basamak ebadında görsel resimde belirtilen gri “Aksaray Yaylak” görünümünde sert granit malzemesinden basamak ve </w:t>
      </w:r>
      <w:proofErr w:type="spellStart"/>
      <w:r w:rsidRPr="00F565CC">
        <w:rPr>
          <w:rFonts w:ascii="Times New Roman" w:eastAsia="Times New Roman" w:hAnsi="Times New Roman" w:cs="Times New Roman"/>
          <w:lang w:eastAsia="tr-TR"/>
        </w:rPr>
        <w:t>rıht</w:t>
      </w:r>
      <w:proofErr w:type="spellEnd"/>
      <w:r w:rsidRPr="00F565CC">
        <w:rPr>
          <w:rFonts w:ascii="Times New Roman" w:eastAsia="Times New Roman" w:hAnsi="Times New Roman" w:cs="Times New Roman"/>
          <w:lang w:eastAsia="tr-TR"/>
        </w:rPr>
        <w:t xml:space="preserve"> tek parça olarak ayrı ayrı merdiven basamak ve rıhtın yerine konması şeklinde, harç bulaşıklarının temizlenmesi, silinmesi, her türlü malzeme ve zayiatı işyerinde yükleme, yatay ve düşey taşıma, boşaltma, işçilik, müteahhit karı ve genel giderler dahil 1 </w:t>
      </w:r>
      <w:proofErr w:type="spellStart"/>
      <w:r w:rsidRPr="00F565CC">
        <w:rPr>
          <w:rFonts w:ascii="Times New Roman" w:eastAsia="Times New Roman" w:hAnsi="Times New Roman" w:cs="Times New Roman"/>
          <w:lang w:eastAsia="tr-TR"/>
        </w:rPr>
        <w:t>mt</w:t>
      </w:r>
      <w:proofErr w:type="spellEnd"/>
      <w:r w:rsidRPr="00F565CC">
        <w:rPr>
          <w:rFonts w:ascii="Times New Roman" w:eastAsia="Times New Roman" w:hAnsi="Times New Roman" w:cs="Times New Roman"/>
          <w:lang w:eastAsia="tr-TR"/>
        </w:rPr>
        <w:t xml:space="preserve"> fiyatı:</w:t>
      </w:r>
    </w:p>
    <w:p w14:paraId="3A4ADC4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Yerinde yapılan ölçülere göre; merdiven basamak kaplama yüzeyin boyu ölçülür, imalatı yapılmış olan merdiven basamak kaplama yüzey boyların toplanması neticesinde çıkan miktar yapılan işin miktarı olarak hesaplanır.</w:t>
      </w:r>
    </w:p>
    <w:p w14:paraId="64F0DB7E"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Sahanlıkların granit ile kaplanması (</w:t>
      </w:r>
      <w:proofErr w:type="spellStart"/>
      <w:r w:rsidRPr="00F565CC">
        <w:rPr>
          <w:rFonts w:ascii="Times New Roman" w:eastAsia="Times New Roman" w:hAnsi="Times New Roman" w:cs="Times New Roman"/>
          <w:b/>
          <w:bCs/>
          <w:color w:val="0070C0"/>
          <w:lang w:eastAsia="tr-TR"/>
        </w:rPr>
        <w:t>Esssl</w:t>
      </w:r>
      <w:proofErr w:type="spellEnd"/>
      <w:r w:rsidRPr="00F565CC">
        <w:rPr>
          <w:rFonts w:ascii="Times New Roman" w:eastAsia="Times New Roman" w:hAnsi="Times New Roman" w:cs="Times New Roman"/>
          <w:b/>
          <w:bCs/>
          <w:color w:val="0070C0"/>
          <w:lang w:eastAsia="tr-TR"/>
        </w:rPr>
        <w:t xml:space="preserve"> White)</w:t>
      </w:r>
    </w:p>
    <w:p w14:paraId="072152D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IMS_10.5</w:t>
      </w:r>
    </w:p>
    <w:p w14:paraId="24746C7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21728B1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Merdiven sahanlığı yapılacak kısma şartnamesine uygun olarak ortalama 7 cm kalınlıkta 400 kg çimento dozlu harçla 2 cm. </w:t>
      </w:r>
      <w:proofErr w:type="spellStart"/>
      <w:r w:rsidRPr="00F565CC">
        <w:rPr>
          <w:rFonts w:ascii="Times New Roman" w:eastAsia="Times New Roman" w:hAnsi="Times New Roman" w:cs="Times New Roman"/>
          <w:lang w:eastAsia="tr-TR"/>
        </w:rPr>
        <w:t>lik</w:t>
      </w:r>
      <w:proofErr w:type="spellEnd"/>
      <w:r w:rsidRPr="00F565CC">
        <w:rPr>
          <w:rFonts w:ascii="Times New Roman" w:eastAsia="Times New Roman" w:hAnsi="Times New Roman" w:cs="Times New Roman"/>
          <w:lang w:eastAsia="tr-TR"/>
        </w:rPr>
        <w:t xml:space="preserve"> 30 cm x serbest boy olmak üzere projesinde belirtilen yerlere görsel resimde belirtilen gri “Aksaray Yaylak” görünümünde sert granit malzeme döşeme kaplamasının temini, yerine konulması, harç bulaşıklarının temizlenmesi, silinmesi, her türlü malzeme ve zayiatı işyerinde yükleme, yatay ve düşey taşıma, boşaltma, işçilik, müteahhit karı ve genel giderler dahil 1 m² fiyatı:</w:t>
      </w:r>
    </w:p>
    <w:p w14:paraId="424FCEF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lastRenderedPageBreak/>
        <w:t>ÖLÇÜ</w:t>
      </w:r>
      <w:r w:rsidRPr="00F565CC">
        <w:rPr>
          <w:rFonts w:ascii="Times New Roman" w:eastAsia="Times New Roman" w:hAnsi="Times New Roman" w:cs="Times New Roman"/>
          <w:lang w:eastAsia="tr-TR"/>
        </w:rPr>
        <w:tab/>
        <w:t>: Yerinde yapılan ölçülere göre; döşeme kaplama yüzeyin eni ve boyu ölçülür, bu kaplama yüzey ölçülerin eni ve boyunun birbirleriyle çarpılması neticesinde çıkan miktar yapılan işin alanı hesaplanır.</w:t>
      </w:r>
    </w:p>
    <w:p w14:paraId="0AC3EE77"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Basamak ve sahanlıklara granit süpürgelik yapılması (</w:t>
      </w:r>
      <w:proofErr w:type="spellStart"/>
      <w:r w:rsidRPr="00F565CC">
        <w:rPr>
          <w:rFonts w:ascii="Times New Roman" w:eastAsia="Times New Roman" w:hAnsi="Times New Roman" w:cs="Times New Roman"/>
          <w:b/>
          <w:bCs/>
          <w:color w:val="0070C0"/>
          <w:lang w:eastAsia="tr-TR"/>
        </w:rPr>
        <w:t>Esssl</w:t>
      </w:r>
      <w:proofErr w:type="spellEnd"/>
      <w:r w:rsidRPr="00F565CC">
        <w:rPr>
          <w:rFonts w:ascii="Times New Roman" w:eastAsia="Times New Roman" w:hAnsi="Times New Roman" w:cs="Times New Roman"/>
          <w:b/>
          <w:bCs/>
          <w:color w:val="0070C0"/>
          <w:lang w:eastAsia="tr-TR"/>
        </w:rPr>
        <w:t xml:space="preserve"> White)</w:t>
      </w:r>
    </w:p>
    <w:p w14:paraId="19A0141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IMS_10.6</w:t>
      </w:r>
    </w:p>
    <w:p w14:paraId="2D2E729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69EE0CD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Merdiven basamaklarına ve sahanlıklarına görsel resimde belirtilen gri “Aksaray Yaylak” görünümünde sert granit malzemesinden ortalama 2 cm kalınlığında 7 cm yüksekliğinde serbest boy olan granit süpürgelik malzemesinin 1cm kalınlığında hazır yapıştırıcı harçla yerine konması şeklinde, harç bulaşıklarının temizlenmesi, silinmesi, her türlü malzeme ve zayiatı işyerinde yükleme, yatay ve düşey taşıma, boşaltma, işçilik, müteahhit karı ve genel giderler dahil 1 </w:t>
      </w:r>
      <w:proofErr w:type="spellStart"/>
      <w:r w:rsidRPr="00F565CC">
        <w:rPr>
          <w:rFonts w:ascii="Times New Roman" w:eastAsia="Times New Roman" w:hAnsi="Times New Roman" w:cs="Times New Roman"/>
          <w:lang w:eastAsia="tr-TR"/>
        </w:rPr>
        <w:t>mt</w:t>
      </w:r>
      <w:proofErr w:type="spellEnd"/>
      <w:r w:rsidRPr="00F565CC">
        <w:rPr>
          <w:rFonts w:ascii="Times New Roman" w:eastAsia="Times New Roman" w:hAnsi="Times New Roman" w:cs="Times New Roman"/>
          <w:lang w:eastAsia="tr-TR"/>
        </w:rPr>
        <w:t xml:space="preserve"> fiyatı:</w:t>
      </w:r>
    </w:p>
    <w:p w14:paraId="6C6EE6E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Yerinde yapılan ölçülere göre; süpürgelik kaplama yüzeyin boyu ölçülür, bu yüzey boyların toplanması neticesinde çıkan miktar yapılan işin miktarı olarak hesaplanır.</w:t>
      </w:r>
    </w:p>
    <w:p w14:paraId="759DD7A1"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Asansör yanı star </w:t>
      </w:r>
      <w:proofErr w:type="spellStart"/>
      <w:r w:rsidRPr="00F565CC">
        <w:rPr>
          <w:rFonts w:ascii="Times New Roman" w:eastAsia="Times New Roman" w:hAnsi="Times New Roman" w:cs="Times New Roman"/>
          <w:b/>
          <w:bCs/>
          <w:color w:val="0070C0"/>
          <w:lang w:eastAsia="tr-TR"/>
        </w:rPr>
        <w:t>galaxy</w:t>
      </w:r>
      <w:proofErr w:type="spellEnd"/>
      <w:r w:rsidRPr="00F565CC">
        <w:rPr>
          <w:rFonts w:ascii="Times New Roman" w:eastAsia="Times New Roman" w:hAnsi="Times New Roman" w:cs="Times New Roman"/>
          <w:b/>
          <w:bCs/>
          <w:color w:val="0070C0"/>
          <w:lang w:eastAsia="tr-TR"/>
        </w:rPr>
        <w:t xml:space="preserve"> granit söve yapılması</w:t>
      </w:r>
    </w:p>
    <w:p w14:paraId="43662AE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IMS_10.15</w:t>
      </w:r>
    </w:p>
    <w:p w14:paraId="4188E40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3BA0503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Duvar yüzeyleri iyice temizlenip, derzler açıldıktan ve duvar yüzü ıslatıldıktan sonra 2 cm kalınlığında (Poz No: 10.009-10.009/MK) 400 kg çimento dozlu bir tabaka yapılması,  bunun üzerine (Poz No: 10.013-10.013/MK) 500 kg çimento dozlu harç ile 3 mm aralıklarla istenilen cins ve renkte granit seramik karoların, projesine uygun olarak kaplanması arkalarının çimento şerbeti ile doldurulması, derzlerin istenilen renkte hazırlanmış fayans çimentosu macunu veya beyaz çimento macunu vb. bir malzeme ile doldurulması kaplanan yüzeylerin temizlenmesi her türlü malzeme ve zayiatı, iş yerinde yükleme, yatay ve düşey taşıma, boşaltma, işçilik, araç ve gereç giderleri, müteahhit genel giderleri ve kârı dâhil 1 m</w:t>
      </w:r>
      <w:r w:rsidRPr="00F565CC">
        <w:rPr>
          <w:rFonts w:ascii="Times New Roman" w:eastAsia="Times New Roman" w:hAnsi="Times New Roman" w:cs="Times New Roman"/>
          <w:vertAlign w:val="superscript"/>
          <w:lang w:eastAsia="tr-TR"/>
        </w:rPr>
        <w:t>2</w:t>
      </w:r>
      <w:r w:rsidRPr="00F565CC">
        <w:rPr>
          <w:rFonts w:ascii="Times New Roman" w:eastAsia="Times New Roman" w:hAnsi="Times New Roman" w:cs="Times New Roman"/>
          <w:lang w:eastAsia="tr-TR"/>
        </w:rPr>
        <w:t xml:space="preserve"> fiyatı :</w:t>
      </w:r>
    </w:p>
    <w:p w14:paraId="1031EA8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xml:space="preserve">: </w:t>
      </w:r>
      <w:bookmarkStart w:id="1" w:name="_Hlk42815727"/>
      <w:r w:rsidRPr="00F565CC">
        <w:rPr>
          <w:rFonts w:ascii="Times New Roman" w:eastAsia="Times New Roman" w:hAnsi="Times New Roman" w:cs="Times New Roman"/>
          <w:lang w:eastAsia="tr-TR"/>
        </w:rPr>
        <w:t>Kaplama yapılan yüzey varsa süpürgelikler projesi üzerindeki ölçülere göre hesaplanır.</w:t>
      </w:r>
    </w:p>
    <w:p w14:paraId="65FF1EBF"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Alüminyum küpeşte yapılması</w:t>
      </w:r>
    </w:p>
    <w:p w14:paraId="074B803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IMS_10.8</w:t>
      </w:r>
    </w:p>
    <w:p w14:paraId="7681CCD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6C9C234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Proje ve detay resimlerine uygun Q55 çapında, 2mm kalınlığında, </w:t>
      </w:r>
      <w:proofErr w:type="spellStart"/>
      <w:r w:rsidRPr="00F565CC">
        <w:rPr>
          <w:rFonts w:ascii="Times New Roman" w:eastAsia="Times New Roman" w:hAnsi="Times New Roman" w:cs="Times New Roman"/>
          <w:lang w:eastAsia="tr-TR"/>
        </w:rPr>
        <w:t>eloksal</w:t>
      </w:r>
      <w:proofErr w:type="spellEnd"/>
      <w:r w:rsidRPr="00F565CC">
        <w:rPr>
          <w:rFonts w:ascii="Times New Roman" w:eastAsia="Times New Roman" w:hAnsi="Times New Roman" w:cs="Times New Roman"/>
          <w:lang w:eastAsia="tr-TR"/>
        </w:rPr>
        <w:t xml:space="preserve"> renkteki alüminyum yatay küpeşte borusundan merdiven küpeştesi yapılması, detayında belirtildiği gibi uygun montaj elemanları ile yerine takılması, Q40 çapında 90 cm aralıkta ana taşıyıcı dikmelere monte edilecek ve ana taşıyıcı dikmeler arasına Q15 çapında boru ile 3 sıra halinde birleştirilecektir.  Bu pozun fiyatına her türlü nakliye, montaj malzemesi ve işçilik dahil 1 </w:t>
      </w:r>
      <w:proofErr w:type="spellStart"/>
      <w:r w:rsidRPr="00F565CC">
        <w:rPr>
          <w:rFonts w:ascii="Times New Roman" w:eastAsia="Times New Roman" w:hAnsi="Times New Roman" w:cs="Times New Roman"/>
          <w:lang w:eastAsia="tr-TR"/>
        </w:rPr>
        <w:t>mt</w:t>
      </w:r>
      <w:proofErr w:type="spellEnd"/>
      <w:r w:rsidRPr="00F565CC">
        <w:rPr>
          <w:rFonts w:ascii="Times New Roman" w:eastAsia="Times New Roman" w:hAnsi="Times New Roman" w:cs="Times New Roman"/>
          <w:lang w:eastAsia="tr-TR"/>
        </w:rPr>
        <w:t xml:space="preserve"> fiyatı:</w:t>
      </w:r>
    </w:p>
    <w:p w14:paraId="3D03410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Yerinde yapılan ölçülere göre; imalatı yapılan küpeşte yüzeyin boyu ölçülür, bu yüzey boyların toplanması neticesinde çıkan miktar yapılan işin miktarı olarak hesaplanır.</w:t>
      </w:r>
    </w:p>
    <w:p w14:paraId="40E26D5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w:t>
      </w:r>
      <w:bookmarkEnd w:id="1"/>
      <w:r w:rsidRPr="00F565CC">
        <w:rPr>
          <w:rFonts w:ascii="Times New Roman" w:eastAsia="Times New Roman" w:hAnsi="Times New Roman" w:cs="Times New Roman"/>
          <w:lang w:eastAsia="tr-TR"/>
        </w:rPr>
        <w:t xml:space="preserve"> </w:t>
      </w:r>
    </w:p>
    <w:p w14:paraId="4989FE4C"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lastRenderedPageBreak/>
        <w:t xml:space="preserve">(20 x 60 cm) veya (30 x 60 cm) veya (33 x 60 cm) anma ebatlarında, her türlü desen ve yüzey özelliğinde, </w:t>
      </w:r>
      <w:proofErr w:type="spellStart"/>
      <w:r w:rsidRPr="00F565CC">
        <w:rPr>
          <w:rFonts w:ascii="Times New Roman" w:eastAsia="Times New Roman" w:hAnsi="Times New Roman" w:cs="Times New Roman"/>
          <w:b/>
          <w:bCs/>
          <w:color w:val="0070C0"/>
          <w:lang w:eastAsia="tr-TR"/>
        </w:rPr>
        <w:t>l.kalite</w:t>
      </w:r>
      <w:proofErr w:type="spellEnd"/>
      <w:r w:rsidRPr="00F565CC">
        <w:rPr>
          <w:rFonts w:ascii="Times New Roman" w:eastAsia="Times New Roman" w:hAnsi="Times New Roman" w:cs="Times New Roman"/>
          <w:b/>
          <w:bCs/>
          <w:color w:val="0070C0"/>
          <w:lang w:eastAsia="tr-TR"/>
        </w:rPr>
        <w:t>, beyaz seramik duvar karoları ile 3 mm derz aralıklı duvar kaplaması yapılması (karo yapıştırıcısı ile)</w:t>
      </w:r>
    </w:p>
    <w:p w14:paraId="4DED72F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15.380.1006</w:t>
      </w:r>
    </w:p>
    <w:p w14:paraId="296040E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6CA6A93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Onaylanmış detay projesine uygun düzgün yüzeyin, yapışmayı engelleyici kir, toz, çapak ve benzeri kalıntılardan arındırılması ve nemlendirilmesi, yüzey üzerine çimento esaslı, yüksek performanslı, kayma özelliği azaltılmış, açık bekletme süresi uzatılmış karo yapıştırıcının sürülmesi ve özel tarak ile </w:t>
      </w:r>
      <w:proofErr w:type="spellStart"/>
      <w:r w:rsidRPr="00F565CC">
        <w:rPr>
          <w:rFonts w:ascii="Times New Roman" w:eastAsia="Times New Roman" w:hAnsi="Times New Roman" w:cs="Times New Roman"/>
          <w:lang w:eastAsia="tr-TR"/>
        </w:rPr>
        <w:t>yivlendirilmesi</w:t>
      </w:r>
      <w:proofErr w:type="spellEnd"/>
      <w:r w:rsidRPr="00F565CC">
        <w:rPr>
          <w:rFonts w:ascii="Times New Roman" w:eastAsia="Times New Roman" w:hAnsi="Times New Roman" w:cs="Times New Roman"/>
          <w:lang w:eastAsia="tr-TR"/>
        </w:rPr>
        <w:t xml:space="preserve">, (20 x 60 cm) veya (30 x 60 cm) veya (33 x 60 cm) anma ebatlarında her türlü desen ve yüzey özelliğine sahip, </w:t>
      </w:r>
      <w:proofErr w:type="spellStart"/>
      <w:r w:rsidRPr="00F565CC">
        <w:rPr>
          <w:rFonts w:ascii="Times New Roman" w:eastAsia="Times New Roman" w:hAnsi="Times New Roman" w:cs="Times New Roman"/>
          <w:lang w:eastAsia="tr-TR"/>
        </w:rPr>
        <w:t>I.kalite</w:t>
      </w:r>
      <w:proofErr w:type="spellEnd"/>
      <w:r w:rsidRPr="00F565CC">
        <w:rPr>
          <w:rFonts w:ascii="Times New Roman" w:eastAsia="Times New Roman" w:hAnsi="Times New Roman" w:cs="Times New Roman"/>
          <w:lang w:eastAsia="tr-TR"/>
        </w:rPr>
        <w:t>, beyaz seramik duvar karosunun, mastarına uygun olarak, 3 mm derz aralıkları bırakılarak döşenmesi, derzlerin istenilen renkte çimento esaslı, standart performanslı derz dolgu malzemesi ile doldurulması, kaplama yapılan yüzeyin temizlenmesi, her türlü malzeme ve zayiatı, işçilik araç ve gereç giderleri, iş yerinde yükleme, yatay ve düşey taşıma, boşaltma, müteahhit genel giderleri ve karı dahil 1 m² fiyatı:</w:t>
      </w:r>
    </w:p>
    <w:p w14:paraId="50B6B83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Kaplama yapılan yüzeyler projesi üzerindeki ölçülere göre hesaplanır.</w:t>
      </w:r>
    </w:p>
    <w:p w14:paraId="0CC6CF69"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proofErr w:type="spellStart"/>
      <w:r w:rsidRPr="00F565CC">
        <w:rPr>
          <w:rFonts w:ascii="Times New Roman" w:eastAsia="Times New Roman" w:hAnsi="Times New Roman" w:cs="Times New Roman"/>
          <w:b/>
          <w:bCs/>
          <w:color w:val="0070C0"/>
          <w:lang w:eastAsia="tr-TR"/>
        </w:rPr>
        <w:t>Epoksi</w:t>
      </w:r>
      <w:proofErr w:type="spellEnd"/>
      <w:r w:rsidRPr="00F565CC">
        <w:rPr>
          <w:rFonts w:ascii="Times New Roman" w:eastAsia="Times New Roman" w:hAnsi="Times New Roman" w:cs="Times New Roman"/>
          <w:b/>
          <w:bCs/>
          <w:color w:val="0070C0"/>
          <w:lang w:eastAsia="tr-TR"/>
        </w:rPr>
        <w:t xml:space="preserve"> zemin kaplama yapılması</w:t>
      </w:r>
    </w:p>
    <w:p w14:paraId="420F9B0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IMS_10.7</w:t>
      </w:r>
    </w:p>
    <w:p w14:paraId="6BBC2C7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2D03D7C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Mevcut beton yüzeylerde gevşek parçacıkların, zayıf şerbet tabakasının, olası yağ ve kir tabakasının alınması ve yüzeyin </w:t>
      </w:r>
      <w:proofErr w:type="spellStart"/>
      <w:r w:rsidRPr="00F565CC">
        <w:rPr>
          <w:rFonts w:ascii="Times New Roman" w:eastAsia="Times New Roman" w:hAnsi="Times New Roman" w:cs="Times New Roman"/>
          <w:lang w:eastAsia="tr-TR"/>
        </w:rPr>
        <w:t>pürüzlendirilmesi</w:t>
      </w:r>
      <w:proofErr w:type="spellEnd"/>
      <w:r w:rsidRPr="00F565CC">
        <w:rPr>
          <w:rFonts w:ascii="Times New Roman" w:eastAsia="Times New Roman" w:hAnsi="Times New Roman" w:cs="Times New Roman"/>
          <w:lang w:eastAsia="tr-TR"/>
        </w:rPr>
        <w:t xml:space="preserve"> amacıyla yüzey hazırlığının yapılması, uygulama yapılacak yüzeydeki tüm toz, gevşek ve oynak parçacıkların uzaklaştırılması, yüzey hazırlığının vakumlu </w:t>
      </w:r>
      <w:proofErr w:type="spellStart"/>
      <w:r w:rsidRPr="00F565CC">
        <w:rPr>
          <w:rFonts w:ascii="Times New Roman" w:eastAsia="Times New Roman" w:hAnsi="Times New Roman" w:cs="Times New Roman"/>
          <w:lang w:eastAsia="tr-TR"/>
        </w:rPr>
        <w:t>bilyeleme</w:t>
      </w:r>
      <w:proofErr w:type="spellEnd"/>
      <w:r w:rsidRPr="00F565CC">
        <w:rPr>
          <w:rFonts w:ascii="Times New Roman" w:eastAsia="Times New Roman" w:hAnsi="Times New Roman" w:cs="Times New Roman"/>
          <w:lang w:eastAsia="tr-TR"/>
        </w:rPr>
        <w:t xml:space="preserve"> makinesi (</w:t>
      </w:r>
      <w:proofErr w:type="spellStart"/>
      <w:r w:rsidRPr="00F565CC">
        <w:rPr>
          <w:rFonts w:ascii="Times New Roman" w:eastAsia="Times New Roman" w:hAnsi="Times New Roman" w:cs="Times New Roman"/>
          <w:lang w:eastAsia="tr-TR"/>
        </w:rPr>
        <w:t>shotblasting</w:t>
      </w:r>
      <w:proofErr w:type="spellEnd"/>
      <w:r w:rsidRPr="00F565CC">
        <w:rPr>
          <w:rFonts w:ascii="Times New Roman" w:eastAsia="Times New Roman" w:hAnsi="Times New Roman" w:cs="Times New Roman"/>
          <w:lang w:eastAsia="tr-TR"/>
        </w:rPr>
        <w:t xml:space="preserve"> (kumlama) makinası) ile yapılması ve endüstriyel süpürge ile temizlenmesi, ve iki bileşenli </w:t>
      </w:r>
      <w:proofErr w:type="spellStart"/>
      <w:r w:rsidRPr="00F565CC">
        <w:rPr>
          <w:rFonts w:ascii="Times New Roman" w:eastAsia="Times New Roman" w:hAnsi="Times New Roman" w:cs="Times New Roman"/>
          <w:lang w:eastAsia="tr-TR"/>
        </w:rPr>
        <w:t>epoksi</w:t>
      </w:r>
      <w:proofErr w:type="spellEnd"/>
      <w:r w:rsidRPr="00F565CC">
        <w:rPr>
          <w:rFonts w:ascii="Times New Roman" w:eastAsia="Times New Roman" w:hAnsi="Times New Roman" w:cs="Times New Roman"/>
          <w:lang w:eastAsia="tr-TR"/>
        </w:rPr>
        <w:t xml:space="preserve"> malzemeye kuvars kumu ilave edilmesi ve karıştırma işlemi tamamlandıktan sonra uygulamaya geçilmesi, birinci kat astar; temizlenmiş, çatlak ve derz tamiratı yapılmış, nem (</w:t>
      </w:r>
      <w:proofErr w:type="spellStart"/>
      <w:r w:rsidRPr="00F565CC">
        <w:rPr>
          <w:rFonts w:ascii="Times New Roman" w:eastAsia="Times New Roman" w:hAnsi="Times New Roman" w:cs="Times New Roman"/>
          <w:lang w:eastAsia="tr-TR"/>
        </w:rPr>
        <w:t>epoksi</w:t>
      </w:r>
      <w:proofErr w:type="spellEnd"/>
      <w:r w:rsidRPr="00F565CC">
        <w:rPr>
          <w:rFonts w:ascii="Times New Roman" w:eastAsia="Times New Roman" w:hAnsi="Times New Roman" w:cs="Times New Roman"/>
          <w:lang w:eastAsia="tr-TR"/>
        </w:rPr>
        <w:t xml:space="preserve"> kaplama yapabilmek için betonun bağıl nem oranı % 4'ün altında olmalıdır) ve su sorunları olmayan betonarme yüzeye </w:t>
      </w:r>
      <w:proofErr w:type="spellStart"/>
      <w:r w:rsidRPr="00F565CC">
        <w:rPr>
          <w:rFonts w:ascii="Times New Roman" w:eastAsia="Times New Roman" w:hAnsi="Times New Roman" w:cs="Times New Roman"/>
          <w:lang w:eastAsia="tr-TR"/>
        </w:rPr>
        <w:t>epoksi</w:t>
      </w:r>
      <w:proofErr w:type="spellEnd"/>
      <w:r w:rsidRPr="00F565CC">
        <w:rPr>
          <w:rFonts w:ascii="Times New Roman" w:eastAsia="Times New Roman" w:hAnsi="Times New Roman" w:cs="Times New Roman"/>
          <w:lang w:eastAsia="tr-TR"/>
        </w:rPr>
        <w:t xml:space="preserve"> astar  (astar ve kuvars kumu) mala ile tek kat uygulanması, uygulama henüz taze iken yüzeye kuvars kumu (köreltme yapma) serpilerek astar yüzeyin kaplanması, ara kat; hava ve ortam sıcaklığına bağlı olarak astar uygulamasından 8-24 saat sonra, kuvars kumu serpilmiş yüzey üzerindeki gevşek malzemeler endüstriyel süpürgeler yardımı ile süpürülerek alınması ve zımparalandıktan sonra üzerine ara kat için </w:t>
      </w:r>
      <w:proofErr w:type="spellStart"/>
      <w:r w:rsidRPr="00F565CC">
        <w:rPr>
          <w:rFonts w:ascii="Times New Roman" w:eastAsia="Times New Roman" w:hAnsi="Times New Roman" w:cs="Times New Roman"/>
          <w:lang w:eastAsia="tr-TR"/>
        </w:rPr>
        <w:t>epoksi</w:t>
      </w:r>
      <w:proofErr w:type="spellEnd"/>
      <w:r w:rsidRPr="00F565CC">
        <w:rPr>
          <w:rFonts w:ascii="Times New Roman" w:eastAsia="Times New Roman" w:hAnsi="Times New Roman" w:cs="Times New Roman"/>
          <w:lang w:eastAsia="tr-TR"/>
        </w:rPr>
        <w:t xml:space="preserve"> kaplama malzemesinin (ara kat </w:t>
      </w:r>
      <w:proofErr w:type="spellStart"/>
      <w:r w:rsidRPr="00F565CC">
        <w:rPr>
          <w:rFonts w:ascii="Times New Roman" w:eastAsia="Times New Roman" w:hAnsi="Times New Roman" w:cs="Times New Roman"/>
          <w:lang w:eastAsia="tr-TR"/>
        </w:rPr>
        <w:t>epoksi</w:t>
      </w:r>
      <w:proofErr w:type="spellEnd"/>
      <w:r w:rsidRPr="00F565CC">
        <w:rPr>
          <w:rFonts w:ascii="Times New Roman" w:eastAsia="Times New Roman" w:hAnsi="Times New Roman" w:cs="Times New Roman"/>
          <w:lang w:eastAsia="tr-TR"/>
        </w:rPr>
        <w:t xml:space="preserve"> malzeme ve kuvars kumu) istenilen renkte uygun aparatlar (mala, mercan veya post rulo) ile uygulanması, son kat; uygulama yapmadan önce hava ve ortam sıcaklığına bağlı olarak ara kat uygulamasından 8-24 saat sonra üzerine son kat </w:t>
      </w:r>
      <w:proofErr w:type="spellStart"/>
      <w:r w:rsidRPr="00F565CC">
        <w:rPr>
          <w:rFonts w:ascii="Times New Roman" w:eastAsia="Times New Roman" w:hAnsi="Times New Roman" w:cs="Times New Roman"/>
          <w:lang w:eastAsia="tr-TR"/>
        </w:rPr>
        <w:t>epoksi</w:t>
      </w:r>
      <w:proofErr w:type="spellEnd"/>
      <w:r w:rsidRPr="00F565CC">
        <w:rPr>
          <w:rFonts w:ascii="Times New Roman" w:eastAsia="Times New Roman" w:hAnsi="Times New Roman" w:cs="Times New Roman"/>
          <w:lang w:eastAsia="tr-TR"/>
        </w:rPr>
        <w:t xml:space="preserve"> kaplamasının (son kat </w:t>
      </w:r>
      <w:proofErr w:type="spellStart"/>
      <w:r w:rsidRPr="00F565CC">
        <w:rPr>
          <w:rFonts w:ascii="Times New Roman" w:eastAsia="Times New Roman" w:hAnsi="Times New Roman" w:cs="Times New Roman"/>
          <w:lang w:eastAsia="tr-TR"/>
        </w:rPr>
        <w:t>epoksi</w:t>
      </w:r>
      <w:proofErr w:type="spellEnd"/>
      <w:r w:rsidRPr="00F565CC">
        <w:rPr>
          <w:rFonts w:ascii="Times New Roman" w:eastAsia="Times New Roman" w:hAnsi="Times New Roman" w:cs="Times New Roman"/>
          <w:lang w:eastAsia="tr-TR"/>
        </w:rPr>
        <w:t xml:space="preserve"> malzeme ve kuvars kumu) istenilen renkte uygun aparatlar (mala, mercan veya post rulo) ile uygulanması ve hava kabarcıklarının uzun dişli kirpi rulo ile </w:t>
      </w:r>
      <w:proofErr w:type="spellStart"/>
      <w:r w:rsidRPr="00F565CC">
        <w:rPr>
          <w:rFonts w:ascii="Times New Roman" w:eastAsia="Times New Roman" w:hAnsi="Times New Roman" w:cs="Times New Roman"/>
          <w:lang w:eastAsia="tr-TR"/>
        </w:rPr>
        <w:t>alınnarak</w:t>
      </w:r>
      <w:proofErr w:type="spellEnd"/>
      <w:r w:rsidRPr="00F565CC">
        <w:rPr>
          <w:rFonts w:ascii="Times New Roman" w:eastAsia="Times New Roman" w:hAnsi="Times New Roman" w:cs="Times New Roman"/>
          <w:lang w:eastAsia="tr-TR"/>
        </w:rPr>
        <w:t xml:space="preserve">  2,5 mm kalınlıkta </w:t>
      </w:r>
      <w:proofErr w:type="spellStart"/>
      <w:r w:rsidRPr="00F565CC">
        <w:rPr>
          <w:rFonts w:ascii="Times New Roman" w:eastAsia="Times New Roman" w:hAnsi="Times New Roman" w:cs="Times New Roman"/>
          <w:lang w:eastAsia="tr-TR"/>
        </w:rPr>
        <w:t>epoksi</w:t>
      </w:r>
      <w:proofErr w:type="spellEnd"/>
      <w:r w:rsidRPr="00F565CC">
        <w:rPr>
          <w:rFonts w:ascii="Times New Roman" w:eastAsia="Times New Roman" w:hAnsi="Times New Roman" w:cs="Times New Roman"/>
          <w:lang w:eastAsia="tr-TR"/>
        </w:rPr>
        <w:t xml:space="preserve"> zemin kaplaması yapılması için gerekli her türlü malzeme ve zayiatı, işçilik, ekipman, iş yerindeki yükleme, yatay ve düşey taşıma, boşaltma, müteahhit kârı ve genel giderler dâhil 1 m² fiyatıdır.</w:t>
      </w:r>
    </w:p>
    <w:p w14:paraId="0778FC3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xml:space="preserve">: Proje üzerinden </w:t>
      </w:r>
      <w:proofErr w:type="spellStart"/>
      <w:r w:rsidRPr="00F565CC">
        <w:rPr>
          <w:rFonts w:ascii="Times New Roman" w:eastAsia="Times New Roman" w:hAnsi="Times New Roman" w:cs="Times New Roman"/>
          <w:lang w:eastAsia="tr-TR"/>
        </w:rPr>
        <w:t>epoksi</w:t>
      </w:r>
      <w:proofErr w:type="spellEnd"/>
      <w:r w:rsidRPr="00F565CC">
        <w:rPr>
          <w:rFonts w:ascii="Times New Roman" w:eastAsia="Times New Roman" w:hAnsi="Times New Roman" w:cs="Times New Roman"/>
          <w:lang w:eastAsia="tr-TR"/>
        </w:rPr>
        <w:t xml:space="preserve"> kaplama yapılan yüzey alanı hesaplanır.</w:t>
      </w:r>
    </w:p>
    <w:p w14:paraId="4771133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lastRenderedPageBreak/>
        <w:t>NOT:</w:t>
      </w:r>
      <w:r w:rsidRPr="00F565CC">
        <w:rPr>
          <w:rFonts w:ascii="Times New Roman" w:eastAsia="Times New Roman" w:hAnsi="Times New Roman" w:cs="Times New Roman"/>
          <w:lang w:eastAsia="tr-TR"/>
        </w:rPr>
        <w:tab/>
        <w:t>1) Genleşme derzlerindeki profiller, derz kesimler, süpürgelik ve tamiratlar fiyata dahil değildir.</w:t>
      </w:r>
    </w:p>
    <w:p w14:paraId="57FBE0A7"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2)Ürünün uygulanacağı beton zeminler, en az C25 sınıfı ya da minimum 350 doz kalitede ve en az 3 haftalık olmalıdır. Yüzey hazırlığından sonra, zemin betonunun çekme mukavemeti minimum 1,5 N/mm2 olmalıdır. </w:t>
      </w:r>
    </w:p>
    <w:p w14:paraId="74E64A2B"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3)Zemin Kaplama Sistemi nemli (</w:t>
      </w:r>
      <w:proofErr w:type="spellStart"/>
      <w:r w:rsidRPr="00F565CC">
        <w:rPr>
          <w:rFonts w:ascii="Times New Roman" w:eastAsia="Times New Roman" w:hAnsi="Times New Roman" w:cs="Times New Roman"/>
          <w:lang w:eastAsia="tr-TR"/>
        </w:rPr>
        <w:t>maks</w:t>
      </w:r>
      <w:proofErr w:type="spellEnd"/>
      <w:r w:rsidRPr="00F565CC">
        <w:rPr>
          <w:rFonts w:ascii="Times New Roman" w:eastAsia="Times New Roman" w:hAnsi="Times New Roman" w:cs="Times New Roman"/>
          <w:lang w:eastAsia="tr-TR"/>
        </w:rPr>
        <w:t xml:space="preserve">. %4) ya da ıslak yüzeye, bağıl nem oranının yüksek olduğu (10 C'de </w:t>
      </w:r>
      <w:proofErr w:type="spellStart"/>
      <w:r w:rsidRPr="00F565CC">
        <w:rPr>
          <w:rFonts w:ascii="Times New Roman" w:eastAsia="Times New Roman" w:hAnsi="Times New Roman" w:cs="Times New Roman"/>
          <w:lang w:eastAsia="tr-TR"/>
        </w:rPr>
        <w:t>maks</w:t>
      </w:r>
      <w:proofErr w:type="spellEnd"/>
      <w:r w:rsidRPr="00F565CC">
        <w:rPr>
          <w:rFonts w:ascii="Times New Roman" w:eastAsia="Times New Roman" w:hAnsi="Times New Roman" w:cs="Times New Roman"/>
          <w:lang w:eastAsia="tr-TR"/>
        </w:rPr>
        <w:t xml:space="preserve">. %75) koşullarda uygulanmayacaktır. </w:t>
      </w:r>
    </w:p>
    <w:p w14:paraId="41B85C37"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4)Zemin Kaplama Sistemi yağışlı, karlı, sisli ve rüzgârlı havalarda uygulanmayacaktır.  </w:t>
      </w:r>
    </w:p>
    <w:p w14:paraId="58B688EA"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5)Uygulama esnasında ve </w:t>
      </w:r>
      <w:proofErr w:type="spellStart"/>
      <w:r w:rsidRPr="00F565CC">
        <w:rPr>
          <w:rFonts w:ascii="Times New Roman" w:eastAsia="Times New Roman" w:hAnsi="Times New Roman" w:cs="Times New Roman"/>
          <w:lang w:eastAsia="tr-TR"/>
        </w:rPr>
        <w:t>kürlenme</w:t>
      </w:r>
      <w:proofErr w:type="spellEnd"/>
      <w:r w:rsidRPr="00F565CC">
        <w:rPr>
          <w:rFonts w:ascii="Times New Roman" w:eastAsia="Times New Roman" w:hAnsi="Times New Roman" w:cs="Times New Roman"/>
          <w:lang w:eastAsia="tr-TR"/>
        </w:rPr>
        <w:t xml:space="preserve"> tamamlanıncaya dek (en az 24 saat boyunca) ortam ve yüzey sıcaklıklarının 10 C ile 30 C aralığında ve çiğ noktasından en az 3 C fazla olması sağlanacaktır. </w:t>
      </w:r>
    </w:p>
    <w:p w14:paraId="6DAF582A"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6) Malzemelerin ürün teknik bilgi föylerinde belirtilen karışım oranlarına, ekipmanlarına, uygulama yöntemine ve bir sonraki kat için belirtilen bekleme sürelerine uyulmalıdır.</w:t>
      </w:r>
    </w:p>
    <w:p w14:paraId="7AD63752"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100x210 boyutlarında Amerikan panel kapı yapılması</w:t>
      </w:r>
    </w:p>
    <w:p w14:paraId="07152C9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IMS_10.9</w:t>
      </w:r>
    </w:p>
    <w:p w14:paraId="525B802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adet</w:t>
      </w:r>
    </w:p>
    <w:p w14:paraId="1B5145D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Projesine göre iç kapılara I. kalite beyaz çamdan (köknar), temizi en az 45 mm kalınlıkta masif kasa ve temizi en az 22 mm kalınlıkta iki taraflı pervazın yapılması, duvara konacak üçer adet takozlara tespit edilmesi, gerektiğinde pervaz ya da kasa kenarına, çıta konulması, kapı yan serenleri 30x45 ebatlarında sağ ve sol alt kısımlar çift </w:t>
      </w:r>
      <w:proofErr w:type="spellStart"/>
      <w:r w:rsidRPr="00F565CC">
        <w:rPr>
          <w:rFonts w:ascii="Times New Roman" w:eastAsia="Times New Roman" w:hAnsi="Times New Roman" w:cs="Times New Roman"/>
          <w:lang w:eastAsia="tr-TR"/>
        </w:rPr>
        <w:t>serenli</w:t>
      </w:r>
      <w:proofErr w:type="spellEnd"/>
      <w:r w:rsidRPr="00F565CC">
        <w:rPr>
          <w:rFonts w:ascii="Times New Roman" w:eastAsia="Times New Roman" w:hAnsi="Times New Roman" w:cs="Times New Roman"/>
          <w:lang w:eastAsia="tr-TR"/>
        </w:rPr>
        <w:t xml:space="preserve">, ve üzerine ahşap kaplaması onaylanmış kapı görseline göre” kapı kanat iskelet üzerine 6mm kalınlığında MDF kaplama ile preslenmesi, kapı kanadının yapılması, menteşeler alüminyum </w:t>
      </w:r>
      <w:proofErr w:type="spellStart"/>
      <w:r w:rsidRPr="00F565CC">
        <w:rPr>
          <w:rFonts w:ascii="Times New Roman" w:eastAsia="Times New Roman" w:hAnsi="Times New Roman" w:cs="Times New Roman"/>
          <w:lang w:eastAsia="tr-TR"/>
        </w:rPr>
        <w:t>eloksal</w:t>
      </w:r>
      <w:proofErr w:type="spellEnd"/>
      <w:r w:rsidRPr="00F565CC">
        <w:rPr>
          <w:rFonts w:ascii="Times New Roman" w:eastAsia="Times New Roman" w:hAnsi="Times New Roman" w:cs="Times New Roman"/>
          <w:lang w:eastAsia="tr-TR"/>
        </w:rPr>
        <w:t xml:space="preserve"> renkli ve en az 3 adet menteşe ile kapı </w:t>
      </w:r>
      <w:proofErr w:type="spellStart"/>
      <w:r w:rsidRPr="00F565CC">
        <w:rPr>
          <w:rFonts w:ascii="Times New Roman" w:eastAsia="Times New Roman" w:hAnsi="Times New Roman" w:cs="Times New Roman"/>
          <w:lang w:eastAsia="tr-TR"/>
        </w:rPr>
        <w:t>kanatı</w:t>
      </w:r>
      <w:proofErr w:type="spellEnd"/>
      <w:r w:rsidRPr="00F565CC">
        <w:rPr>
          <w:rFonts w:ascii="Times New Roman" w:eastAsia="Times New Roman" w:hAnsi="Times New Roman" w:cs="Times New Roman"/>
          <w:lang w:eastAsia="tr-TR"/>
        </w:rPr>
        <w:t xml:space="preserve"> ile bağlantısı yapılacaktır. Kapı kilitleri kale markalı ve kapı kolları alüminyum renginde rozetli kollu imalatı yapılmış kapının yerine montajının yapılması için gerekli her türlü malzeme ve zayiatı, araç, gereç, işçilik, işyerindeki, yatay ve düşey taşıma, boşaltma, müteahhit genel giderleri dâhil, 1 adet fiyatı:</w:t>
      </w:r>
    </w:p>
    <w:p w14:paraId="17F04C5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Yerinde montajı yapılan kapı adetleri sayılır. Bu adetlerin toplanması neticesinde çıkan miktar yapılan işin miktarı olarak hesaplanır.</w:t>
      </w:r>
    </w:p>
    <w:p w14:paraId="78ADE1F9"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100x220 boyutlarında </w:t>
      </w:r>
      <w:proofErr w:type="spellStart"/>
      <w:r w:rsidRPr="00F565CC">
        <w:rPr>
          <w:rFonts w:ascii="Times New Roman" w:eastAsia="Times New Roman" w:hAnsi="Times New Roman" w:cs="Times New Roman"/>
          <w:b/>
          <w:bCs/>
          <w:color w:val="0070C0"/>
          <w:lang w:eastAsia="tr-TR"/>
        </w:rPr>
        <w:t>Panikbar</w:t>
      </w:r>
      <w:proofErr w:type="spellEnd"/>
      <w:r w:rsidRPr="00F565CC">
        <w:rPr>
          <w:rFonts w:ascii="Times New Roman" w:eastAsia="Times New Roman" w:hAnsi="Times New Roman" w:cs="Times New Roman"/>
          <w:b/>
          <w:bCs/>
          <w:color w:val="0070C0"/>
          <w:lang w:eastAsia="tr-TR"/>
        </w:rPr>
        <w:t xml:space="preserve"> yangın kapısı yapılması</w:t>
      </w:r>
    </w:p>
    <w:p w14:paraId="41C3000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IMS_10.10</w:t>
      </w:r>
    </w:p>
    <w:p w14:paraId="70E4B5A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adet</w:t>
      </w:r>
    </w:p>
    <w:p w14:paraId="111AA35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w:t>
      </w:r>
      <w:bookmarkStart w:id="2" w:name="_Hlk43198768"/>
      <w:r w:rsidRPr="00F565CC">
        <w:rPr>
          <w:rFonts w:ascii="Times New Roman" w:eastAsia="Times New Roman" w:hAnsi="Times New Roman" w:cs="Times New Roman"/>
          <w:lang w:eastAsia="tr-TR"/>
        </w:rPr>
        <w:t xml:space="preserve">Uygulama proje ve detaylarına göre; doğrama yapılacak yerlerin ölçüleri alınması, </w:t>
      </w:r>
      <w:proofErr w:type="spellStart"/>
      <w:r w:rsidRPr="00F565CC">
        <w:rPr>
          <w:rFonts w:ascii="Times New Roman" w:eastAsia="Times New Roman" w:hAnsi="Times New Roman" w:cs="Times New Roman"/>
          <w:lang w:eastAsia="tr-TR"/>
        </w:rPr>
        <w:t>röleveleri</w:t>
      </w:r>
      <w:proofErr w:type="spellEnd"/>
      <w:r w:rsidRPr="00F565CC">
        <w:rPr>
          <w:rFonts w:ascii="Times New Roman" w:eastAsia="Times New Roman" w:hAnsi="Times New Roman" w:cs="Times New Roman"/>
          <w:lang w:eastAsia="tr-TR"/>
        </w:rPr>
        <w:t xml:space="preserve"> çıkartılması, kapı görünüşlerin hazırlanması, </w:t>
      </w:r>
      <w:proofErr w:type="spellStart"/>
      <w:r w:rsidRPr="00F565CC">
        <w:rPr>
          <w:rFonts w:ascii="Times New Roman" w:eastAsia="Times New Roman" w:hAnsi="Times New Roman" w:cs="Times New Roman"/>
          <w:lang w:eastAsia="tr-TR"/>
        </w:rPr>
        <w:t>rever</w:t>
      </w:r>
      <w:proofErr w:type="spellEnd"/>
      <w:r w:rsidRPr="00F565CC">
        <w:rPr>
          <w:rFonts w:ascii="Times New Roman" w:eastAsia="Times New Roman" w:hAnsi="Times New Roman" w:cs="Times New Roman"/>
          <w:lang w:eastAsia="tr-TR"/>
        </w:rPr>
        <w:t xml:space="preserve"> serisi yangın kapısı, 120 dakika yangın dayanımlı, tek taraf panik barlı, tek taraf panik kollu, DIN sertifikalı yaylı menteşe, sıcak duman contalı, RAL 7035 gri renkte kapının temini ve yangın kapısı montajı ve kanat açılımı için gerekli her türlü aksesuar menteşe, kapı kolu, kilit, menteşe ve malzeme, her türlü masraf, araç ve gereç giderleri, yatay, düşey taşıma, yükleme, boşaltma ile genel giderler dahil olmak üzere, genel giderleri dahil 1 adet fiyatı:</w:t>
      </w:r>
      <w:bookmarkEnd w:id="2"/>
    </w:p>
    <w:p w14:paraId="45F8ECE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xml:space="preserve">: Yerinde montajı yapılan </w:t>
      </w:r>
      <w:proofErr w:type="spellStart"/>
      <w:r w:rsidRPr="00F565CC">
        <w:rPr>
          <w:rFonts w:ascii="Times New Roman" w:eastAsia="Times New Roman" w:hAnsi="Times New Roman" w:cs="Times New Roman"/>
          <w:lang w:eastAsia="tr-TR"/>
        </w:rPr>
        <w:t>panikbar</w:t>
      </w:r>
      <w:proofErr w:type="spellEnd"/>
      <w:r w:rsidRPr="00F565CC">
        <w:rPr>
          <w:rFonts w:ascii="Times New Roman" w:eastAsia="Times New Roman" w:hAnsi="Times New Roman" w:cs="Times New Roman"/>
          <w:lang w:eastAsia="tr-TR"/>
        </w:rPr>
        <w:t xml:space="preserve"> yangın çıkış kapıların adetleri sayılır. Bu adetlerin toplanması neticesinde çıkan miktar yapılan işin miktarı olarak hesaplanır.</w:t>
      </w:r>
    </w:p>
    <w:p w14:paraId="79A4A7B6"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lastRenderedPageBreak/>
        <w:t xml:space="preserve">200x230 boyutlarında </w:t>
      </w:r>
      <w:proofErr w:type="spellStart"/>
      <w:r w:rsidRPr="00F565CC">
        <w:rPr>
          <w:rFonts w:ascii="Times New Roman" w:eastAsia="Times New Roman" w:hAnsi="Times New Roman" w:cs="Times New Roman"/>
          <w:b/>
          <w:bCs/>
          <w:color w:val="0070C0"/>
          <w:lang w:eastAsia="tr-TR"/>
        </w:rPr>
        <w:t>Panikbar</w:t>
      </w:r>
      <w:proofErr w:type="spellEnd"/>
      <w:r w:rsidRPr="00F565CC">
        <w:rPr>
          <w:rFonts w:ascii="Times New Roman" w:eastAsia="Times New Roman" w:hAnsi="Times New Roman" w:cs="Times New Roman"/>
          <w:b/>
          <w:bCs/>
          <w:color w:val="0070C0"/>
          <w:lang w:eastAsia="tr-TR"/>
        </w:rPr>
        <w:t xml:space="preserve"> yangın kapısı yapılması</w:t>
      </w:r>
    </w:p>
    <w:p w14:paraId="3CC2FCD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IMS_10.16</w:t>
      </w:r>
    </w:p>
    <w:p w14:paraId="1F6B549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adet</w:t>
      </w:r>
    </w:p>
    <w:p w14:paraId="739A234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Uygulama proje ve detaylarına göre; doğrama yapılacak yerlerin ölçüleri alınması, </w:t>
      </w:r>
      <w:proofErr w:type="spellStart"/>
      <w:r w:rsidRPr="00F565CC">
        <w:rPr>
          <w:rFonts w:ascii="Times New Roman" w:eastAsia="Times New Roman" w:hAnsi="Times New Roman" w:cs="Times New Roman"/>
          <w:lang w:eastAsia="tr-TR"/>
        </w:rPr>
        <w:t>röleveleri</w:t>
      </w:r>
      <w:proofErr w:type="spellEnd"/>
      <w:r w:rsidRPr="00F565CC">
        <w:rPr>
          <w:rFonts w:ascii="Times New Roman" w:eastAsia="Times New Roman" w:hAnsi="Times New Roman" w:cs="Times New Roman"/>
          <w:lang w:eastAsia="tr-TR"/>
        </w:rPr>
        <w:t xml:space="preserve"> çıkartılması, kapı görünüşlerin hazırlanması, </w:t>
      </w:r>
      <w:proofErr w:type="spellStart"/>
      <w:r w:rsidRPr="00F565CC">
        <w:rPr>
          <w:rFonts w:ascii="Times New Roman" w:eastAsia="Times New Roman" w:hAnsi="Times New Roman" w:cs="Times New Roman"/>
          <w:lang w:eastAsia="tr-TR"/>
        </w:rPr>
        <w:t>rever</w:t>
      </w:r>
      <w:proofErr w:type="spellEnd"/>
      <w:r w:rsidRPr="00F565CC">
        <w:rPr>
          <w:rFonts w:ascii="Times New Roman" w:eastAsia="Times New Roman" w:hAnsi="Times New Roman" w:cs="Times New Roman"/>
          <w:lang w:eastAsia="tr-TR"/>
        </w:rPr>
        <w:t xml:space="preserve"> serisi yangın kapısı, 120 dakika yangın dayanımlı, tek taraf panik barlı, tek taraf panik kollu, DIN sertifikalı yaylı menteşe, sıcak duman contalı, RAL 7035 gri renkte kapının temini ve yangın kapısı montajı ve kanat açılımı için gerekli her türlü aksesuar menteşe, kapı kolu, kilit, menteşe ve malzeme, her türlü masraf, araç ve gereç giderleri, yatay, düşey taşıma, yükleme, boşaltma ile genel giderler dahil olmak üzere, genel giderleri dahil 1 adet fiyatı:</w:t>
      </w:r>
    </w:p>
    <w:p w14:paraId="7B48AB5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xml:space="preserve">: Yerinde montajı yapılan </w:t>
      </w:r>
      <w:proofErr w:type="spellStart"/>
      <w:r w:rsidRPr="00F565CC">
        <w:rPr>
          <w:rFonts w:ascii="Times New Roman" w:eastAsia="Times New Roman" w:hAnsi="Times New Roman" w:cs="Times New Roman"/>
          <w:lang w:eastAsia="tr-TR"/>
        </w:rPr>
        <w:t>panikbar</w:t>
      </w:r>
      <w:proofErr w:type="spellEnd"/>
      <w:r w:rsidRPr="00F565CC">
        <w:rPr>
          <w:rFonts w:ascii="Times New Roman" w:eastAsia="Times New Roman" w:hAnsi="Times New Roman" w:cs="Times New Roman"/>
          <w:lang w:eastAsia="tr-TR"/>
        </w:rPr>
        <w:t xml:space="preserve"> yangın çıkış kapıların adetleri sayılır. Bu adetlerin toplanması neticesinde çıkan miktar yapılan işin miktarı olarak hesaplanır.</w:t>
      </w:r>
    </w:p>
    <w:p w14:paraId="2DE12FBF"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500x480 boyutlarında </w:t>
      </w:r>
      <w:proofErr w:type="spellStart"/>
      <w:r w:rsidRPr="00F565CC">
        <w:rPr>
          <w:rFonts w:ascii="Times New Roman" w:eastAsia="Times New Roman" w:hAnsi="Times New Roman" w:cs="Times New Roman"/>
          <w:b/>
          <w:bCs/>
          <w:color w:val="0070C0"/>
          <w:lang w:eastAsia="tr-TR"/>
        </w:rPr>
        <w:t>Seksiyonel</w:t>
      </w:r>
      <w:proofErr w:type="spellEnd"/>
      <w:r w:rsidRPr="00F565CC">
        <w:rPr>
          <w:rFonts w:ascii="Times New Roman" w:eastAsia="Times New Roman" w:hAnsi="Times New Roman" w:cs="Times New Roman"/>
          <w:b/>
          <w:bCs/>
          <w:color w:val="0070C0"/>
          <w:lang w:eastAsia="tr-TR"/>
        </w:rPr>
        <w:t xml:space="preserve"> kapı yapılması (personel kapılı)</w:t>
      </w:r>
    </w:p>
    <w:p w14:paraId="32F18CD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IMS_10.11</w:t>
      </w:r>
    </w:p>
    <w:p w14:paraId="77B45DB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adet</w:t>
      </w:r>
    </w:p>
    <w:p w14:paraId="5D7BC78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Alman menşei motorlu sistem, yüksek tavan </w:t>
      </w:r>
      <w:proofErr w:type="spellStart"/>
      <w:r w:rsidRPr="00F565CC">
        <w:rPr>
          <w:rFonts w:ascii="Times New Roman" w:eastAsia="Times New Roman" w:hAnsi="Times New Roman" w:cs="Times New Roman"/>
          <w:lang w:eastAsia="tr-TR"/>
        </w:rPr>
        <w:t>yataklamalı</w:t>
      </w:r>
      <w:proofErr w:type="spellEnd"/>
      <w:r w:rsidRPr="00F565CC">
        <w:rPr>
          <w:rFonts w:ascii="Times New Roman" w:eastAsia="Times New Roman" w:hAnsi="Times New Roman" w:cs="Times New Roman"/>
          <w:lang w:eastAsia="tr-TR"/>
        </w:rPr>
        <w:t xml:space="preserve">, standart renk RAL 9002 beyaz, yay kırılma mekanik emniyet sistemi, halat kopma mekanik emniyet sistemi, </w:t>
      </w:r>
      <w:proofErr w:type="spellStart"/>
      <w:r w:rsidRPr="00F565CC">
        <w:rPr>
          <w:rFonts w:ascii="Times New Roman" w:eastAsia="Times New Roman" w:hAnsi="Times New Roman" w:cs="Times New Roman"/>
          <w:lang w:eastAsia="tr-TR"/>
        </w:rPr>
        <w:t>pnömatik</w:t>
      </w:r>
      <w:proofErr w:type="spellEnd"/>
      <w:r w:rsidRPr="00F565CC">
        <w:rPr>
          <w:rFonts w:ascii="Times New Roman" w:eastAsia="Times New Roman" w:hAnsi="Times New Roman" w:cs="Times New Roman"/>
          <w:lang w:eastAsia="tr-TR"/>
        </w:rPr>
        <w:t xml:space="preserve"> elektronik emniyet sistemi, kontrol ünitesi üzerinden start-stop buton kontrollü, elektrik kesintilerinde manuel açma-kapama kontrollü, personel kapılı acil kaçış kapısı bulunan, </w:t>
      </w:r>
      <w:proofErr w:type="spellStart"/>
      <w:r w:rsidRPr="00F565CC">
        <w:rPr>
          <w:rFonts w:ascii="Times New Roman" w:eastAsia="Times New Roman" w:hAnsi="Times New Roman" w:cs="Times New Roman"/>
          <w:lang w:eastAsia="tr-TR"/>
        </w:rPr>
        <w:t>seksiyonel</w:t>
      </w:r>
      <w:proofErr w:type="spellEnd"/>
      <w:r w:rsidRPr="00F565CC">
        <w:rPr>
          <w:rFonts w:ascii="Times New Roman" w:eastAsia="Times New Roman" w:hAnsi="Times New Roman" w:cs="Times New Roman"/>
          <w:lang w:eastAsia="tr-TR"/>
        </w:rPr>
        <w:t xml:space="preserve"> kapı temini ve montajının yapılması için gerekli her türlü aksesuar malzeme, her türlü masraf, araç ve gereç giderleri, yatay, düşey taşıma, yükleme, boşaltma ile genel giderler dahil olmak üzere, genel giderleri dahil 1 adet fiyatı:</w:t>
      </w:r>
    </w:p>
    <w:p w14:paraId="70A2CA6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xml:space="preserve">: Yerinde montajı yapılan otomatik </w:t>
      </w:r>
      <w:proofErr w:type="spellStart"/>
      <w:r w:rsidRPr="00F565CC">
        <w:rPr>
          <w:rFonts w:ascii="Times New Roman" w:eastAsia="Times New Roman" w:hAnsi="Times New Roman" w:cs="Times New Roman"/>
          <w:lang w:eastAsia="tr-TR"/>
        </w:rPr>
        <w:t>seksiyonel</w:t>
      </w:r>
      <w:proofErr w:type="spellEnd"/>
      <w:r w:rsidRPr="00F565CC">
        <w:rPr>
          <w:rFonts w:ascii="Times New Roman" w:eastAsia="Times New Roman" w:hAnsi="Times New Roman" w:cs="Times New Roman"/>
          <w:lang w:eastAsia="tr-TR"/>
        </w:rPr>
        <w:t xml:space="preserve"> kapıların adetleri sayılır. Bu adetlerin toplanması neticesinde çıkan miktar yapılan işin miktarı olarak hesaplanır.</w:t>
      </w:r>
    </w:p>
    <w:p w14:paraId="303CBAE0"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3 cm kalınlığında renkli mermer levha ile dış denizlik yapılması (3cmx30-40-50cmxserbest boy) (</w:t>
      </w:r>
      <w:proofErr w:type="spellStart"/>
      <w:r w:rsidRPr="00F565CC">
        <w:rPr>
          <w:rFonts w:ascii="Times New Roman" w:eastAsia="Times New Roman" w:hAnsi="Times New Roman" w:cs="Times New Roman"/>
          <w:b/>
          <w:bCs/>
          <w:color w:val="0070C0"/>
          <w:lang w:eastAsia="tr-TR"/>
        </w:rPr>
        <w:t>honlu</w:t>
      </w:r>
      <w:proofErr w:type="spellEnd"/>
      <w:r w:rsidRPr="00F565CC">
        <w:rPr>
          <w:rFonts w:ascii="Times New Roman" w:eastAsia="Times New Roman" w:hAnsi="Times New Roman" w:cs="Times New Roman"/>
          <w:b/>
          <w:bCs/>
          <w:color w:val="0070C0"/>
          <w:lang w:eastAsia="tr-TR"/>
        </w:rPr>
        <w:t xml:space="preserve"> ve cilalı hariç her türlü yüzey işlemli)</w:t>
      </w:r>
    </w:p>
    <w:p w14:paraId="24D9DFD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15.410.1404</w:t>
      </w:r>
    </w:p>
    <w:p w14:paraId="556D2B5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5824D2E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Şartnamesine uygun yapılmış mevcut yüzeylerinin temizlenmesi, ıslatılması, 400 kg çimento dozlu harçla bir altlık yapılması, bunun üzerine meyil ve </w:t>
      </w:r>
      <w:proofErr w:type="spellStart"/>
      <w:r w:rsidRPr="00F565CC">
        <w:rPr>
          <w:rFonts w:ascii="Times New Roman" w:eastAsia="Times New Roman" w:hAnsi="Times New Roman" w:cs="Times New Roman"/>
          <w:lang w:eastAsia="tr-TR"/>
        </w:rPr>
        <w:t>damlalıklı</w:t>
      </w:r>
      <w:proofErr w:type="spellEnd"/>
      <w:r w:rsidRPr="00F565CC">
        <w:rPr>
          <w:rFonts w:ascii="Times New Roman" w:eastAsia="Times New Roman" w:hAnsi="Times New Roman" w:cs="Times New Roman"/>
          <w:lang w:eastAsia="tr-TR"/>
        </w:rPr>
        <w:t xml:space="preserve"> olarak yekpare şekilde hazırlanmış 3 cm kalınlığında mermer levhadan (</w:t>
      </w:r>
      <w:proofErr w:type="spellStart"/>
      <w:r w:rsidRPr="00F565CC">
        <w:rPr>
          <w:rFonts w:ascii="Times New Roman" w:eastAsia="Times New Roman" w:hAnsi="Times New Roman" w:cs="Times New Roman"/>
          <w:lang w:eastAsia="tr-TR"/>
        </w:rPr>
        <w:t>honlu</w:t>
      </w:r>
      <w:proofErr w:type="spellEnd"/>
      <w:r w:rsidRPr="00F565CC">
        <w:rPr>
          <w:rFonts w:ascii="Times New Roman" w:eastAsia="Times New Roman" w:hAnsi="Times New Roman" w:cs="Times New Roman"/>
          <w:lang w:eastAsia="tr-TR"/>
        </w:rPr>
        <w:t xml:space="preserve"> ve cilalı hariç her türlü yüzey işlemli) yapılmış dış denizliğin yerine kaplanması, temizlenmesi, silinmesi ve bu işlerin yapılmasında gerekli her türlü işçilik, malzeme ve zayiatı, işyerinde yükleme-boşaltma, yatay-düşey taşıma, müteahhit genel giderleri ve kârı dâhil, 1 m</w:t>
      </w:r>
      <w:r w:rsidRPr="00F565CC">
        <w:rPr>
          <w:rFonts w:ascii="Times New Roman" w:eastAsia="Times New Roman" w:hAnsi="Times New Roman" w:cs="Times New Roman"/>
          <w:vertAlign w:val="superscript"/>
          <w:lang w:eastAsia="tr-TR"/>
        </w:rPr>
        <w:t>2</w:t>
      </w:r>
      <w:r w:rsidRPr="00F565CC">
        <w:rPr>
          <w:rFonts w:ascii="Times New Roman" w:eastAsia="Times New Roman" w:hAnsi="Times New Roman" w:cs="Times New Roman"/>
          <w:lang w:eastAsia="tr-TR"/>
        </w:rPr>
        <w:t xml:space="preserve"> fiyatı:</w:t>
      </w:r>
    </w:p>
    <w:p w14:paraId="17BC563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Kaplama yapılan yüzeyler projesi üzerinden hesaplanır.</w:t>
      </w:r>
    </w:p>
    <w:p w14:paraId="2F4360F5"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proofErr w:type="spellStart"/>
      <w:r w:rsidRPr="00F565CC">
        <w:rPr>
          <w:rFonts w:ascii="Times New Roman" w:eastAsia="Times New Roman" w:hAnsi="Times New Roman" w:cs="Times New Roman"/>
          <w:b/>
          <w:bCs/>
          <w:color w:val="0070C0"/>
          <w:lang w:eastAsia="tr-TR"/>
        </w:rPr>
        <w:t>Kompozit</w:t>
      </w:r>
      <w:proofErr w:type="spellEnd"/>
      <w:r w:rsidRPr="00F565CC">
        <w:rPr>
          <w:rFonts w:ascii="Times New Roman" w:eastAsia="Times New Roman" w:hAnsi="Times New Roman" w:cs="Times New Roman"/>
          <w:b/>
          <w:bCs/>
          <w:color w:val="0070C0"/>
          <w:lang w:eastAsia="tr-TR"/>
        </w:rPr>
        <w:t xml:space="preserve"> kaplama yapılması</w:t>
      </w:r>
    </w:p>
    <w:p w14:paraId="46EB519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IMS_10.12</w:t>
      </w:r>
    </w:p>
    <w:p w14:paraId="4CA6361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1F75221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lastRenderedPageBreak/>
        <w:t>Açıklama</w:t>
      </w:r>
      <w:r w:rsidRPr="00F565CC">
        <w:rPr>
          <w:rFonts w:ascii="Times New Roman" w:eastAsia="Times New Roman" w:hAnsi="Times New Roman" w:cs="Times New Roman"/>
          <w:lang w:eastAsia="tr-TR"/>
        </w:rPr>
        <w:tab/>
        <w:t xml:space="preserve">: Kullanılacak alüminyum levha; 4 mm kalınlığında iki yüzü 0,5 mm alüminyum levha, suyun geri gelmesini önleyecek şekilde kapakçıklarla kapatılacaktır. Panel arası boşlukları, derz dolgu fitili, Alman </w:t>
      </w:r>
      <w:proofErr w:type="spellStart"/>
      <w:r w:rsidRPr="00F565CC">
        <w:rPr>
          <w:rFonts w:ascii="Times New Roman" w:eastAsia="Times New Roman" w:hAnsi="Times New Roman" w:cs="Times New Roman"/>
          <w:lang w:eastAsia="tr-TR"/>
        </w:rPr>
        <w:t>Down</w:t>
      </w:r>
      <w:proofErr w:type="spellEnd"/>
      <w:r w:rsidRPr="00F565CC">
        <w:rPr>
          <w:rFonts w:ascii="Times New Roman" w:eastAsia="Times New Roman" w:hAnsi="Times New Roman" w:cs="Times New Roman"/>
          <w:lang w:eastAsia="tr-TR"/>
        </w:rPr>
        <w:t xml:space="preserve"> </w:t>
      </w:r>
      <w:proofErr w:type="spellStart"/>
      <w:r w:rsidRPr="00F565CC">
        <w:rPr>
          <w:rFonts w:ascii="Times New Roman" w:eastAsia="Times New Roman" w:hAnsi="Times New Roman" w:cs="Times New Roman"/>
          <w:lang w:eastAsia="tr-TR"/>
        </w:rPr>
        <w:t>Corning</w:t>
      </w:r>
      <w:proofErr w:type="spellEnd"/>
      <w:r w:rsidRPr="00F565CC">
        <w:rPr>
          <w:rFonts w:ascii="Times New Roman" w:eastAsia="Times New Roman" w:hAnsi="Times New Roman" w:cs="Times New Roman"/>
          <w:lang w:eastAsia="tr-TR"/>
        </w:rPr>
        <w:t xml:space="preserve"> marka dış cephe silikonları kullanılması hava koşullarından etkilenmeyen doldurucu ve yapışkan özelliğini kaybetmeyen </w:t>
      </w:r>
      <w:proofErr w:type="spellStart"/>
      <w:r w:rsidRPr="00F565CC">
        <w:rPr>
          <w:rFonts w:ascii="Times New Roman" w:eastAsia="Times New Roman" w:hAnsi="Times New Roman" w:cs="Times New Roman"/>
          <w:lang w:eastAsia="tr-TR"/>
        </w:rPr>
        <w:t>nötür</w:t>
      </w:r>
      <w:proofErr w:type="spellEnd"/>
      <w:r w:rsidRPr="00F565CC">
        <w:rPr>
          <w:rFonts w:ascii="Times New Roman" w:eastAsia="Times New Roman" w:hAnsi="Times New Roman" w:cs="Times New Roman"/>
          <w:lang w:eastAsia="tr-TR"/>
        </w:rPr>
        <w:t xml:space="preserve"> silikon ile kapatılarak hava, su sızdırmazlığı kesin olarak sağlanacaktır. İzocam marka 500x1000mm ebatlarında 50 mm kalınlığında 50 kg/m3 yoğunluklu </w:t>
      </w:r>
      <w:proofErr w:type="spellStart"/>
      <w:r w:rsidRPr="00F565CC">
        <w:rPr>
          <w:rFonts w:ascii="Times New Roman" w:eastAsia="Times New Roman" w:hAnsi="Times New Roman" w:cs="Times New Roman"/>
          <w:lang w:eastAsia="tr-TR"/>
        </w:rPr>
        <w:t>taşyünü</w:t>
      </w:r>
      <w:proofErr w:type="spellEnd"/>
      <w:r w:rsidRPr="00F565CC">
        <w:rPr>
          <w:rFonts w:ascii="Times New Roman" w:eastAsia="Times New Roman" w:hAnsi="Times New Roman" w:cs="Times New Roman"/>
          <w:lang w:eastAsia="tr-TR"/>
        </w:rPr>
        <w:t xml:space="preserve"> malzemenin temini ve plastik dübellerle yerine montaj işçiliği dahil olup parapet olan yerlere de </w:t>
      </w:r>
      <w:proofErr w:type="spellStart"/>
      <w:r w:rsidRPr="00F565CC">
        <w:rPr>
          <w:rFonts w:ascii="Times New Roman" w:eastAsia="Times New Roman" w:hAnsi="Times New Roman" w:cs="Times New Roman"/>
          <w:lang w:eastAsia="tr-TR"/>
        </w:rPr>
        <w:t>taşyünü</w:t>
      </w:r>
      <w:proofErr w:type="spellEnd"/>
      <w:r w:rsidRPr="00F565CC">
        <w:rPr>
          <w:rFonts w:ascii="Times New Roman" w:eastAsia="Times New Roman" w:hAnsi="Times New Roman" w:cs="Times New Roman"/>
          <w:lang w:eastAsia="tr-TR"/>
        </w:rPr>
        <w:t xml:space="preserve"> kaplanacaktır. Binanın ısıtılan tüm alanlarının dış yüzeyleri </w:t>
      </w:r>
      <w:proofErr w:type="spellStart"/>
      <w:r w:rsidRPr="00F565CC">
        <w:rPr>
          <w:rFonts w:ascii="Times New Roman" w:eastAsia="Times New Roman" w:hAnsi="Times New Roman" w:cs="Times New Roman"/>
          <w:lang w:eastAsia="tr-TR"/>
        </w:rPr>
        <w:t>taşyünü</w:t>
      </w:r>
      <w:proofErr w:type="spellEnd"/>
      <w:r w:rsidRPr="00F565CC">
        <w:rPr>
          <w:rFonts w:ascii="Times New Roman" w:eastAsia="Times New Roman" w:hAnsi="Times New Roman" w:cs="Times New Roman"/>
          <w:lang w:eastAsia="tr-TR"/>
        </w:rPr>
        <w:t xml:space="preserve"> ile kaplanacaktır. </w:t>
      </w:r>
      <w:proofErr w:type="spellStart"/>
      <w:r w:rsidRPr="00F565CC">
        <w:rPr>
          <w:rFonts w:ascii="Times New Roman" w:eastAsia="Times New Roman" w:hAnsi="Times New Roman" w:cs="Times New Roman"/>
          <w:lang w:eastAsia="tr-TR"/>
        </w:rPr>
        <w:t>Kompozit</w:t>
      </w:r>
      <w:proofErr w:type="spellEnd"/>
      <w:r w:rsidRPr="00F565CC">
        <w:rPr>
          <w:rFonts w:ascii="Times New Roman" w:eastAsia="Times New Roman" w:hAnsi="Times New Roman" w:cs="Times New Roman"/>
          <w:lang w:eastAsia="tr-TR"/>
        </w:rPr>
        <w:t xml:space="preserve"> altı karkası 30x40x2mm galvanizli profil çelik konstrüksiyondan oluşacaktır.. Bina yağmur inişleri Mekanik Projesi ile ilişkilendirilerek yapılacaktır. </w:t>
      </w:r>
    </w:p>
    <w:p w14:paraId="6BA88B43"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Yukarıda sıralanan hususların proje ve detay resimlerine uygun olarak hazırlanması için, etekler, bindirme yerlerindeki plastik veya en iyi cins kauçuk fitiller, plastik tespit sustaları, bilumum köşe bağlantıları, özel caka bükümlü levhalar temin edilecektir.</w:t>
      </w:r>
    </w:p>
    <w:p w14:paraId="3BF3862C"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Kaplamalarda, birleşimlerden boşlukları rüzgar girmeyecek şekilde doldurulacak silikon veya muadili devamlı plastik izolasyon macunu olacaktır.</w:t>
      </w:r>
    </w:p>
    <w:p w14:paraId="086F1124"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Proje ve detay ölçülerine uygun olarak alüminyum </w:t>
      </w:r>
      <w:proofErr w:type="spellStart"/>
      <w:r w:rsidRPr="00F565CC">
        <w:rPr>
          <w:rFonts w:ascii="Times New Roman" w:eastAsia="Times New Roman" w:hAnsi="Times New Roman" w:cs="Times New Roman"/>
          <w:lang w:eastAsia="tr-TR"/>
        </w:rPr>
        <w:t>kompozit</w:t>
      </w:r>
      <w:proofErr w:type="spellEnd"/>
      <w:r w:rsidRPr="00F565CC">
        <w:rPr>
          <w:rFonts w:ascii="Times New Roman" w:eastAsia="Times New Roman" w:hAnsi="Times New Roman" w:cs="Times New Roman"/>
          <w:lang w:eastAsia="tr-TR"/>
        </w:rPr>
        <w:t xml:space="preserve"> panel yapılması için gerekli her türlü malzeme ve zayiatı, işçilikleri, saha içi ve saha dışı yükleme, boşaltma, cepheye iskele kurma, yatay ve dikey taşıma, nakliye, alet ve ekipmanın giderleri, müteahhit karı ve genel giderler dahil, 1 m² fiyatı:</w:t>
      </w:r>
    </w:p>
    <w:p w14:paraId="27F14CA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xml:space="preserve">: Yerine montajı yapılan </w:t>
      </w:r>
      <w:proofErr w:type="spellStart"/>
      <w:r w:rsidRPr="00F565CC">
        <w:rPr>
          <w:rFonts w:ascii="Times New Roman" w:eastAsia="Times New Roman" w:hAnsi="Times New Roman" w:cs="Times New Roman"/>
          <w:lang w:eastAsia="tr-TR"/>
        </w:rPr>
        <w:t>kompozit</w:t>
      </w:r>
      <w:proofErr w:type="spellEnd"/>
      <w:r w:rsidRPr="00F565CC">
        <w:rPr>
          <w:rFonts w:ascii="Times New Roman" w:eastAsia="Times New Roman" w:hAnsi="Times New Roman" w:cs="Times New Roman"/>
          <w:lang w:eastAsia="tr-TR"/>
        </w:rPr>
        <w:t xml:space="preserve"> kaplama cephe ölçülerine göre; </w:t>
      </w:r>
      <w:proofErr w:type="spellStart"/>
      <w:r w:rsidRPr="00F565CC">
        <w:rPr>
          <w:rFonts w:ascii="Times New Roman" w:eastAsia="Times New Roman" w:hAnsi="Times New Roman" w:cs="Times New Roman"/>
          <w:lang w:eastAsia="tr-TR"/>
        </w:rPr>
        <w:t>kompozit</w:t>
      </w:r>
      <w:proofErr w:type="spellEnd"/>
      <w:r w:rsidRPr="00F565CC">
        <w:rPr>
          <w:rFonts w:ascii="Times New Roman" w:eastAsia="Times New Roman" w:hAnsi="Times New Roman" w:cs="Times New Roman"/>
          <w:lang w:eastAsia="tr-TR"/>
        </w:rPr>
        <w:t xml:space="preserve"> kaplama cephe eni ve boyu ölçülür. </w:t>
      </w:r>
      <w:proofErr w:type="spellStart"/>
      <w:r w:rsidRPr="00F565CC">
        <w:rPr>
          <w:rFonts w:ascii="Times New Roman" w:eastAsia="Times New Roman" w:hAnsi="Times New Roman" w:cs="Times New Roman"/>
          <w:lang w:eastAsia="tr-TR"/>
        </w:rPr>
        <w:t>Kompozit</w:t>
      </w:r>
      <w:proofErr w:type="spellEnd"/>
      <w:r w:rsidRPr="00F565CC">
        <w:rPr>
          <w:rFonts w:ascii="Times New Roman" w:eastAsia="Times New Roman" w:hAnsi="Times New Roman" w:cs="Times New Roman"/>
          <w:lang w:eastAsia="tr-TR"/>
        </w:rPr>
        <w:t xml:space="preserve"> kaplama cephe yüzey ölçülerin eni ve boyunun birbirleriyle çarpılması neticesinde çıkan miktar yapılan işin alanı hesaplanır.</w:t>
      </w:r>
    </w:p>
    <w:p w14:paraId="6F173DF8"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Natürel-mat ve </w:t>
      </w:r>
      <w:proofErr w:type="spellStart"/>
      <w:r w:rsidRPr="00F565CC">
        <w:rPr>
          <w:rFonts w:ascii="Times New Roman" w:eastAsia="Times New Roman" w:hAnsi="Times New Roman" w:cs="Times New Roman"/>
          <w:b/>
          <w:bCs/>
          <w:color w:val="0070C0"/>
          <w:lang w:eastAsia="tr-TR"/>
        </w:rPr>
        <w:t>eloksallı</w:t>
      </w:r>
      <w:proofErr w:type="spellEnd"/>
      <w:r w:rsidRPr="00F565CC">
        <w:rPr>
          <w:rFonts w:ascii="Times New Roman" w:eastAsia="Times New Roman" w:hAnsi="Times New Roman" w:cs="Times New Roman"/>
          <w:b/>
          <w:bCs/>
          <w:color w:val="0070C0"/>
          <w:lang w:eastAsia="tr-TR"/>
        </w:rPr>
        <w:t xml:space="preserve"> ısı yalıtımlı alüminyum doğrama imalatı yapılması ve yerine konulması</w:t>
      </w:r>
    </w:p>
    <w:p w14:paraId="69B14AF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15.460.1006</w:t>
      </w:r>
    </w:p>
    <w:p w14:paraId="51964AA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kilogram</w:t>
      </w:r>
    </w:p>
    <w:p w14:paraId="0DBA25A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İdarece onanmış proje, detay resimleri ve beğenilmiş numunesine göre; sınıflandırma, kimyasal bileşim, mekanik özellikleri, tasarım, ölçü ve kalınlık toleransları bakımından mevcut standartlara ve teknik şartnamesine uygun </w:t>
      </w:r>
      <w:proofErr w:type="spellStart"/>
      <w:r w:rsidRPr="00F565CC">
        <w:rPr>
          <w:rFonts w:ascii="Times New Roman" w:eastAsia="Times New Roman" w:hAnsi="Times New Roman" w:cs="Times New Roman"/>
          <w:lang w:eastAsia="tr-TR"/>
        </w:rPr>
        <w:t>ekstrüzyonla</w:t>
      </w:r>
      <w:proofErr w:type="spellEnd"/>
      <w:r w:rsidRPr="00F565CC">
        <w:rPr>
          <w:rFonts w:ascii="Times New Roman" w:eastAsia="Times New Roman" w:hAnsi="Times New Roman" w:cs="Times New Roman"/>
          <w:lang w:eastAsia="tr-TR"/>
        </w:rPr>
        <w:t xml:space="preserve"> biçimlendirilmiş, taşıyıcı alüminyum doğrama profilleri (kasa, kayıt, kanat profilleri) natürel-mat ve </w:t>
      </w:r>
      <w:proofErr w:type="spellStart"/>
      <w:r w:rsidRPr="00F565CC">
        <w:rPr>
          <w:rFonts w:ascii="Times New Roman" w:eastAsia="Times New Roman" w:hAnsi="Times New Roman" w:cs="Times New Roman"/>
          <w:lang w:eastAsia="tr-TR"/>
        </w:rPr>
        <w:t>eloksallı</w:t>
      </w:r>
      <w:proofErr w:type="spellEnd"/>
      <w:r w:rsidRPr="00F565CC">
        <w:rPr>
          <w:rFonts w:ascii="Times New Roman" w:eastAsia="Times New Roman" w:hAnsi="Times New Roman" w:cs="Times New Roman"/>
          <w:lang w:eastAsia="tr-TR"/>
        </w:rPr>
        <w:t xml:space="preserve"> alüminyum profillerle; her türlü bir veya çift eksenli, normal açılır veya sürme vs.; pencere, camekan, kapı kanadı ve kasasının vb. fabrikada imali, her türlü montaj malzemeleri (</w:t>
      </w:r>
      <w:proofErr w:type="spellStart"/>
      <w:r w:rsidRPr="00F565CC">
        <w:rPr>
          <w:rFonts w:ascii="Times New Roman" w:eastAsia="Times New Roman" w:hAnsi="Times New Roman" w:cs="Times New Roman"/>
          <w:lang w:eastAsia="tr-TR"/>
        </w:rPr>
        <w:t>epdm</w:t>
      </w:r>
      <w:proofErr w:type="spellEnd"/>
      <w:r w:rsidRPr="00F565CC">
        <w:rPr>
          <w:rFonts w:ascii="Times New Roman" w:eastAsia="Times New Roman" w:hAnsi="Times New Roman" w:cs="Times New Roman"/>
          <w:lang w:eastAsia="tr-TR"/>
        </w:rPr>
        <w:t xml:space="preserve"> fitili , montajın yapılacağı yerle (kör kasa vs.) doğrama arasında ısı, su, hava sızdırmazlığı yalıtımını sağlamak için PVC pestili (bitümlü folyo bant), montaj dübeli vs.) ile yerine takılması ve çalışır halde teslimi, işyerine nakli, her türlü malzeme zayiatı, işçilik, iş yerinde yatay ve düşey taşıma giderleri, müteahhit genel giderleri ve kârı dâhil 1 kg fiyatı :</w:t>
      </w:r>
    </w:p>
    <w:p w14:paraId="3944759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w:t>
      </w:r>
      <w:r w:rsidRPr="00F565CC">
        <w:rPr>
          <w:rFonts w:ascii="Times New Roman" w:eastAsia="Times New Roman" w:hAnsi="Times New Roman" w:cs="Times New Roman"/>
          <w:lang w:eastAsia="tr-TR"/>
        </w:rPr>
        <w:tab/>
        <w:t>1) Alüminyum imal edilen aksam ile birlikte tartılır (vida, perçin, koruma ambalajı dâhil). Birlikte tartılması halinde; kilit ve ilaveleri, pencere kolları, kapı kolları, menteşeler, vasistas makas ve çarpmaları, sürgüler, kapı altı fırçaları, hidrolik mekanizmalar, pivot mekanizmaları, sürme ve çift eksen mekanizmaları vb. gibi ayrıca bedeli ödenen aksesuarlar varsa ağırlıkları düşülür. Aksesuar bedelleri varsa kendi rayicinden yoksa yetkili makamlarca tasdikli fatura bedeline %25 müteahhit kârı ve genel gider ilave edilerek ödenir.</w:t>
      </w:r>
    </w:p>
    <w:p w14:paraId="125F81CA" w14:textId="77777777" w:rsidR="00F565CC" w:rsidRPr="00F565CC" w:rsidRDefault="00F565CC" w:rsidP="00F565CC">
      <w:pPr>
        <w:spacing w:before="120" w:after="120" w:line="276" w:lineRule="auto"/>
        <w:ind w:left="1134" w:firstLine="282"/>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lastRenderedPageBreak/>
        <w:t>2) İdare lüzum gördüğü takdirde proje boyutları üzerinden, profillerin tablodaki ağırlıklarına göre tartı ağırlığını tahkik edebilir. Bu tartı neticesinde tablolara nazaran %7 ağırlık fazlasına kadar ödeme yapılır. Tablodaki ağırlıklara nazaran tartı neticesi bulunan ağırlığın az olması halinde, yapılan imalatın idarece kabul edilmesi şartıyla tartı esas alınır.</w:t>
      </w:r>
    </w:p>
    <w:p w14:paraId="7502DFB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 Taşıyıcı alüminyum profilleri statik hesaba göre gerekli mukavemeti sağlaması şartı ile 2 mm (± %10) et kalınlığında olacaktır. (Taşıyıcı özelliği olmayan cam çıtaları, T bini profilleri, adaptör profilleri, köşebentler vs. gibi tamamlayıcı profillerde bu şart aranmaz).</w:t>
      </w:r>
    </w:p>
    <w:p w14:paraId="0A4E9987"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2) Doğramaların köşe birleşimlerinde alüminyum profilden mamul köşe bağlama elemanı (ısı yalıtımlı olması halinde ısı yalıtımlı profilin her iki köşesine de) kullanılacak ve köşeler preslenmiş olacaktır</w:t>
      </w:r>
    </w:p>
    <w:p w14:paraId="04647C54"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3) Isı yalıtımlı alüminyum profiller en az üç odacıklı olacaktır.</w:t>
      </w:r>
    </w:p>
    <w:p w14:paraId="1E026368"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proofErr w:type="spellStart"/>
      <w:r w:rsidRPr="00F565CC">
        <w:rPr>
          <w:rFonts w:ascii="Times New Roman" w:eastAsia="Times New Roman" w:hAnsi="Times New Roman" w:cs="Times New Roman"/>
          <w:b/>
          <w:bCs/>
          <w:color w:val="0070C0"/>
          <w:lang w:eastAsia="tr-TR"/>
        </w:rPr>
        <w:t>Pvc</w:t>
      </w:r>
      <w:proofErr w:type="spellEnd"/>
      <w:r w:rsidRPr="00F565CC">
        <w:rPr>
          <w:rFonts w:ascii="Times New Roman" w:eastAsia="Times New Roman" w:hAnsi="Times New Roman" w:cs="Times New Roman"/>
          <w:b/>
          <w:bCs/>
          <w:color w:val="0070C0"/>
          <w:lang w:eastAsia="tr-TR"/>
        </w:rPr>
        <w:t xml:space="preserve"> ve alüminyum doğramaya profil ile 4+4 mm kalınlıkta 16 mm ara boşluklu ilk camı güneş ve ısı kontrol kaplamalı çift camlı pencere ünitesi takılması</w:t>
      </w:r>
    </w:p>
    <w:p w14:paraId="5CAC4BC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15.470.1419</w:t>
      </w:r>
    </w:p>
    <w:p w14:paraId="58E4A1B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561D6DD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4+4 mm kalınlıkta, 16 mm ara boşluklu, güneş ve ısı kontrol kaplamalı, çift camlı pencere ünitesinin takılacağı yerin ölçüsüne göre hazırlanması, cam yuvasına takozların konulması ve camın yuvaya yerleştirilmesi, profil ve fitilinin yerine oturtulması, </w:t>
      </w:r>
      <w:proofErr w:type="spellStart"/>
      <w:r w:rsidRPr="00F565CC">
        <w:rPr>
          <w:rFonts w:ascii="Times New Roman" w:eastAsia="Times New Roman" w:hAnsi="Times New Roman" w:cs="Times New Roman"/>
          <w:lang w:eastAsia="tr-TR"/>
        </w:rPr>
        <w:t>camlama</w:t>
      </w:r>
      <w:proofErr w:type="spellEnd"/>
      <w:r w:rsidRPr="00F565CC">
        <w:rPr>
          <w:rFonts w:ascii="Times New Roman" w:eastAsia="Times New Roman" w:hAnsi="Times New Roman" w:cs="Times New Roman"/>
          <w:lang w:eastAsia="tr-TR"/>
        </w:rPr>
        <w:t xml:space="preserve"> takozları ile ünitenin dengelenmesi, profillerin birleşim yerlerine </w:t>
      </w:r>
      <w:proofErr w:type="spellStart"/>
      <w:r w:rsidRPr="00F565CC">
        <w:rPr>
          <w:rFonts w:ascii="Times New Roman" w:eastAsia="Times New Roman" w:hAnsi="Times New Roman" w:cs="Times New Roman"/>
          <w:lang w:eastAsia="tr-TR"/>
        </w:rPr>
        <w:t>puntalama</w:t>
      </w:r>
      <w:proofErr w:type="spellEnd"/>
      <w:r w:rsidRPr="00F565CC">
        <w:rPr>
          <w:rFonts w:ascii="Times New Roman" w:eastAsia="Times New Roman" w:hAnsi="Times New Roman" w:cs="Times New Roman"/>
          <w:lang w:eastAsia="tr-TR"/>
        </w:rPr>
        <w:t xml:space="preserve"> şeklinde </w:t>
      </w:r>
      <w:proofErr w:type="spellStart"/>
      <w:r w:rsidRPr="00F565CC">
        <w:rPr>
          <w:rFonts w:ascii="Times New Roman" w:eastAsia="Times New Roman" w:hAnsi="Times New Roman" w:cs="Times New Roman"/>
          <w:lang w:eastAsia="tr-TR"/>
        </w:rPr>
        <w:t>nötral</w:t>
      </w:r>
      <w:proofErr w:type="spellEnd"/>
      <w:r w:rsidRPr="00F565CC">
        <w:rPr>
          <w:rFonts w:ascii="Times New Roman" w:eastAsia="Times New Roman" w:hAnsi="Times New Roman" w:cs="Times New Roman"/>
          <w:lang w:eastAsia="tr-TR"/>
        </w:rPr>
        <w:t xml:space="preserve"> (asitsiz) silikon çekilmesi, inşaat yerinde yükleme, yatay düşey taşıma ve boşaltma, her türlü malzeme ve zayiatı, işçilik araç ve gereç giderleri, yüklenici genel giderleri ve karı dahil 1 m² fiyatı:</w:t>
      </w:r>
    </w:p>
    <w:p w14:paraId="420C4C1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Projedeki ölçülere göre cam takılan alanlar hesaplanır.</w:t>
      </w:r>
    </w:p>
    <w:p w14:paraId="6CD0E16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 Profil ve fitil bedeli kendi doğrama pozundan ödenir.</w:t>
      </w:r>
    </w:p>
    <w:p w14:paraId="246429B3"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Tip ahşap mutfak tezgâh üstü dolabı (3.04x0.80) =2.46 m2</w:t>
      </w:r>
    </w:p>
    <w:p w14:paraId="31A0867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15.520.1003</w:t>
      </w:r>
    </w:p>
    <w:p w14:paraId="7653D6F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096B1AC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5781 numaralı tip ahşap mutfak tezgâh üstü dolabı, proje ve detaylarına uygun olarak 0,65 mm lamine levha kaplanmış 19 mm yonga levha ile </w:t>
      </w:r>
      <w:proofErr w:type="spellStart"/>
      <w:r w:rsidRPr="00F565CC">
        <w:rPr>
          <w:rFonts w:ascii="Times New Roman" w:eastAsia="Times New Roman" w:hAnsi="Times New Roman" w:cs="Times New Roman"/>
          <w:lang w:eastAsia="tr-TR"/>
        </w:rPr>
        <w:t>yongalama</w:t>
      </w:r>
      <w:proofErr w:type="spellEnd"/>
      <w:r w:rsidRPr="00F565CC">
        <w:rPr>
          <w:rFonts w:ascii="Times New Roman" w:eastAsia="Times New Roman" w:hAnsi="Times New Roman" w:cs="Times New Roman"/>
          <w:lang w:eastAsia="tr-TR"/>
        </w:rPr>
        <w:t xml:space="preserve"> levhadan ahşap mutfak tezgâh üstü dolabı yapılması, iş yerine kadar nakledilmesi, yerine montajı, madeni aksam yerlerinin hazırlanarak, madeni aksamlarının takılması, her türlü malzeme, işçilik, yükleme ve boşaltma, yatay ve düşey taşıma ile müteahhit genel giderleri ve kârı dâhil, (madeni aksam bedelleri hariç) 1 m</w:t>
      </w:r>
      <w:r w:rsidRPr="00F565CC">
        <w:rPr>
          <w:rFonts w:ascii="Times New Roman" w:eastAsia="Times New Roman" w:hAnsi="Times New Roman" w:cs="Times New Roman"/>
          <w:vertAlign w:val="superscript"/>
          <w:lang w:eastAsia="tr-TR"/>
        </w:rPr>
        <w:t>2</w:t>
      </w:r>
      <w:r w:rsidRPr="00F565CC">
        <w:rPr>
          <w:rFonts w:ascii="Times New Roman" w:eastAsia="Times New Roman" w:hAnsi="Times New Roman" w:cs="Times New Roman"/>
          <w:lang w:eastAsia="tr-TR"/>
        </w:rPr>
        <w:t xml:space="preserve"> fiyatı:</w:t>
      </w:r>
    </w:p>
    <w:p w14:paraId="6CEFE63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Dolabın ön cephesi projesi üzerinden hesaplanır.</w:t>
      </w:r>
    </w:p>
    <w:p w14:paraId="4A5EB6B9"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Tip ahşap mutfak tezgâh altı dolabı (1.68x0.85) =1.43 m2</w:t>
      </w:r>
    </w:p>
    <w:p w14:paraId="2E94B7A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15.520.1002</w:t>
      </w:r>
    </w:p>
    <w:p w14:paraId="1A55DFA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6B71D1A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5781 numaralı tip ahşap mutfak tezgâh altı dolabı, proje ve detaylarına uygun olarak 0,65 mm lamine levha kaplanmış 19 mm yonga levha ile </w:t>
      </w:r>
      <w:proofErr w:type="spellStart"/>
      <w:r w:rsidRPr="00F565CC">
        <w:rPr>
          <w:rFonts w:ascii="Times New Roman" w:eastAsia="Times New Roman" w:hAnsi="Times New Roman" w:cs="Times New Roman"/>
          <w:lang w:eastAsia="tr-TR"/>
        </w:rPr>
        <w:t>yongalama</w:t>
      </w:r>
      <w:proofErr w:type="spellEnd"/>
      <w:r w:rsidRPr="00F565CC">
        <w:rPr>
          <w:rFonts w:ascii="Times New Roman" w:eastAsia="Times New Roman" w:hAnsi="Times New Roman" w:cs="Times New Roman"/>
          <w:lang w:eastAsia="tr-TR"/>
        </w:rPr>
        <w:t xml:space="preserve"> levhadan ahşap mutfak </w:t>
      </w:r>
      <w:r w:rsidRPr="00F565CC">
        <w:rPr>
          <w:rFonts w:ascii="Times New Roman" w:eastAsia="Times New Roman" w:hAnsi="Times New Roman" w:cs="Times New Roman"/>
          <w:lang w:eastAsia="tr-TR"/>
        </w:rPr>
        <w:lastRenderedPageBreak/>
        <w:t>tezgâh altı dolabı yapılması, iş yerine kadar nakledilmesi, yerine montajı, madeni aksam yerlerinin hazırlanarak, madeni aksamlarının takılması, her türlü malzeme, işçilik, yükleme ve boşaltma, yatay ve düşey taşıma ile müteahhit genel giderleri ve kârı dâhil, (madeni aksam bedelleri hariç) 1 m</w:t>
      </w:r>
      <w:r w:rsidRPr="00F565CC">
        <w:rPr>
          <w:rFonts w:ascii="Times New Roman" w:eastAsia="Times New Roman" w:hAnsi="Times New Roman" w:cs="Times New Roman"/>
          <w:vertAlign w:val="superscript"/>
          <w:lang w:eastAsia="tr-TR"/>
        </w:rPr>
        <w:t>2</w:t>
      </w:r>
      <w:r w:rsidRPr="00F565CC">
        <w:rPr>
          <w:rFonts w:ascii="Times New Roman" w:eastAsia="Times New Roman" w:hAnsi="Times New Roman" w:cs="Times New Roman"/>
          <w:lang w:eastAsia="tr-TR"/>
        </w:rPr>
        <w:t xml:space="preserve"> fiyatı:</w:t>
      </w:r>
    </w:p>
    <w:p w14:paraId="0885A2A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Dolabın ön cephesi projesi üzerinden hesaplanır.</w:t>
      </w:r>
    </w:p>
    <w:p w14:paraId="09BEB5F8"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2 Duraklı 1,00 m/</w:t>
      </w:r>
      <w:proofErr w:type="spellStart"/>
      <w:r w:rsidRPr="00F565CC">
        <w:rPr>
          <w:rFonts w:ascii="Times New Roman" w:eastAsia="Times New Roman" w:hAnsi="Times New Roman" w:cs="Times New Roman"/>
          <w:b/>
          <w:bCs/>
          <w:color w:val="0070C0"/>
          <w:lang w:eastAsia="tr-TR"/>
        </w:rPr>
        <w:t>sn</w:t>
      </w:r>
      <w:proofErr w:type="spellEnd"/>
      <w:r w:rsidRPr="00F565CC">
        <w:rPr>
          <w:rFonts w:ascii="Times New Roman" w:eastAsia="Times New Roman" w:hAnsi="Times New Roman" w:cs="Times New Roman"/>
          <w:b/>
          <w:bCs/>
          <w:color w:val="0070C0"/>
          <w:lang w:eastAsia="tr-TR"/>
        </w:rPr>
        <w:t xml:space="preserve"> hızlı sınıf I asansörü (insan taşımak amacıyla tasarımlanmış asansörlerdir). Kademesiz hızlı, beyan yükü: 630 kg</w:t>
      </w:r>
    </w:p>
    <w:p w14:paraId="7457ACE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35.710.1101</w:t>
      </w:r>
    </w:p>
    <w:p w14:paraId="6290200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adet</w:t>
      </w:r>
    </w:p>
    <w:p w14:paraId="4E28D8B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Kaldıracağı yük (Beyan yükü): 630 kg, Kuyu (yatay kesit) boyutları: 2000 x 2100 mm (genişlik x derinlik), Kabin yatay kesit boyutları: 1100 x 1400 mm (genişlik x derinlik), TS ISO 4190-1'deki boyutlar sağlanamadığı durumlarda kabin alanı TS EN 81-20'ye göre: 1,45-1,66 m² olacaktır. Giriş genişliği: 900 mm, Giriş yüksekliği: TS EN 81-20'ye uygun olarak min. 2000 mm.</w:t>
      </w:r>
    </w:p>
    <w:p w14:paraId="100E1B0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 Kabin içinde engelli kullanımına uygun düzenlemeler yapılacaktır. Kapı genişliği ve kabin alanı hesabında Planlı Alanlar Tip İmar Yönetmeliği’nin 45. maddesi hükümleri göz önünde bulundurulacaktır.</w:t>
      </w:r>
    </w:p>
    <w:p w14:paraId="08309B44" w14:textId="77777777" w:rsidR="00F565CC" w:rsidRPr="00F565CC" w:rsidRDefault="00F565CC" w:rsidP="00F565CC">
      <w:pPr>
        <w:keepNext/>
        <w:keepLines/>
        <w:spacing w:before="240" w:after="0" w:line="276" w:lineRule="auto"/>
        <w:ind w:left="720" w:hanging="360"/>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Havalandırma ızgaralarının yapılması</w:t>
      </w:r>
    </w:p>
    <w:p w14:paraId="4BC1358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IMS_10.14</w:t>
      </w:r>
    </w:p>
    <w:p w14:paraId="4E2E596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kg</w:t>
      </w:r>
    </w:p>
    <w:p w14:paraId="6327849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Projesine, teknik şartnamelere ve İdarenin talimatına uygun olarak  profil demiri ve saç malzemelerin fabrikalardan ve diğer malzemelerin temin edilmesi, taşıtlara yüklenerek ızgara ve kapakların yapılacağı </w:t>
      </w:r>
      <w:proofErr w:type="spellStart"/>
      <w:r w:rsidRPr="00F565CC">
        <w:rPr>
          <w:rFonts w:ascii="Times New Roman" w:eastAsia="Times New Roman" w:hAnsi="Times New Roman" w:cs="Times New Roman"/>
          <w:lang w:eastAsia="tr-TR"/>
        </w:rPr>
        <w:t>atelyelere</w:t>
      </w:r>
      <w:proofErr w:type="spellEnd"/>
      <w:r w:rsidRPr="00F565CC">
        <w:rPr>
          <w:rFonts w:ascii="Times New Roman" w:eastAsia="Times New Roman" w:hAnsi="Times New Roman" w:cs="Times New Roman"/>
          <w:lang w:eastAsia="tr-TR"/>
        </w:rPr>
        <w:t xml:space="preserve"> taşınması, boşaltılması, istif edilerek korunması, istif yerinden alınarak kesilmesi,  taşınabilir parçalar halinde kaynak, perçin veya </w:t>
      </w:r>
      <w:proofErr w:type="spellStart"/>
      <w:r w:rsidRPr="00F565CC">
        <w:rPr>
          <w:rFonts w:ascii="Times New Roman" w:eastAsia="Times New Roman" w:hAnsi="Times New Roman" w:cs="Times New Roman"/>
          <w:lang w:eastAsia="tr-TR"/>
        </w:rPr>
        <w:t>bulonlarla</w:t>
      </w:r>
      <w:proofErr w:type="spellEnd"/>
      <w:r w:rsidRPr="00F565CC">
        <w:rPr>
          <w:rFonts w:ascii="Times New Roman" w:eastAsia="Times New Roman" w:hAnsi="Times New Roman" w:cs="Times New Roman"/>
          <w:lang w:eastAsia="tr-TR"/>
        </w:rPr>
        <w:t xml:space="preserve"> birleştirilmesi, şartnamelerde öngörülen </w:t>
      </w:r>
      <w:proofErr w:type="spellStart"/>
      <w:r w:rsidRPr="00F565CC">
        <w:rPr>
          <w:rFonts w:ascii="Times New Roman" w:eastAsia="Times New Roman" w:hAnsi="Times New Roman" w:cs="Times New Roman"/>
          <w:lang w:eastAsia="tr-TR"/>
        </w:rPr>
        <w:t>atelye</w:t>
      </w:r>
      <w:proofErr w:type="spellEnd"/>
      <w:r w:rsidRPr="00F565CC">
        <w:rPr>
          <w:rFonts w:ascii="Times New Roman" w:eastAsia="Times New Roman" w:hAnsi="Times New Roman" w:cs="Times New Roman"/>
          <w:lang w:eastAsia="tr-TR"/>
        </w:rPr>
        <w:t xml:space="preserve"> testlerinin yapılması, parçaların kum püskürtme ile temizlenmesi ve bir kat </w:t>
      </w:r>
      <w:proofErr w:type="spellStart"/>
      <w:r w:rsidRPr="00F565CC">
        <w:rPr>
          <w:rFonts w:ascii="Times New Roman" w:eastAsia="Times New Roman" w:hAnsi="Times New Roman" w:cs="Times New Roman"/>
          <w:lang w:eastAsia="tr-TR"/>
        </w:rPr>
        <w:t>sülyenle</w:t>
      </w:r>
      <w:proofErr w:type="spellEnd"/>
      <w:r w:rsidRPr="00F565CC">
        <w:rPr>
          <w:rFonts w:ascii="Times New Roman" w:eastAsia="Times New Roman" w:hAnsi="Times New Roman" w:cs="Times New Roman"/>
          <w:lang w:eastAsia="tr-TR"/>
        </w:rPr>
        <w:t xml:space="preserve"> paslanmaya karşı boyanması, taşıma sırasında zarar görmeyecek şekilde ambalajlanarak taşıtlara yüklenmesi, inşaat mahalline taşınması, boşaltılması, istiflenerek korunması, yerine montajdan önce tartılması, yatay eşik kirişlerinin yan eşik ve kılavuz elemanlarının, muylu yuvası mesnetleri  ve çerçeveleri ile lüzumlu </w:t>
      </w:r>
      <w:proofErr w:type="spellStart"/>
      <w:r w:rsidRPr="00F565CC">
        <w:rPr>
          <w:rFonts w:ascii="Times New Roman" w:eastAsia="Times New Roman" w:hAnsi="Times New Roman" w:cs="Times New Roman"/>
          <w:lang w:eastAsia="tr-TR"/>
        </w:rPr>
        <w:t>ankraj</w:t>
      </w:r>
      <w:proofErr w:type="spellEnd"/>
      <w:r w:rsidRPr="00F565CC">
        <w:rPr>
          <w:rFonts w:ascii="Times New Roman" w:eastAsia="Times New Roman" w:hAnsi="Times New Roman" w:cs="Times New Roman"/>
          <w:lang w:eastAsia="tr-TR"/>
        </w:rPr>
        <w:t xml:space="preserve"> parçalarının yerine konması, ayarlanması, ikinci kademe betonlarının dökülmesinden sonra ızgara ve kapak parçalarının yerine </w:t>
      </w:r>
      <w:proofErr w:type="spellStart"/>
      <w:r w:rsidRPr="00F565CC">
        <w:rPr>
          <w:rFonts w:ascii="Times New Roman" w:eastAsia="Times New Roman" w:hAnsi="Times New Roman" w:cs="Times New Roman"/>
          <w:lang w:eastAsia="tr-TR"/>
        </w:rPr>
        <w:t>bulon</w:t>
      </w:r>
      <w:proofErr w:type="spellEnd"/>
      <w:r w:rsidRPr="00F565CC">
        <w:rPr>
          <w:rFonts w:ascii="Times New Roman" w:eastAsia="Times New Roman" w:hAnsi="Times New Roman" w:cs="Times New Roman"/>
          <w:lang w:eastAsia="tr-TR"/>
        </w:rPr>
        <w:t xml:space="preserve"> veya kaynaklarla monte edilmesi, muylu yataklarının, muylu milinin sızdırmazlık contalarının ve tespit elemanlarının yerine takılması, İdarenin talimatına uygun olarak lüzumlu şantiye testlerinin yapılması ve yine İdarenin talimatı ve şartnameye göre boyanması için lüzumlu her türlü malzeme, işçilik, teçhizat, ekipman, nakliye vesaire masraflarla Müteahhit kârı ve genel masraflar karşılığı dahil, yerine konulmuş  ve işletmeye hazır hale getirilmiş ızgara ve gömülü parçaların beher kilogram fiyatı:</w:t>
      </w:r>
    </w:p>
    <w:p w14:paraId="7E16E1C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Izgara, kapaklar ve gömülü parçalar yerine konulmadan önce tartılacak ve bu ağırlıktan takviye parçalarının ağırlığı düşülerek ödemeye esas ağırlık bulunacaktır.</w:t>
      </w:r>
    </w:p>
    <w:p w14:paraId="4EE0ADB1"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Tartı ağırlıkları bir zabıtla tespit edilecektir.</w:t>
      </w:r>
    </w:p>
    <w:p w14:paraId="1C7438D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1) Nakliye, montaj ve testlerin yapımı sırasında kullanılan malzemeler için ayrıca bir ödeme yapılmaz.</w:t>
      </w:r>
    </w:p>
    <w:p w14:paraId="31B56C45" w14:textId="77777777" w:rsidR="00F565CC" w:rsidRPr="00F565CC" w:rsidRDefault="00F565CC" w:rsidP="00F565CC">
      <w:pPr>
        <w:numPr>
          <w:ilvl w:val="0"/>
          <w:numId w:val="38"/>
        </w:numPr>
        <w:spacing w:before="120" w:after="0" w:line="276" w:lineRule="auto"/>
        <w:contextualSpacing/>
        <w:jc w:val="both"/>
        <w:rPr>
          <w:rFonts w:ascii="Times New Roman" w:eastAsia="Calibri" w:hAnsi="Times New Roman" w:cs="Times New Roman"/>
          <w:b/>
          <w:position w:val="-2"/>
          <w:u w:val="single"/>
          <w:lang w:bidi="en-US"/>
        </w:rPr>
      </w:pPr>
      <w:r w:rsidRPr="00F565CC">
        <w:rPr>
          <w:rFonts w:ascii="Times New Roman" w:eastAsia="Calibri" w:hAnsi="Times New Roman" w:cs="Times New Roman"/>
          <w:b/>
          <w:position w:val="-2"/>
          <w:u w:val="single"/>
          <w:lang w:bidi="en-US"/>
        </w:rPr>
        <w:lastRenderedPageBreak/>
        <w:t>BİRİM FİYAT TARİFLERİ 3</w:t>
      </w:r>
    </w:p>
    <w:p w14:paraId="18075694"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15x15 cm boyutlarında seri ızgara imalatının yapılması</w:t>
      </w:r>
    </w:p>
    <w:p w14:paraId="6C91387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IMS_10.17</w:t>
      </w:r>
    </w:p>
    <w:p w14:paraId="1A31139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67CA3FC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Saha betonu atıldıktan sonra projesine ve uygun olarak bahçe parsel girişleri önlerine yoldan gelen yağmur sularını toplayıp yağmursuyu toplama hattına bağlayabilmek için 15x15x100cm ebadında hazır prefabrik seri ızgara elemanların temini, el ile ızgara yerinin kazısı yapılması, kotuna getirilmek için elle ızgara yerinin </w:t>
      </w:r>
      <w:proofErr w:type="spellStart"/>
      <w:r w:rsidRPr="00F565CC">
        <w:rPr>
          <w:rFonts w:ascii="Times New Roman" w:eastAsia="Times New Roman" w:hAnsi="Times New Roman" w:cs="Times New Roman"/>
          <w:lang w:eastAsia="tr-TR"/>
        </w:rPr>
        <w:t>tesfiyesi</w:t>
      </w:r>
      <w:proofErr w:type="spellEnd"/>
      <w:r w:rsidRPr="00F565CC">
        <w:rPr>
          <w:rFonts w:ascii="Times New Roman" w:eastAsia="Times New Roman" w:hAnsi="Times New Roman" w:cs="Times New Roman"/>
          <w:lang w:eastAsia="tr-TR"/>
        </w:rPr>
        <w:t>, hazır prefabrik seri ızgara elemanların yerine konulması, yağmur suyu hattı giriş yerlerine bağlantısı, dıştan hazır prefabrik seri ızgara elemanların etrafının betonlaması için her türlü malzeme ve işçilik alet ve edevat giderleri ile yüklenici karı ve genel giderler dâhildir.</w:t>
      </w:r>
    </w:p>
    <w:p w14:paraId="54FDBC03"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Ø300 mm çapında </w:t>
      </w:r>
      <w:proofErr w:type="spellStart"/>
      <w:r w:rsidRPr="00F565CC">
        <w:rPr>
          <w:rFonts w:ascii="Times New Roman" w:eastAsia="Times New Roman" w:hAnsi="Times New Roman" w:cs="Times New Roman"/>
          <w:b/>
          <w:bCs/>
          <w:color w:val="0070C0"/>
          <w:lang w:eastAsia="tr-TR"/>
        </w:rPr>
        <w:t>korige</w:t>
      </w:r>
      <w:proofErr w:type="spellEnd"/>
      <w:r w:rsidRPr="00F565CC">
        <w:rPr>
          <w:rFonts w:ascii="Times New Roman" w:eastAsia="Times New Roman" w:hAnsi="Times New Roman" w:cs="Times New Roman"/>
          <w:b/>
          <w:bCs/>
          <w:color w:val="0070C0"/>
          <w:lang w:eastAsia="tr-TR"/>
        </w:rPr>
        <w:t xml:space="preserve"> esaslı boru ile kanalizasyon hattı yapılması</w:t>
      </w:r>
    </w:p>
    <w:p w14:paraId="2522AF8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IMS_10.18</w:t>
      </w:r>
    </w:p>
    <w:p w14:paraId="3EB5CD1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5F8940B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Teknik şartnamesine uygun olarak ve BAYOSB tarafından onaylı üreticisinden Ø 300 mm SN 8 koruge borunun satın alınması, borularla ilgili her türlü testlerin teknik şartnamesine uygun olarak yapılması gerekli testler yapıldıktan sonra boruların döşeneceği hendek kenarına kadar taşınması, borulara zayiat verilmeyecek şekilde hendek içerisine indirilmesi ve “İller Bankası Genel Müdürlüğü Kanalizasyon ve İçme Suyu Yapı Birim Fiyat Tarifleri” kitabında yer alan poz </w:t>
      </w:r>
      <w:proofErr w:type="spellStart"/>
      <w:r w:rsidRPr="00F565CC">
        <w:rPr>
          <w:rFonts w:ascii="Times New Roman" w:eastAsia="Times New Roman" w:hAnsi="Times New Roman" w:cs="Times New Roman"/>
          <w:lang w:eastAsia="tr-TR"/>
        </w:rPr>
        <w:t>no</w:t>
      </w:r>
      <w:proofErr w:type="spellEnd"/>
      <w:r w:rsidRPr="00F565CC">
        <w:rPr>
          <w:rFonts w:ascii="Times New Roman" w:eastAsia="Times New Roman" w:hAnsi="Times New Roman" w:cs="Times New Roman"/>
          <w:lang w:eastAsia="tr-TR"/>
        </w:rPr>
        <w:t xml:space="preserve">: 12.2203 tarifine uygun olacak şekilde döşenmesi, döşendikten sonra BAYOSB tarafından belirlenecek yönteme göre sızdırmazlık testlerinin yapılması, özel parça, her türlü </w:t>
      </w:r>
      <w:proofErr w:type="spellStart"/>
      <w:r w:rsidRPr="00F565CC">
        <w:rPr>
          <w:rFonts w:ascii="Times New Roman" w:eastAsia="Times New Roman" w:hAnsi="Times New Roman" w:cs="Times New Roman"/>
          <w:lang w:eastAsia="tr-TR"/>
        </w:rPr>
        <w:t>fittings</w:t>
      </w:r>
      <w:proofErr w:type="spellEnd"/>
      <w:r w:rsidRPr="00F565CC">
        <w:rPr>
          <w:rFonts w:ascii="Times New Roman" w:eastAsia="Times New Roman" w:hAnsi="Times New Roman" w:cs="Times New Roman"/>
          <w:lang w:eastAsia="tr-TR"/>
        </w:rPr>
        <w:t xml:space="preserve">, baş bağlama bedelleri, işçilik alet edevat ve nakliye giderleri ile yüklenici kar ve genel giderleri dahil, 1 </w:t>
      </w:r>
      <w:proofErr w:type="spellStart"/>
      <w:r w:rsidRPr="00F565CC">
        <w:rPr>
          <w:rFonts w:ascii="Times New Roman" w:eastAsia="Times New Roman" w:hAnsi="Times New Roman" w:cs="Times New Roman"/>
          <w:lang w:eastAsia="tr-TR"/>
        </w:rPr>
        <w:t>metretül</w:t>
      </w:r>
      <w:proofErr w:type="spellEnd"/>
      <w:r w:rsidRPr="00F565CC">
        <w:rPr>
          <w:rFonts w:ascii="Times New Roman" w:eastAsia="Times New Roman" w:hAnsi="Times New Roman" w:cs="Times New Roman"/>
          <w:lang w:eastAsia="tr-TR"/>
        </w:rPr>
        <w:t xml:space="preserve"> fiyatı:</w:t>
      </w:r>
    </w:p>
    <w:p w14:paraId="2F84C57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Döşenen borunu yerinde ölçülen metre cinsinden miktarıdır.</w:t>
      </w:r>
    </w:p>
    <w:p w14:paraId="1398FC7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 xml:space="preserve"> Sızdırmaz Conta, test için gerekli su bedeli vesaire birim fiyat kapsamı dışındadır.</w:t>
      </w:r>
    </w:p>
    <w:p w14:paraId="6F193F15"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Ø300 mm </w:t>
      </w:r>
      <w:proofErr w:type="spellStart"/>
      <w:r w:rsidRPr="00F565CC">
        <w:rPr>
          <w:rFonts w:ascii="Times New Roman" w:eastAsia="Times New Roman" w:hAnsi="Times New Roman" w:cs="Times New Roman"/>
          <w:b/>
          <w:bCs/>
          <w:color w:val="0070C0"/>
          <w:lang w:eastAsia="tr-TR"/>
        </w:rPr>
        <w:t>korige</w:t>
      </w:r>
      <w:proofErr w:type="spellEnd"/>
      <w:r w:rsidRPr="00F565CC">
        <w:rPr>
          <w:rFonts w:ascii="Times New Roman" w:eastAsia="Times New Roman" w:hAnsi="Times New Roman" w:cs="Times New Roman"/>
          <w:b/>
          <w:bCs/>
          <w:color w:val="0070C0"/>
          <w:lang w:eastAsia="tr-TR"/>
        </w:rPr>
        <w:t xml:space="preserve"> boru ile yağmur suyu hattı yapılması</w:t>
      </w:r>
    </w:p>
    <w:p w14:paraId="3696062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IMS_10.19</w:t>
      </w:r>
    </w:p>
    <w:p w14:paraId="347629C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342DB8E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Teknik şartnamesine uygun olarak ve BAYOSB tarafından onaylı üreticisinden Ø 300 mm SN 8 koruge borunun satın alınması, borularla ilgili her türlü testlerin teknik şartnamesine uygun olarak yapılması gerekli testler yapıldıktan sonra boruların döşeneceği hendek kenarına kadar taşınması, borulara zayiat verilmeyecek şekilde hendek içerisine indirilmesi ve “İller Bankası Genel Müdürlüğü Kanalizasyon ve İçme Suyu Yapı Birim Fiyat Tarifleri” kitabında yer alan poz </w:t>
      </w:r>
      <w:proofErr w:type="spellStart"/>
      <w:r w:rsidRPr="00F565CC">
        <w:rPr>
          <w:rFonts w:ascii="Times New Roman" w:eastAsia="Times New Roman" w:hAnsi="Times New Roman" w:cs="Times New Roman"/>
          <w:lang w:eastAsia="tr-TR"/>
        </w:rPr>
        <w:t>no</w:t>
      </w:r>
      <w:proofErr w:type="spellEnd"/>
      <w:r w:rsidRPr="00F565CC">
        <w:rPr>
          <w:rFonts w:ascii="Times New Roman" w:eastAsia="Times New Roman" w:hAnsi="Times New Roman" w:cs="Times New Roman"/>
          <w:lang w:eastAsia="tr-TR"/>
        </w:rPr>
        <w:t xml:space="preserve">: 12.2203 tarifine uygun olacak şekilde döşenmesi, döşendikten sonra BAYOSB tarafından belirlenecek yönteme göre sızdırmazlık testlerinin yapılması, özel parça, her türlü </w:t>
      </w:r>
      <w:proofErr w:type="spellStart"/>
      <w:r w:rsidRPr="00F565CC">
        <w:rPr>
          <w:rFonts w:ascii="Times New Roman" w:eastAsia="Times New Roman" w:hAnsi="Times New Roman" w:cs="Times New Roman"/>
          <w:lang w:eastAsia="tr-TR"/>
        </w:rPr>
        <w:t>fittings</w:t>
      </w:r>
      <w:proofErr w:type="spellEnd"/>
      <w:r w:rsidRPr="00F565CC">
        <w:rPr>
          <w:rFonts w:ascii="Times New Roman" w:eastAsia="Times New Roman" w:hAnsi="Times New Roman" w:cs="Times New Roman"/>
          <w:lang w:eastAsia="tr-TR"/>
        </w:rPr>
        <w:t xml:space="preserve">, baş bağlama bedelleri, işçilik alet edevat ve nakliye giderleri ile yüklenici kar ve genel giderleri dahil, 1 </w:t>
      </w:r>
      <w:proofErr w:type="spellStart"/>
      <w:r w:rsidRPr="00F565CC">
        <w:rPr>
          <w:rFonts w:ascii="Times New Roman" w:eastAsia="Times New Roman" w:hAnsi="Times New Roman" w:cs="Times New Roman"/>
          <w:lang w:eastAsia="tr-TR"/>
        </w:rPr>
        <w:t>metretül</w:t>
      </w:r>
      <w:proofErr w:type="spellEnd"/>
      <w:r w:rsidRPr="00F565CC">
        <w:rPr>
          <w:rFonts w:ascii="Times New Roman" w:eastAsia="Times New Roman" w:hAnsi="Times New Roman" w:cs="Times New Roman"/>
          <w:lang w:eastAsia="tr-TR"/>
        </w:rPr>
        <w:t xml:space="preserve"> fiyatı:</w:t>
      </w:r>
    </w:p>
    <w:p w14:paraId="591BF25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Döşenen borunu yerinde ölçülen metre cinsinden miktarıdır.</w:t>
      </w:r>
    </w:p>
    <w:p w14:paraId="202D3E8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NOT:</w:t>
      </w:r>
      <w:r w:rsidRPr="00F565CC">
        <w:rPr>
          <w:rFonts w:ascii="Times New Roman" w:eastAsia="Times New Roman" w:hAnsi="Times New Roman" w:cs="Times New Roman"/>
          <w:lang w:eastAsia="tr-TR"/>
        </w:rPr>
        <w:tab/>
        <w:t xml:space="preserve"> Sızdırmaz Conta, test için gerekli su bedeli vesaire birim fiyat kapsamı dışındadır.</w:t>
      </w:r>
    </w:p>
    <w:p w14:paraId="02C3FCF0"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lastRenderedPageBreak/>
        <w:t>Ø700 prefabrik baca yapılması</w:t>
      </w:r>
    </w:p>
    <w:p w14:paraId="33CB3265"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IMS_10.20</w:t>
      </w:r>
    </w:p>
    <w:p w14:paraId="155910C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adet</w:t>
      </w:r>
    </w:p>
    <w:p w14:paraId="14E67D9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Projesine uygun olarak bahçeden ve fabrika çatısından gelen yağmur sularını toplayıp yağmursuyu toplama hattına bağlayabilmek için Ø700mm çapında hazır prefabrik baca elemanları kullanılarak yağmur suyu </w:t>
      </w:r>
      <w:proofErr w:type="spellStart"/>
      <w:r w:rsidRPr="00F565CC">
        <w:rPr>
          <w:rFonts w:ascii="Times New Roman" w:eastAsia="Times New Roman" w:hAnsi="Times New Roman" w:cs="Times New Roman"/>
          <w:lang w:eastAsia="tr-TR"/>
        </w:rPr>
        <w:t>menholü</w:t>
      </w:r>
      <w:proofErr w:type="spellEnd"/>
      <w:r w:rsidRPr="00F565CC">
        <w:rPr>
          <w:rFonts w:ascii="Times New Roman" w:eastAsia="Times New Roman" w:hAnsi="Times New Roman" w:cs="Times New Roman"/>
          <w:lang w:eastAsia="tr-TR"/>
        </w:rPr>
        <w:t xml:space="preserve"> temini, iş makinesi ile baca yerinin kazısı yapılması, kotuna getirilmek için elle </w:t>
      </w:r>
      <w:proofErr w:type="spellStart"/>
      <w:r w:rsidRPr="00F565CC">
        <w:rPr>
          <w:rFonts w:ascii="Times New Roman" w:eastAsia="Times New Roman" w:hAnsi="Times New Roman" w:cs="Times New Roman"/>
          <w:lang w:eastAsia="tr-TR"/>
        </w:rPr>
        <w:t>tesfiyesi</w:t>
      </w:r>
      <w:proofErr w:type="spellEnd"/>
      <w:r w:rsidRPr="00F565CC">
        <w:rPr>
          <w:rFonts w:ascii="Times New Roman" w:eastAsia="Times New Roman" w:hAnsi="Times New Roman" w:cs="Times New Roman"/>
          <w:lang w:eastAsia="tr-TR"/>
        </w:rPr>
        <w:t xml:space="preserve">, gelen hazır prefabrik bacaların iş makinesi yardımı ile yerine konulması, yağmur suyu </w:t>
      </w:r>
      <w:proofErr w:type="spellStart"/>
      <w:r w:rsidRPr="00F565CC">
        <w:rPr>
          <w:rFonts w:ascii="Times New Roman" w:eastAsia="Times New Roman" w:hAnsi="Times New Roman" w:cs="Times New Roman"/>
          <w:lang w:eastAsia="tr-TR"/>
        </w:rPr>
        <w:t>korige</w:t>
      </w:r>
      <w:proofErr w:type="spellEnd"/>
      <w:r w:rsidRPr="00F565CC">
        <w:rPr>
          <w:rFonts w:ascii="Times New Roman" w:eastAsia="Times New Roman" w:hAnsi="Times New Roman" w:cs="Times New Roman"/>
          <w:lang w:eastAsia="tr-TR"/>
        </w:rPr>
        <w:t xml:space="preserve"> borunun baca giriş yerlerine bağlantısı, dıştan boru etrafının betonlaması ve baca etrafı dolgu malzeme serilmesi ve sıkıştırılması, için, her türlü malzeme ve işçilik alet ve edevat giderleri ile yüklenici karı ve genel giderler dâhil, 1 adet fiyatı:</w:t>
      </w:r>
    </w:p>
    <w:p w14:paraId="696CB9A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Yerinde montajı yapılan prefabrik bacaların adetleri sayılır. Bu adetlerin toplanması neticesinde çıkan miktar yapılan işin miktarı olarak hesaplanır.</w:t>
      </w:r>
    </w:p>
    <w:p w14:paraId="0B1B5DE4"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Ø100 mm çapında </w:t>
      </w:r>
      <w:proofErr w:type="spellStart"/>
      <w:r w:rsidRPr="00F565CC">
        <w:rPr>
          <w:rFonts w:ascii="Times New Roman" w:eastAsia="Times New Roman" w:hAnsi="Times New Roman" w:cs="Times New Roman"/>
          <w:b/>
          <w:bCs/>
          <w:color w:val="0070C0"/>
          <w:lang w:eastAsia="tr-TR"/>
        </w:rPr>
        <w:t>korige</w:t>
      </w:r>
      <w:proofErr w:type="spellEnd"/>
      <w:r w:rsidRPr="00F565CC">
        <w:rPr>
          <w:rFonts w:ascii="Times New Roman" w:eastAsia="Times New Roman" w:hAnsi="Times New Roman" w:cs="Times New Roman"/>
          <w:b/>
          <w:bCs/>
          <w:color w:val="0070C0"/>
          <w:lang w:eastAsia="tr-TR"/>
        </w:rPr>
        <w:t xml:space="preserve"> esaslı boru ile </w:t>
      </w:r>
      <w:proofErr w:type="spellStart"/>
      <w:r w:rsidRPr="00F565CC">
        <w:rPr>
          <w:rFonts w:ascii="Times New Roman" w:eastAsia="Times New Roman" w:hAnsi="Times New Roman" w:cs="Times New Roman"/>
          <w:b/>
          <w:bCs/>
          <w:color w:val="0070C0"/>
          <w:lang w:eastAsia="tr-TR"/>
        </w:rPr>
        <w:t>skada</w:t>
      </w:r>
      <w:proofErr w:type="spellEnd"/>
      <w:r w:rsidRPr="00F565CC">
        <w:rPr>
          <w:rFonts w:ascii="Times New Roman" w:eastAsia="Times New Roman" w:hAnsi="Times New Roman" w:cs="Times New Roman"/>
          <w:b/>
          <w:bCs/>
          <w:color w:val="0070C0"/>
          <w:lang w:eastAsia="tr-TR"/>
        </w:rPr>
        <w:t xml:space="preserve"> hattı yapılması</w:t>
      </w:r>
    </w:p>
    <w:p w14:paraId="33EDB0F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IMS_10.21</w:t>
      </w:r>
    </w:p>
    <w:p w14:paraId="40AAFC5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7A9EDB0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Ø 100 mm anma iç çapında HDPE borunun norm ve standartlara uygun olarak temini, işyerine nakli, boşaltma, istif, işyerinde depolanması ve depodan döşeneceği hendeğin kenarına nakli, hendek içine indirilmesi, proje ve özel şartnamesi gereğince yerine yerleştirilmesi, her 2 </w:t>
      </w:r>
      <w:proofErr w:type="spellStart"/>
      <w:r w:rsidRPr="00F565CC">
        <w:rPr>
          <w:rFonts w:ascii="Times New Roman" w:eastAsia="Times New Roman" w:hAnsi="Times New Roman" w:cs="Times New Roman"/>
          <w:lang w:eastAsia="tr-TR"/>
        </w:rPr>
        <w:t>mt</w:t>
      </w:r>
      <w:proofErr w:type="spellEnd"/>
      <w:r w:rsidRPr="00F565CC">
        <w:rPr>
          <w:rFonts w:ascii="Times New Roman" w:eastAsia="Times New Roman" w:hAnsi="Times New Roman" w:cs="Times New Roman"/>
          <w:lang w:eastAsia="tr-TR"/>
        </w:rPr>
        <w:t xml:space="preserve"> de bir boru üretici firmasının uygun aparatları ile destek ve hizaya sokulması, ek yerlerinin özel manşonlarla birleştirilmesi, </w:t>
      </w:r>
      <w:proofErr w:type="spellStart"/>
      <w:r w:rsidRPr="00F565CC">
        <w:rPr>
          <w:rFonts w:ascii="Times New Roman" w:eastAsia="Times New Roman" w:hAnsi="Times New Roman" w:cs="Times New Roman"/>
          <w:lang w:eastAsia="tr-TR"/>
        </w:rPr>
        <w:t>menhollara</w:t>
      </w:r>
      <w:proofErr w:type="spellEnd"/>
      <w:r w:rsidRPr="00F565CC">
        <w:rPr>
          <w:rFonts w:ascii="Times New Roman" w:eastAsia="Times New Roman" w:hAnsi="Times New Roman" w:cs="Times New Roman"/>
          <w:lang w:eastAsia="tr-TR"/>
        </w:rPr>
        <w:t xml:space="preserve"> ve DM </w:t>
      </w:r>
      <w:proofErr w:type="spellStart"/>
      <w:r w:rsidRPr="00F565CC">
        <w:rPr>
          <w:rFonts w:ascii="Times New Roman" w:eastAsia="Times New Roman" w:hAnsi="Times New Roman" w:cs="Times New Roman"/>
          <w:lang w:eastAsia="tr-TR"/>
        </w:rPr>
        <w:t>lere</w:t>
      </w:r>
      <w:proofErr w:type="spellEnd"/>
      <w:r w:rsidRPr="00F565CC">
        <w:rPr>
          <w:rFonts w:ascii="Times New Roman" w:eastAsia="Times New Roman" w:hAnsi="Times New Roman" w:cs="Times New Roman"/>
          <w:lang w:eastAsia="tr-TR"/>
        </w:rPr>
        <w:t xml:space="preserve"> girişlerinde borunun dış yüzeyinin </w:t>
      </w:r>
      <w:proofErr w:type="spellStart"/>
      <w:r w:rsidRPr="00F565CC">
        <w:rPr>
          <w:rFonts w:ascii="Times New Roman" w:eastAsia="Times New Roman" w:hAnsi="Times New Roman" w:cs="Times New Roman"/>
          <w:lang w:eastAsia="tr-TR"/>
        </w:rPr>
        <w:t>menhol</w:t>
      </w:r>
      <w:proofErr w:type="spellEnd"/>
      <w:r w:rsidRPr="00F565CC">
        <w:rPr>
          <w:rFonts w:ascii="Times New Roman" w:eastAsia="Times New Roman" w:hAnsi="Times New Roman" w:cs="Times New Roman"/>
          <w:lang w:eastAsia="tr-TR"/>
        </w:rPr>
        <w:t xml:space="preserve"> duvarı içinde ve DM girişlerinde kalan kısmının sızdırmazlığının temin edilmesi </w:t>
      </w:r>
      <w:proofErr w:type="spellStart"/>
      <w:r w:rsidRPr="00F565CC">
        <w:rPr>
          <w:rFonts w:ascii="Times New Roman" w:eastAsia="Times New Roman" w:hAnsi="Times New Roman" w:cs="Times New Roman"/>
          <w:lang w:eastAsia="tr-TR"/>
        </w:rPr>
        <w:t>BAYOSB’un</w:t>
      </w:r>
      <w:proofErr w:type="spellEnd"/>
      <w:r w:rsidRPr="00F565CC">
        <w:rPr>
          <w:rFonts w:ascii="Times New Roman" w:eastAsia="Times New Roman" w:hAnsi="Times New Roman" w:cs="Times New Roman"/>
          <w:lang w:eastAsia="tr-TR"/>
        </w:rPr>
        <w:t xml:space="preserve"> onaylayacağı ikaz bandı çekilmesi dahil her türlü malzeme ve zayiatı işçilik alet ve edevat ve nakliye giderleri ile Yüklenici kar ve genel giderleri dahil Ø 100 mm iç çapında HDPE borunun döşenmesinin 1 </w:t>
      </w:r>
      <w:proofErr w:type="spellStart"/>
      <w:r w:rsidRPr="00F565CC">
        <w:rPr>
          <w:rFonts w:ascii="Times New Roman" w:eastAsia="Times New Roman" w:hAnsi="Times New Roman" w:cs="Times New Roman"/>
          <w:lang w:eastAsia="tr-TR"/>
        </w:rPr>
        <w:t>mt</w:t>
      </w:r>
      <w:proofErr w:type="spellEnd"/>
      <w:r w:rsidRPr="00F565CC">
        <w:rPr>
          <w:rFonts w:ascii="Times New Roman" w:eastAsia="Times New Roman" w:hAnsi="Times New Roman" w:cs="Times New Roman"/>
          <w:lang w:eastAsia="tr-TR"/>
        </w:rPr>
        <w:t xml:space="preserve"> fiyatı:</w:t>
      </w:r>
    </w:p>
    <w:p w14:paraId="3B44DA4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Döşemenin boru ekseninin boyu ölçülür.</w:t>
      </w:r>
    </w:p>
    <w:p w14:paraId="5B76CE0D" w14:textId="431EDC8C" w:rsidR="00F565CC" w:rsidRDefault="00F565CC" w:rsidP="00F565CC">
      <w:pPr>
        <w:spacing w:before="120" w:after="120" w:line="276" w:lineRule="auto"/>
        <w:ind w:left="1134" w:hanging="1134"/>
        <w:jc w:val="both"/>
        <w:rPr>
          <w:rFonts w:ascii="Times New Roman" w:eastAsia="Times New Roman" w:hAnsi="Times New Roman" w:cs="Times New Roman"/>
          <w:lang w:eastAsia="tr-TR"/>
        </w:rPr>
      </w:pPr>
    </w:p>
    <w:p w14:paraId="11FFC4AC" w14:textId="1C28BDD9" w:rsidR="00EC3631" w:rsidRDefault="00EC3631" w:rsidP="00F565CC">
      <w:pPr>
        <w:spacing w:before="120" w:after="120" w:line="276" w:lineRule="auto"/>
        <w:ind w:left="1134" w:hanging="1134"/>
        <w:jc w:val="both"/>
        <w:rPr>
          <w:rFonts w:ascii="Times New Roman" w:eastAsia="Times New Roman" w:hAnsi="Times New Roman" w:cs="Times New Roman"/>
          <w:lang w:eastAsia="tr-TR"/>
        </w:rPr>
      </w:pPr>
    </w:p>
    <w:p w14:paraId="6207EC9F" w14:textId="650D71D7" w:rsidR="00EC3631" w:rsidRDefault="00EC3631" w:rsidP="00F565CC">
      <w:pPr>
        <w:spacing w:before="120" w:after="120" w:line="276" w:lineRule="auto"/>
        <w:ind w:left="1134" w:hanging="1134"/>
        <w:jc w:val="both"/>
        <w:rPr>
          <w:rFonts w:ascii="Times New Roman" w:eastAsia="Times New Roman" w:hAnsi="Times New Roman" w:cs="Times New Roman"/>
          <w:lang w:eastAsia="tr-TR"/>
        </w:rPr>
      </w:pPr>
    </w:p>
    <w:p w14:paraId="4FD53C64" w14:textId="427AA8C3" w:rsidR="00EC3631" w:rsidRDefault="00EC3631" w:rsidP="00F565CC">
      <w:pPr>
        <w:spacing w:before="120" w:after="120" w:line="276" w:lineRule="auto"/>
        <w:ind w:left="1134" w:hanging="1134"/>
        <w:jc w:val="both"/>
        <w:rPr>
          <w:rFonts w:ascii="Times New Roman" w:eastAsia="Times New Roman" w:hAnsi="Times New Roman" w:cs="Times New Roman"/>
          <w:lang w:eastAsia="tr-TR"/>
        </w:rPr>
      </w:pPr>
    </w:p>
    <w:p w14:paraId="76A911E9" w14:textId="4F210603" w:rsidR="00EC3631" w:rsidRDefault="00EC3631" w:rsidP="00F565CC">
      <w:pPr>
        <w:spacing w:before="120" w:after="120" w:line="276" w:lineRule="auto"/>
        <w:ind w:left="1134" w:hanging="1134"/>
        <w:jc w:val="both"/>
        <w:rPr>
          <w:rFonts w:ascii="Times New Roman" w:eastAsia="Times New Roman" w:hAnsi="Times New Roman" w:cs="Times New Roman"/>
          <w:lang w:eastAsia="tr-TR"/>
        </w:rPr>
      </w:pPr>
    </w:p>
    <w:p w14:paraId="40F0905C" w14:textId="67DEE925" w:rsidR="00EC3631" w:rsidRDefault="00EC3631" w:rsidP="00F565CC">
      <w:pPr>
        <w:spacing w:before="120" w:after="120" w:line="276" w:lineRule="auto"/>
        <w:ind w:left="1134" w:hanging="1134"/>
        <w:jc w:val="both"/>
        <w:rPr>
          <w:rFonts w:ascii="Times New Roman" w:eastAsia="Times New Roman" w:hAnsi="Times New Roman" w:cs="Times New Roman"/>
          <w:lang w:eastAsia="tr-TR"/>
        </w:rPr>
      </w:pPr>
    </w:p>
    <w:p w14:paraId="6DA31478" w14:textId="24552C3E" w:rsidR="00EC3631" w:rsidRDefault="00EC3631" w:rsidP="00F565CC">
      <w:pPr>
        <w:spacing w:before="120" w:after="120" w:line="276" w:lineRule="auto"/>
        <w:ind w:left="1134" w:hanging="1134"/>
        <w:jc w:val="both"/>
        <w:rPr>
          <w:rFonts w:ascii="Times New Roman" w:eastAsia="Times New Roman" w:hAnsi="Times New Roman" w:cs="Times New Roman"/>
          <w:lang w:eastAsia="tr-TR"/>
        </w:rPr>
      </w:pPr>
    </w:p>
    <w:p w14:paraId="728F08AF" w14:textId="744D0A52" w:rsidR="00EC3631" w:rsidRDefault="00EC3631" w:rsidP="00F565CC">
      <w:pPr>
        <w:spacing w:before="120" w:after="120" w:line="276" w:lineRule="auto"/>
        <w:ind w:left="1134" w:hanging="1134"/>
        <w:jc w:val="both"/>
        <w:rPr>
          <w:rFonts w:ascii="Times New Roman" w:eastAsia="Times New Roman" w:hAnsi="Times New Roman" w:cs="Times New Roman"/>
          <w:lang w:eastAsia="tr-TR"/>
        </w:rPr>
      </w:pPr>
    </w:p>
    <w:p w14:paraId="4A91E998" w14:textId="5ABB4528" w:rsidR="00EC3631" w:rsidRDefault="00EC3631" w:rsidP="00F565CC">
      <w:pPr>
        <w:spacing w:before="120" w:after="120" w:line="276" w:lineRule="auto"/>
        <w:ind w:left="1134" w:hanging="1134"/>
        <w:jc w:val="both"/>
        <w:rPr>
          <w:rFonts w:ascii="Times New Roman" w:eastAsia="Times New Roman" w:hAnsi="Times New Roman" w:cs="Times New Roman"/>
          <w:lang w:eastAsia="tr-TR"/>
        </w:rPr>
      </w:pPr>
    </w:p>
    <w:p w14:paraId="5D5900AC" w14:textId="3A7BAAF7" w:rsidR="00EC3631" w:rsidRDefault="00EC3631" w:rsidP="00F565CC">
      <w:pPr>
        <w:spacing w:before="120" w:after="120" w:line="276" w:lineRule="auto"/>
        <w:ind w:left="1134" w:hanging="1134"/>
        <w:jc w:val="both"/>
        <w:rPr>
          <w:rFonts w:ascii="Times New Roman" w:eastAsia="Times New Roman" w:hAnsi="Times New Roman" w:cs="Times New Roman"/>
          <w:lang w:eastAsia="tr-TR"/>
        </w:rPr>
      </w:pPr>
    </w:p>
    <w:p w14:paraId="355A8F76" w14:textId="6E3E7183" w:rsidR="00EC3631" w:rsidRDefault="00EC3631" w:rsidP="00F565CC">
      <w:pPr>
        <w:spacing w:before="120" w:after="120" w:line="276" w:lineRule="auto"/>
        <w:ind w:left="1134" w:hanging="1134"/>
        <w:jc w:val="both"/>
        <w:rPr>
          <w:rFonts w:ascii="Times New Roman" w:eastAsia="Times New Roman" w:hAnsi="Times New Roman" w:cs="Times New Roman"/>
          <w:lang w:eastAsia="tr-TR"/>
        </w:rPr>
      </w:pPr>
    </w:p>
    <w:p w14:paraId="6C95B203" w14:textId="77777777" w:rsidR="00EC3631" w:rsidRPr="00F565CC" w:rsidRDefault="00EC3631" w:rsidP="00F565CC">
      <w:pPr>
        <w:spacing w:before="120" w:after="120" w:line="276" w:lineRule="auto"/>
        <w:ind w:left="1134" w:hanging="1134"/>
        <w:jc w:val="both"/>
        <w:rPr>
          <w:rFonts w:ascii="Times New Roman" w:eastAsia="Times New Roman" w:hAnsi="Times New Roman" w:cs="Times New Roman"/>
          <w:lang w:eastAsia="tr-TR"/>
        </w:rPr>
      </w:pPr>
    </w:p>
    <w:p w14:paraId="77CBB704" w14:textId="77777777" w:rsidR="00F565CC" w:rsidRPr="00F565CC" w:rsidRDefault="00F565CC" w:rsidP="00F565CC">
      <w:pPr>
        <w:numPr>
          <w:ilvl w:val="0"/>
          <w:numId w:val="38"/>
        </w:numPr>
        <w:spacing w:before="120" w:after="0" w:line="276" w:lineRule="auto"/>
        <w:contextualSpacing/>
        <w:jc w:val="both"/>
        <w:rPr>
          <w:rFonts w:ascii="Times New Roman" w:eastAsia="Calibri" w:hAnsi="Times New Roman" w:cs="Times New Roman"/>
          <w:b/>
          <w:position w:val="-2"/>
          <w:u w:val="single"/>
          <w:lang w:bidi="en-US"/>
        </w:rPr>
      </w:pPr>
      <w:r w:rsidRPr="00F565CC">
        <w:rPr>
          <w:rFonts w:ascii="Times New Roman" w:eastAsia="Calibri" w:hAnsi="Times New Roman" w:cs="Times New Roman"/>
          <w:b/>
          <w:position w:val="-2"/>
          <w:u w:val="single"/>
          <w:lang w:bidi="en-US"/>
        </w:rPr>
        <w:lastRenderedPageBreak/>
        <w:t xml:space="preserve">BİRİM FİYAT TARİFLERİ 4 </w:t>
      </w:r>
    </w:p>
    <w:p w14:paraId="5D38FCAD" w14:textId="77777777" w:rsidR="00F565CC" w:rsidRPr="00F565CC" w:rsidRDefault="00F565CC" w:rsidP="00F565CC">
      <w:pPr>
        <w:spacing w:before="120" w:after="0" w:line="276" w:lineRule="auto"/>
        <w:jc w:val="both"/>
        <w:rPr>
          <w:rFonts w:ascii="Times New Roman" w:eastAsia="Calibri" w:hAnsi="Times New Roman" w:cs="Times New Roman"/>
          <w:b/>
          <w:position w:val="-2"/>
          <w:u w:val="single"/>
          <w:lang w:bidi="en-US"/>
        </w:rPr>
      </w:pPr>
    </w:p>
    <w:p w14:paraId="6E426C29"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Makine ile yumuşak ve sert toprak kazılması (serbest kazı)</w:t>
      </w:r>
    </w:p>
    <w:p w14:paraId="053C4FA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15.120.1001</w:t>
      </w:r>
    </w:p>
    <w:p w14:paraId="75C80C0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m³</w:t>
      </w:r>
    </w:p>
    <w:p w14:paraId="16829DB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Yumuşak ve sert toprak zeminde; makina ile kazının yapılması, taşıtlara yüklenmesi, 25 metreye kadar taşınması, depo, imla veya sedde yerinde boşaltılması, serilmesi, inşaat yapıldıktan sonra kazı yerinde kalan boşlukların doldurulması, kazı yeri, depo ve dolgunun tesviyesi ve düzeltilmesi için yapılan her türlü malzeme ve zayiatı, işçilik, araç ve gereç giderleri, müteahhit genel giderleri ve kârı dâhil, 1 m³ kazı fiyatı:</w:t>
      </w:r>
    </w:p>
    <w:p w14:paraId="2BE97DC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Kazının hacmi kazı projesi üzerinden hesaplanır.</w:t>
      </w:r>
    </w:p>
    <w:p w14:paraId="378AFE4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NOT: </w:t>
      </w:r>
      <w:r w:rsidRPr="00F565CC">
        <w:rPr>
          <w:rFonts w:ascii="Times New Roman" w:eastAsia="Times New Roman" w:hAnsi="Times New Roman" w:cs="Times New Roman"/>
          <w:lang w:eastAsia="tr-TR"/>
        </w:rPr>
        <w:tab/>
        <w:t xml:space="preserve">1) Bu birim fiyata 25 metre dışındaki taşıma, dolgunun sulama ve sıkıştırma bedelleri dâhil değildir. </w:t>
      </w:r>
    </w:p>
    <w:p w14:paraId="6A49D277" w14:textId="77777777" w:rsidR="00F565CC" w:rsidRPr="00F565CC" w:rsidRDefault="00F565CC" w:rsidP="00F565CC">
      <w:pPr>
        <w:spacing w:before="120" w:after="120" w:line="276" w:lineRule="auto"/>
        <w:ind w:left="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2)Derinlik zammı ödenmez. </w:t>
      </w:r>
    </w:p>
    <w:p w14:paraId="2D1C15EB"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20 cm kalınlığında saha betonu atılması (yüzey </w:t>
      </w:r>
      <w:proofErr w:type="spellStart"/>
      <w:r w:rsidRPr="00F565CC">
        <w:rPr>
          <w:rFonts w:ascii="Times New Roman" w:eastAsia="Times New Roman" w:hAnsi="Times New Roman" w:cs="Times New Roman"/>
          <w:b/>
          <w:bCs/>
          <w:color w:val="0070C0"/>
          <w:lang w:eastAsia="tr-TR"/>
        </w:rPr>
        <w:t>sertleştiricisiz</w:t>
      </w:r>
      <w:proofErr w:type="spellEnd"/>
      <w:r w:rsidRPr="00F565CC">
        <w:rPr>
          <w:rFonts w:ascii="Times New Roman" w:eastAsia="Times New Roman" w:hAnsi="Times New Roman" w:cs="Times New Roman"/>
          <w:b/>
          <w:bCs/>
          <w:color w:val="0070C0"/>
          <w:lang w:eastAsia="tr-TR"/>
        </w:rPr>
        <w:t>)</w:t>
      </w:r>
    </w:p>
    <w:p w14:paraId="2981A76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xml:space="preserve">: IMS_10.2 </w:t>
      </w:r>
    </w:p>
    <w:p w14:paraId="6E00A5E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29E9C705"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Araç ring yolu kısmının kazı veya dolgu sonrasında tesviyesi ve yüzey hazırlığın yapılan alana, duvar dip kısımlarına genleşme derzi için döşeme kalınlığı kadar polietilen örtü şerit serilmesi, zemine betonun toprak ile temasını kesmesi için naylon serilmesi, pas paylarının konularak çift sıra Q188/188 hasır çeliğin döşenmesi, döşeme kalınlığına göre iki çelik arasına Q14 çaplı sehpa hazırlanıp yerine döşenmesi, malzeme kompozisyonu çimento kimyasal özelliği TS19 ve istenirse TS20 ye uygun, proje ve şartnamelerde istenilen beton sınıfı C25 özelliğine uygun ve mukavemet sonuçları asgari projede öngörülen limitlere uygun betonun sabit üretme tesisinde imali, </w:t>
      </w:r>
      <w:proofErr w:type="spellStart"/>
      <w:r w:rsidRPr="00F565CC">
        <w:rPr>
          <w:rFonts w:ascii="Times New Roman" w:eastAsia="Times New Roman" w:hAnsi="Times New Roman" w:cs="Times New Roman"/>
          <w:lang w:eastAsia="tr-TR"/>
        </w:rPr>
        <w:t>transmikserlerle</w:t>
      </w:r>
      <w:proofErr w:type="spellEnd"/>
      <w:r w:rsidRPr="00F565CC">
        <w:rPr>
          <w:rFonts w:ascii="Times New Roman" w:eastAsia="Times New Roman" w:hAnsi="Times New Roman" w:cs="Times New Roman"/>
          <w:lang w:eastAsia="tr-TR"/>
        </w:rPr>
        <w:t xml:space="preserve"> şantiyeye taşınması, beton pompası ile imalatlara </w:t>
      </w:r>
      <w:proofErr w:type="spellStart"/>
      <w:r w:rsidRPr="00F565CC">
        <w:rPr>
          <w:rFonts w:ascii="Times New Roman" w:eastAsia="Times New Roman" w:hAnsi="Times New Roman" w:cs="Times New Roman"/>
          <w:lang w:eastAsia="tr-TR"/>
        </w:rPr>
        <w:t>segregasyon</w:t>
      </w:r>
      <w:proofErr w:type="spellEnd"/>
      <w:r w:rsidRPr="00F565CC">
        <w:rPr>
          <w:rFonts w:ascii="Times New Roman" w:eastAsia="Times New Roman" w:hAnsi="Times New Roman" w:cs="Times New Roman"/>
          <w:lang w:eastAsia="tr-TR"/>
        </w:rPr>
        <w:t xml:space="preserve"> olmadan yerleştirilmesi, dakikada 8000-12000 titreşimli vibratörlerle sıkılanması, uygun beton </w:t>
      </w:r>
      <w:proofErr w:type="spellStart"/>
      <w:r w:rsidRPr="00F565CC">
        <w:rPr>
          <w:rFonts w:ascii="Times New Roman" w:eastAsia="Times New Roman" w:hAnsi="Times New Roman" w:cs="Times New Roman"/>
          <w:lang w:eastAsia="tr-TR"/>
        </w:rPr>
        <w:t>slump’ın</w:t>
      </w:r>
      <w:proofErr w:type="spellEnd"/>
      <w:r w:rsidRPr="00F565CC">
        <w:rPr>
          <w:rFonts w:ascii="Times New Roman" w:eastAsia="Times New Roman" w:hAnsi="Times New Roman" w:cs="Times New Roman"/>
          <w:lang w:eastAsia="tr-TR"/>
        </w:rPr>
        <w:t xml:space="preserve"> sağlanması, betonun döküldükten sonra helikopter ile perdah yapılması ve araçların kaymaması için sert fırça yardımı ile beton üzerinde iz açılması uygulaması yapıldıktan, sonra 25m2 alanı geçmeyecek şekilde 3cm derinliğinde derz açılması,  derzlerde bağlantıyı sağlayacak ek demirlere kaymayı sağlaması için konulan PVC kılıflar, ve her türlü işçilik,  için gerekli işçilik her türlü masraf, araç ve gereç giderleri, yatay, düşey taşıma, yükleme, boşaltma ile genel giderler dahil olmak üzere, 1 m</w:t>
      </w:r>
      <w:r w:rsidRPr="00F565CC">
        <w:rPr>
          <w:rFonts w:ascii="Times New Roman" w:eastAsia="Times New Roman" w:hAnsi="Times New Roman" w:cs="Times New Roman"/>
          <w:vertAlign w:val="superscript"/>
          <w:lang w:eastAsia="tr-TR"/>
        </w:rPr>
        <w:t>2</w:t>
      </w:r>
      <w:r w:rsidRPr="00F565CC">
        <w:rPr>
          <w:rFonts w:ascii="Times New Roman" w:eastAsia="Times New Roman" w:hAnsi="Times New Roman" w:cs="Times New Roman"/>
          <w:lang w:eastAsia="tr-TR"/>
        </w:rPr>
        <w:t xml:space="preserve"> fiyatı:</w:t>
      </w:r>
    </w:p>
    <w:p w14:paraId="0884C98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Yerine saha beton ölçülerine göre; saha betonun eni ve boyu ölçülür. Saha beton yüzey ölçülerin eni ve boyunun birbirleriyle çarpılması neticesinde çıkan miktar yapılan işin alanı hesaplanır.</w:t>
      </w:r>
    </w:p>
    <w:p w14:paraId="69344184"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50 x 20 x 10 cm boyutlarında beyaz çimentolu buhar </w:t>
      </w:r>
      <w:proofErr w:type="spellStart"/>
      <w:r w:rsidRPr="00F565CC">
        <w:rPr>
          <w:rFonts w:ascii="Times New Roman" w:eastAsia="Times New Roman" w:hAnsi="Times New Roman" w:cs="Times New Roman"/>
          <w:b/>
          <w:bCs/>
          <w:color w:val="0070C0"/>
          <w:lang w:eastAsia="tr-TR"/>
        </w:rPr>
        <w:t>kürlü</w:t>
      </w:r>
      <w:proofErr w:type="spellEnd"/>
      <w:r w:rsidRPr="00F565CC">
        <w:rPr>
          <w:rFonts w:ascii="Times New Roman" w:eastAsia="Times New Roman" w:hAnsi="Times New Roman" w:cs="Times New Roman"/>
          <w:b/>
          <w:bCs/>
          <w:color w:val="0070C0"/>
          <w:lang w:eastAsia="tr-TR"/>
        </w:rPr>
        <w:t xml:space="preserve"> beton bordür döşenmesi (</w:t>
      </w:r>
      <w:proofErr w:type="spellStart"/>
      <w:r w:rsidRPr="00F565CC">
        <w:rPr>
          <w:rFonts w:ascii="Times New Roman" w:eastAsia="Times New Roman" w:hAnsi="Times New Roman" w:cs="Times New Roman"/>
          <w:b/>
          <w:bCs/>
          <w:color w:val="0070C0"/>
          <w:lang w:eastAsia="tr-TR"/>
        </w:rPr>
        <w:t>pahlı</w:t>
      </w:r>
      <w:proofErr w:type="spellEnd"/>
      <w:r w:rsidRPr="00F565CC">
        <w:rPr>
          <w:rFonts w:ascii="Times New Roman" w:eastAsia="Times New Roman" w:hAnsi="Times New Roman" w:cs="Times New Roman"/>
          <w:b/>
          <w:bCs/>
          <w:color w:val="0070C0"/>
          <w:lang w:eastAsia="tr-TR"/>
        </w:rPr>
        <w:t>, her renk)</w:t>
      </w:r>
    </w:p>
    <w:p w14:paraId="14C2605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15.435.1201</w:t>
      </w:r>
    </w:p>
    <w:p w14:paraId="7FF7897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5662084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lastRenderedPageBreak/>
        <w:t>Açıklama</w:t>
      </w:r>
      <w:r w:rsidRPr="00F565CC">
        <w:rPr>
          <w:rFonts w:ascii="Times New Roman" w:eastAsia="Times New Roman" w:hAnsi="Times New Roman" w:cs="Times New Roman"/>
          <w:lang w:eastAsia="tr-TR"/>
        </w:rPr>
        <w:tab/>
        <w:t xml:space="preserve">: Proje ve tekniğine uygun olarak 50x20x10 cm boyutlarında beyaz çimentolu buhar </w:t>
      </w:r>
      <w:proofErr w:type="spellStart"/>
      <w:r w:rsidRPr="00F565CC">
        <w:rPr>
          <w:rFonts w:ascii="Times New Roman" w:eastAsia="Times New Roman" w:hAnsi="Times New Roman" w:cs="Times New Roman"/>
          <w:lang w:eastAsia="tr-TR"/>
        </w:rPr>
        <w:t>kürlü</w:t>
      </w:r>
      <w:proofErr w:type="spellEnd"/>
      <w:r w:rsidRPr="00F565CC">
        <w:rPr>
          <w:rFonts w:ascii="Times New Roman" w:eastAsia="Times New Roman" w:hAnsi="Times New Roman" w:cs="Times New Roman"/>
          <w:lang w:eastAsia="tr-TR"/>
        </w:rPr>
        <w:t xml:space="preserve"> beton bordürlerin yerine montajı, iki bordür arasındaki birleşim yerlerinin 400 dozlu çimento harcı ile kapatılması her türlü malzeme ve zayiatı, işçilik işyerindeki yükleme, yatay ve düşey taşıma, boşaltma, araç ve gereç giderleri, müteahhit genel giderleri ve kârı dâhil, 1 m fiyatı:</w:t>
      </w:r>
    </w:p>
    <w:p w14:paraId="09E4687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Bordür boyu projesi üzerinden hesaplanır.</w:t>
      </w:r>
    </w:p>
    <w:p w14:paraId="1A89049D"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30 x 10 x serbest boy cm boyutlarında beyaz çimentolu buhar </w:t>
      </w:r>
      <w:proofErr w:type="spellStart"/>
      <w:r w:rsidRPr="00F565CC">
        <w:rPr>
          <w:rFonts w:ascii="Times New Roman" w:eastAsia="Times New Roman" w:hAnsi="Times New Roman" w:cs="Times New Roman"/>
          <w:b/>
          <w:bCs/>
          <w:color w:val="0070C0"/>
          <w:lang w:eastAsia="tr-TR"/>
        </w:rPr>
        <w:t>kürlü</w:t>
      </w:r>
      <w:proofErr w:type="spellEnd"/>
      <w:r w:rsidRPr="00F565CC">
        <w:rPr>
          <w:rFonts w:ascii="Times New Roman" w:eastAsia="Times New Roman" w:hAnsi="Times New Roman" w:cs="Times New Roman"/>
          <w:b/>
          <w:bCs/>
          <w:color w:val="0070C0"/>
          <w:lang w:eastAsia="tr-TR"/>
        </w:rPr>
        <w:t xml:space="preserve"> beton oluk taşı döşenmesi (her renk)</w:t>
      </w:r>
    </w:p>
    <w:p w14:paraId="1582AAE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xml:space="preserve">: 15.435.1301 </w:t>
      </w:r>
    </w:p>
    <w:p w14:paraId="50E3AF7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49CF6DF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Proje ve tekniğine uygun olarak 30x10xserbestboy cm boyutlarında beyaz çimentolu buhar </w:t>
      </w:r>
      <w:proofErr w:type="spellStart"/>
      <w:r w:rsidRPr="00F565CC">
        <w:rPr>
          <w:rFonts w:ascii="Times New Roman" w:eastAsia="Times New Roman" w:hAnsi="Times New Roman" w:cs="Times New Roman"/>
          <w:lang w:eastAsia="tr-TR"/>
        </w:rPr>
        <w:t>kürlü</w:t>
      </w:r>
      <w:proofErr w:type="spellEnd"/>
      <w:r w:rsidRPr="00F565CC">
        <w:rPr>
          <w:rFonts w:ascii="Times New Roman" w:eastAsia="Times New Roman" w:hAnsi="Times New Roman" w:cs="Times New Roman"/>
          <w:lang w:eastAsia="tr-TR"/>
        </w:rPr>
        <w:t xml:space="preserve"> beton oluk taşının yerine montajı, iki oluk taşı arasındaki birleşim yerlerinin 400 dozlu çimento harcı ile kapatılması her türlü malzeme ve zayiatı, işçilik işyerindeki yükleme, yatay ve düşey taşıma, boşaltma, araç ve gereç giderleri, müteahhit genel giderleri ve kârı dâhil, 1 m fiyatı:</w:t>
      </w:r>
    </w:p>
    <w:p w14:paraId="35BAF26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Oluk taşı boyu projesi üzerinden hesaplanır.</w:t>
      </w:r>
    </w:p>
    <w:p w14:paraId="5FF31AEF"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Peyzaj işlerinin yapılması</w:t>
      </w:r>
    </w:p>
    <w:p w14:paraId="0C5D2CC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IMS_10.22</w:t>
      </w:r>
    </w:p>
    <w:p w14:paraId="6D8B7B9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m</w:t>
      </w:r>
      <w:r w:rsidRPr="00F565CC">
        <w:rPr>
          <w:rFonts w:ascii="Times New Roman" w:eastAsia="Times New Roman" w:hAnsi="Times New Roman" w:cs="Times New Roman"/>
          <w:vertAlign w:val="superscript"/>
          <w:lang w:eastAsia="tr-TR"/>
        </w:rPr>
        <w:t>2</w:t>
      </w:r>
    </w:p>
    <w:p w14:paraId="1B127ED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İnşaat işlemi yapıldıktan sonra yapılan tüm çevre iyileştirme, bitki ekilmesi, zeminin veya o bölgede bulunan yol, refüj gibi alanların düzenlenme işlemidir. İşveren mühendisince verilir ve yapılan her türlü malzeme ve işçilik alet ve edevat giderleri ile yüklenici karı ve genel giderler dâhil, 1 m</w:t>
      </w:r>
      <w:r w:rsidRPr="00F565CC">
        <w:rPr>
          <w:rFonts w:ascii="Times New Roman" w:eastAsia="Times New Roman" w:hAnsi="Times New Roman" w:cs="Times New Roman"/>
          <w:vertAlign w:val="superscript"/>
          <w:lang w:eastAsia="tr-TR"/>
        </w:rPr>
        <w:t>2</w:t>
      </w:r>
      <w:r w:rsidRPr="00F565CC">
        <w:rPr>
          <w:rFonts w:ascii="Times New Roman" w:eastAsia="Times New Roman" w:hAnsi="Times New Roman" w:cs="Times New Roman"/>
          <w:lang w:eastAsia="tr-TR"/>
        </w:rPr>
        <w:t xml:space="preserve"> fiyatı:</w:t>
      </w:r>
    </w:p>
    <w:p w14:paraId="2F98F68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Yapılan her işlem kendi içinde değerlendirilir.</w:t>
      </w:r>
    </w:p>
    <w:p w14:paraId="1A35FBD3" w14:textId="77777777" w:rsidR="00F565CC" w:rsidRPr="00F565CC" w:rsidRDefault="00F565CC" w:rsidP="00F565CC">
      <w:pPr>
        <w:spacing w:before="120" w:after="120" w:line="276" w:lineRule="auto"/>
        <w:jc w:val="both"/>
        <w:rPr>
          <w:rFonts w:ascii="Times New Roman" w:eastAsia="Calibri" w:hAnsi="Times New Roman" w:cs="Times New Roman"/>
        </w:rPr>
      </w:pPr>
    </w:p>
    <w:p w14:paraId="240A8746"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H=100 cm yüksekliğinde panel çit yapılması</w:t>
      </w:r>
    </w:p>
    <w:p w14:paraId="42F4560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IMS_10.23</w:t>
      </w:r>
    </w:p>
    <w:p w14:paraId="329637D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47E839D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Sözleşme hususlarında belirtilen parsel sınırlarına; betonarme duvarların üzerine H=100cm yüksekliğinde,250cm uzunluğunda, Q4.5mm tel kalınlığı, 2 bükümlü tek göz aralığı 55x150 mm göz aralığında, 50x50x1,5mm profil direkli, direk altı </w:t>
      </w:r>
      <w:proofErr w:type="spellStart"/>
      <w:r w:rsidRPr="00F565CC">
        <w:rPr>
          <w:rFonts w:ascii="Times New Roman" w:eastAsia="Times New Roman" w:hAnsi="Times New Roman" w:cs="Times New Roman"/>
          <w:lang w:eastAsia="tr-TR"/>
        </w:rPr>
        <w:t>flanşı</w:t>
      </w:r>
      <w:proofErr w:type="spellEnd"/>
      <w:r w:rsidRPr="00F565CC">
        <w:rPr>
          <w:rFonts w:ascii="Times New Roman" w:eastAsia="Times New Roman" w:hAnsi="Times New Roman" w:cs="Times New Roman"/>
          <w:lang w:eastAsia="tr-TR"/>
        </w:rPr>
        <w:t xml:space="preserve"> 120x150x5mm sac plaka, çelik dübel M.10x85 (her direk için 4 adet) profil direklerin üst kısmına plastik şapka, </w:t>
      </w:r>
      <w:proofErr w:type="spellStart"/>
      <w:r w:rsidRPr="00F565CC">
        <w:rPr>
          <w:rFonts w:ascii="Times New Roman" w:eastAsia="Times New Roman" w:hAnsi="Times New Roman" w:cs="Times New Roman"/>
          <w:lang w:eastAsia="tr-TR"/>
        </w:rPr>
        <w:t>sıngle</w:t>
      </w:r>
      <w:proofErr w:type="spellEnd"/>
      <w:r w:rsidRPr="00F565CC">
        <w:rPr>
          <w:rFonts w:ascii="Times New Roman" w:eastAsia="Times New Roman" w:hAnsi="Times New Roman" w:cs="Times New Roman"/>
          <w:lang w:eastAsia="tr-TR"/>
        </w:rPr>
        <w:t xml:space="preserve"> panel çitler </w:t>
      </w:r>
      <w:proofErr w:type="spellStart"/>
      <w:r w:rsidRPr="00F565CC">
        <w:rPr>
          <w:rFonts w:ascii="Times New Roman" w:eastAsia="Times New Roman" w:hAnsi="Times New Roman" w:cs="Times New Roman"/>
          <w:lang w:eastAsia="tr-TR"/>
        </w:rPr>
        <w:t>palstik</w:t>
      </w:r>
      <w:proofErr w:type="spellEnd"/>
      <w:r w:rsidRPr="00F565CC">
        <w:rPr>
          <w:rFonts w:ascii="Times New Roman" w:eastAsia="Times New Roman" w:hAnsi="Times New Roman" w:cs="Times New Roman"/>
          <w:lang w:eastAsia="tr-TR"/>
        </w:rPr>
        <w:t xml:space="preserve"> klipsli, sıcak galvaniz kaplama üzeri </w:t>
      </w:r>
      <w:proofErr w:type="spellStart"/>
      <w:r w:rsidRPr="00F565CC">
        <w:rPr>
          <w:rFonts w:ascii="Times New Roman" w:eastAsia="Times New Roman" w:hAnsi="Times New Roman" w:cs="Times New Roman"/>
          <w:lang w:eastAsia="tr-TR"/>
        </w:rPr>
        <w:t>Ral</w:t>
      </w:r>
      <w:proofErr w:type="spellEnd"/>
      <w:r w:rsidRPr="00F565CC">
        <w:rPr>
          <w:rFonts w:ascii="Times New Roman" w:eastAsia="Times New Roman" w:hAnsi="Times New Roman" w:cs="Times New Roman"/>
          <w:lang w:eastAsia="tr-TR"/>
        </w:rPr>
        <w:t xml:space="preserve"> 6005 yeşil polyester kaplamalı panel çitin temin edilmesi ve montajının yapılması için her türlü malzeme ve işçilik alet ve edevat giderleri ile yüklenici karı ve genel giderler dâhil, 1 m fiyatı:</w:t>
      </w:r>
    </w:p>
    <w:p w14:paraId="3300FDE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Yerinde yapılan panel tel çitin boyu ölçülür, bu panel tel çitin boyların toplanması neticesinde çıkan miktar yapılan işin miktarı olarak hesaplanır.</w:t>
      </w:r>
    </w:p>
    <w:p w14:paraId="48192AE2"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NOT: </w:t>
      </w:r>
      <w:r w:rsidRPr="00F565CC">
        <w:rPr>
          <w:rFonts w:ascii="Times New Roman" w:eastAsia="Times New Roman" w:hAnsi="Times New Roman" w:cs="Times New Roman"/>
          <w:lang w:eastAsia="tr-TR"/>
        </w:rPr>
        <w:tab/>
        <w:t>1)</w:t>
      </w:r>
      <w:r w:rsidRPr="00F565CC">
        <w:rPr>
          <w:rFonts w:ascii="Times New Roman" w:eastAsia="Times New Roman" w:hAnsi="Times New Roman" w:cs="Times New Roman"/>
          <w:lang w:eastAsia="tr-TR"/>
        </w:rPr>
        <w:tab/>
        <w:t>Çit teli</w:t>
      </w:r>
      <w:r w:rsidRPr="00F565CC">
        <w:rPr>
          <w:rFonts w:ascii="Times New Roman" w:eastAsia="Times New Roman" w:hAnsi="Times New Roman" w:cs="Times New Roman"/>
          <w:lang w:eastAsia="tr-TR"/>
        </w:rPr>
        <w:tab/>
      </w:r>
      <w:r w:rsidRPr="00F565CC">
        <w:rPr>
          <w:rFonts w:ascii="Times New Roman" w:eastAsia="Times New Roman" w:hAnsi="Times New Roman" w:cs="Times New Roman"/>
          <w:lang w:eastAsia="tr-TR"/>
        </w:rPr>
        <w:tab/>
        <w:t>: H=100cm L=250cm</w:t>
      </w:r>
    </w:p>
    <w:p w14:paraId="088F0123" w14:textId="77777777" w:rsidR="00F565CC" w:rsidRPr="00F565CC" w:rsidRDefault="00F565CC" w:rsidP="00F565CC">
      <w:pPr>
        <w:spacing w:before="120" w:after="120" w:line="276" w:lineRule="auto"/>
        <w:ind w:left="1134" w:firstLine="282"/>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lastRenderedPageBreak/>
        <w:t>Tel kalınlığı</w:t>
      </w:r>
      <w:r w:rsidRPr="00F565CC">
        <w:rPr>
          <w:rFonts w:ascii="Times New Roman" w:eastAsia="Times New Roman" w:hAnsi="Times New Roman" w:cs="Times New Roman"/>
          <w:lang w:eastAsia="tr-TR"/>
        </w:rPr>
        <w:tab/>
        <w:t>: Ø4,50mm</w:t>
      </w:r>
    </w:p>
    <w:p w14:paraId="712B57CE" w14:textId="77777777" w:rsidR="00F565CC" w:rsidRPr="00F565CC" w:rsidRDefault="00F565CC" w:rsidP="00F565CC">
      <w:pPr>
        <w:spacing w:before="120" w:after="120" w:line="276" w:lineRule="auto"/>
        <w:ind w:left="1134" w:firstLine="282"/>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Göz aralığı</w:t>
      </w:r>
      <w:r w:rsidRPr="00F565CC">
        <w:rPr>
          <w:rFonts w:ascii="Times New Roman" w:eastAsia="Times New Roman" w:hAnsi="Times New Roman" w:cs="Times New Roman"/>
          <w:lang w:eastAsia="tr-TR"/>
        </w:rPr>
        <w:tab/>
        <w:t>: 50*150mm</w:t>
      </w:r>
    </w:p>
    <w:p w14:paraId="26D46D9A" w14:textId="77777777" w:rsidR="00F565CC" w:rsidRPr="00F565CC" w:rsidRDefault="00F565CC" w:rsidP="00F565CC">
      <w:pPr>
        <w:spacing w:before="120" w:after="120" w:line="276" w:lineRule="auto"/>
        <w:ind w:left="1134" w:firstLine="282"/>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Çit direği</w:t>
      </w:r>
      <w:r w:rsidRPr="00F565CC">
        <w:rPr>
          <w:rFonts w:ascii="Times New Roman" w:eastAsia="Times New Roman" w:hAnsi="Times New Roman" w:cs="Times New Roman"/>
          <w:lang w:eastAsia="tr-TR"/>
        </w:rPr>
        <w:tab/>
        <w:t>: 50*50*1500mm</w:t>
      </w:r>
    </w:p>
    <w:p w14:paraId="3E7D78D9" w14:textId="77777777" w:rsidR="00F565CC" w:rsidRPr="00F565CC" w:rsidRDefault="00F565CC" w:rsidP="00F565CC">
      <w:pPr>
        <w:spacing w:before="120" w:after="120" w:line="276" w:lineRule="auto"/>
        <w:ind w:left="1416"/>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Beton zemine uygulama,150*120*5mm </w:t>
      </w:r>
      <w:proofErr w:type="spellStart"/>
      <w:r w:rsidRPr="00F565CC">
        <w:rPr>
          <w:rFonts w:ascii="Times New Roman" w:eastAsia="Times New Roman" w:hAnsi="Times New Roman" w:cs="Times New Roman"/>
          <w:lang w:eastAsia="tr-TR"/>
        </w:rPr>
        <w:t>flanşlarla</w:t>
      </w:r>
      <w:proofErr w:type="spellEnd"/>
      <w:r w:rsidRPr="00F565CC">
        <w:rPr>
          <w:rFonts w:ascii="Times New Roman" w:eastAsia="Times New Roman" w:hAnsi="Times New Roman" w:cs="Times New Roman"/>
          <w:lang w:eastAsia="tr-TR"/>
        </w:rPr>
        <w:t xml:space="preserve"> 10*85 çelik dübel ile monte edilir.</w:t>
      </w:r>
    </w:p>
    <w:p w14:paraId="6E91F6BE"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Personel giriş kapısı yapılması (dış kapı)</w:t>
      </w:r>
    </w:p>
    <w:p w14:paraId="70B3D60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IMS_10.24</w:t>
      </w:r>
    </w:p>
    <w:p w14:paraId="3E269FE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adet</w:t>
      </w:r>
    </w:p>
    <w:p w14:paraId="6AD09D1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Projede belirtilen parsel sınırlarına H=120cm yüksekliğinde, dikme babaları arası 100cm kalacak şekilde boşluk kalacak biçimde, Q4.5mm tel kalınlığı, 2 bükümlü tek göz aralığı 55x150 mm göz aralığında, 50x50x1,5mm profil direkli, direk altı </w:t>
      </w:r>
      <w:proofErr w:type="spellStart"/>
      <w:r w:rsidRPr="00F565CC">
        <w:rPr>
          <w:rFonts w:ascii="Times New Roman" w:eastAsia="Times New Roman" w:hAnsi="Times New Roman" w:cs="Times New Roman"/>
          <w:lang w:eastAsia="tr-TR"/>
        </w:rPr>
        <w:t>flanşı</w:t>
      </w:r>
      <w:proofErr w:type="spellEnd"/>
      <w:r w:rsidRPr="00F565CC">
        <w:rPr>
          <w:rFonts w:ascii="Times New Roman" w:eastAsia="Times New Roman" w:hAnsi="Times New Roman" w:cs="Times New Roman"/>
          <w:lang w:eastAsia="tr-TR"/>
        </w:rPr>
        <w:t xml:space="preserve"> 120x150x5mm sac plaka, çelik dübel M.10x85 (her direk için 4 adet) profil direklerin üst kısmına plastik şapka, </w:t>
      </w:r>
      <w:proofErr w:type="spellStart"/>
      <w:r w:rsidRPr="00F565CC">
        <w:rPr>
          <w:rFonts w:ascii="Times New Roman" w:eastAsia="Times New Roman" w:hAnsi="Times New Roman" w:cs="Times New Roman"/>
          <w:lang w:eastAsia="tr-TR"/>
        </w:rPr>
        <w:t>sıngle</w:t>
      </w:r>
      <w:proofErr w:type="spellEnd"/>
      <w:r w:rsidRPr="00F565CC">
        <w:rPr>
          <w:rFonts w:ascii="Times New Roman" w:eastAsia="Times New Roman" w:hAnsi="Times New Roman" w:cs="Times New Roman"/>
          <w:lang w:eastAsia="tr-TR"/>
        </w:rPr>
        <w:t xml:space="preserve"> panel çitler plastik klipsli, sıcak galvaniz kaplama üzeri </w:t>
      </w:r>
      <w:proofErr w:type="spellStart"/>
      <w:r w:rsidRPr="00F565CC">
        <w:rPr>
          <w:rFonts w:ascii="Times New Roman" w:eastAsia="Times New Roman" w:hAnsi="Times New Roman" w:cs="Times New Roman"/>
          <w:lang w:eastAsia="tr-TR"/>
        </w:rPr>
        <w:t>Ral</w:t>
      </w:r>
      <w:proofErr w:type="spellEnd"/>
      <w:r w:rsidRPr="00F565CC">
        <w:rPr>
          <w:rFonts w:ascii="Times New Roman" w:eastAsia="Times New Roman" w:hAnsi="Times New Roman" w:cs="Times New Roman"/>
          <w:lang w:eastAsia="tr-TR"/>
        </w:rPr>
        <w:t xml:space="preserve"> 6005 yeşil polyester kaplamalı panel çitin temin edilmesi kapı kapama kilit aksamı ve kolu dahil ve montajının yapılması için her türlü malzeme ve işçilik alet ve edevat giderleri ile yüklenici karı ve genel giderler dâhil, 1 adet fiyatı:</w:t>
      </w:r>
    </w:p>
    <w:p w14:paraId="6028064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xml:space="preserve">: Yerinde montajı yapılan </w:t>
      </w:r>
      <w:proofErr w:type="spellStart"/>
      <w:r w:rsidRPr="00F565CC">
        <w:rPr>
          <w:rFonts w:ascii="Times New Roman" w:eastAsia="Times New Roman" w:hAnsi="Times New Roman" w:cs="Times New Roman"/>
          <w:lang w:eastAsia="tr-TR"/>
        </w:rPr>
        <w:t>sıngle</w:t>
      </w:r>
      <w:proofErr w:type="spellEnd"/>
      <w:r w:rsidRPr="00F565CC">
        <w:rPr>
          <w:rFonts w:ascii="Times New Roman" w:eastAsia="Times New Roman" w:hAnsi="Times New Roman" w:cs="Times New Roman"/>
          <w:lang w:eastAsia="tr-TR"/>
        </w:rPr>
        <w:t xml:space="preserve"> panel çit kapının adetleri sayılır. Bu adetlerin toplanması neticesinde çıkan miktar yapılan işin miktarı olarak hesaplanır.</w:t>
      </w:r>
    </w:p>
    <w:p w14:paraId="7A849F63" w14:textId="77777777" w:rsidR="00F565CC" w:rsidRPr="00F565CC" w:rsidRDefault="00F565CC" w:rsidP="00F565CC">
      <w:pPr>
        <w:spacing w:before="120" w:after="120" w:line="276" w:lineRule="auto"/>
        <w:ind w:left="1134" w:hanging="1134"/>
        <w:jc w:val="both"/>
        <w:rPr>
          <w:rFonts w:ascii="Times New Roman" w:eastAsia="Calibri" w:hAnsi="Times New Roman" w:cs="Times New Roman"/>
        </w:rPr>
      </w:pPr>
    </w:p>
    <w:p w14:paraId="4CE38682"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Sürgülü giriş kapısı yapılması (dış kapı) L=5 </w:t>
      </w:r>
      <w:proofErr w:type="spellStart"/>
      <w:r w:rsidRPr="00F565CC">
        <w:rPr>
          <w:rFonts w:ascii="Times New Roman" w:eastAsia="Times New Roman" w:hAnsi="Times New Roman" w:cs="Times New Roman"/>
          <w:b/>
          <w:bCs/>
          <w:color w:val="0070C0"/>
          <w:lang w:eastAsia="tr-TR"/>
        </w:rPr>
        <w:t>mt</w:t>
      </w:r>
      <w:proofErr w:type="spellEnd"/>
    </w:p>
    <w:p w14:paraId="4FAC18A5"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IMS_10.25</w:t>
      </w:r>
    </w:p>
    <w:p w14:paraId="183A4F9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adet</w:t>
      </w:r>
    </w:p>
    <w:p w14:paraId="100CA2B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Projede belirtilen parsel sınırlarına H=120cm yüksekliğinde, dikme babaları arası 100cm kalacak şekilde boşluk kalacak biçimde, Q4.5mm tel kalınlığı, 2 bükümlü tek göz aralığı 55x150 mm göz aralığında, 50x50x1,5mm profil direkli, direk altı </w:t>
      </w:r>
      <w:proofErr w:type="spellStart"/>
      <w:r w:rsidRPr="00F565CC">
        <w:rPr>
          <w:rFonts w:ascii="Times New Roman" w:eastAsia="Times New Roman" w:hAnsi="Times New Roman" w:cs="Times New Roman"/>
          <w:lang w:eastAsia="tr-TR"/>
        </w:rPr>
        <w:t>flanşı</w:t>
      </w:r>
      <w:proofErr w:type="spellEnd"/>
      <w:r w:rsidRPr="00F565CC">
        <w:rPr>
          <w:rFonts w:ascii="Times New Roman" w:eastAsia="Times New Roman" w:hAnsi="Times New Roman" w:cs="Times New Roman"/>
          <w:lang w:eastAsia="tr-TR"/>
        </w:rPr>
        <w:t xml:space="preserve"> 120x150x5mm sac plaka, çelik dübel M.10x85 (her direk için 4 adet) profil direklerin üst kısmına plastik şapka, </w:t>
      </w:r>
      <w:proofErr w:type="spellStart"/>
      <w:r w:rsidRPr="00F565CC">
        <w:rPr>
          <w:rFonts w:ascii="Times New Roman" w:eastAsia="Times New Roman" w:hAnsi="Times New Roman" w:cs="Times New Roman"/>
          <w:lang w:eastAsia="tr-TR"/>
        </w:rPr>
        <w:t>sıngle</w:t>
      </w:r>
      <w:proofErr w:type="spellEnd"/>
      <w:r w:rsidRPr="00F565CC">
        <w:rPr>
          <w:rFonts w:ascii="Times New Roman" w:eastAsia="Times New Roman" w:hAnsi="Times New Roman" w:cs="Times New Roman"/>
          <w:lang w:eastAsia="tr-TR"/>
        </w:rPr>
        <w:t xml:space="preserve"> panel çitler plastik klipsli, sıcak galvaniz kaplama üzeri </w:t>
      </w:r>
      <w:proofErr w:type="spellStart"/>
      <w:r w:rsidRPr="00F565CC">
        <w:rPr>
          <w:rFonts w:ascii="Times New Roman" w:eastAsia="Times New Roman" w:hAnsi="Times New Roman" w:cs="Times New Roman"/>
          <w:lang w:eastAsia="tr-TR"/>
        </w:rPr>
        <w:t>Ral</w:t>
      </w:r>
      <w:proofErr w:type="spellEnd"/>
      <w:r w:rsidRPr="00F565CC">
        <w:rPr>
          <w:rFonts w:ascii="Times New Roman" w:eastAsia="Times New Roman" w:hAnsi="Times New Roman" w:cs="Times New Roman"/>
          <w:lang w:eastAsia="tr-TR"/>
        </w:rPr>
        <w:t xml:space="preserve"> 6005 yeşil polyester kaplamalı panel çitin temin edilmesi kapı kapama kilit aksamı ve kolu dahil ve montajının yapılması için her türlü malzeme ve işçilik alet ve edevat giderleri ile yüklenici karı ve genel giderler dâhil,</w:t>
      </w:r>
      <w:r w:rsidRPr="00F565CC">
        <w:rPr>
          <w:rFonts w:ascii="Times New Roman" w:eastAsia="Calibri" w:hAnsi="Times New Roman" w:cs="Times New Roman"/>
        </w:rPr>
        <w:t xml:space="preserve"> </w:t>
      </w:r>
      <w:r w:rsidRPr="00F565CC">
        <w:rPr>
          <w:rFonts w:ascii="Times New Roman" w:eastAsia="Times New Roman" w:hAnsi="Times New Roman" w:cs="Times New Roman"/>
          <w:lang w:eastAsia="tr-TR"/>
        </w:rPr>
        <w:t>1 adet fiyatı:</w:t>
      </w:r>
    </w:p>
    <w:p w14:paraId="4FCBCD5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Yerinde montajı yapılan otomatik sürgülü kapının adetleri sayılır. Bu adetlerin toplanması neticesinde çıkan miktar yapılan işin miktarı olarak hesaplanır.</w:t>
      </w:r>
    </w:p>
    <w:p w14:paraId="5890F0D9"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Sürgülü giriş kapısı yapılması (dış kapı) L=7 </w:t>
      </w:r>
      <w:proofErr w:type="spellStart"/>
      <w:r w:rsidRPr="00F565CC">
        <w:rPr>
          <w:rFonts w:ascii="Times New Roman" w:eastAsia="Times New Roman" w:hAnsi="Times New Roman" w:cs="Times New Roman"/>
          <w:b/>
          <w:bCs/>
          <w:color w:val="0070C0"/>
          <w:lang w:eastAsia="tr-TR"/>
        </w:rPr>
        <w:t>mt</w:t>
      </w:r>
      <w:proofErr w:type="spellEnd"/>
    </w:p>
    <w:p w14:paraId="4B748CCC"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IMS_10.26</w:t>
      </w:r>
    </w:p>
    <w:p w14:paraId="514A516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adet</w:t>
      </w:r>
    </w:p>
    <w:p w14:paraId="2B2136A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Projede belirtilen parsel sınırlarına H=120cm yüksekliğinde, dikme babaları arası 100cm kalacak şekilde boşluk kalacak biçimde, Q4.5mm tel kalınlığı, 2 bükümlü tek göz aralığı 55x150 mm göz aralığında, 50x50x1,5mm profil direkli, direk altı </w:t>
      </w:r>
      <w:proofErr w:type="spellStart"/>
      <w:r w:rsidRPr="00F565CC">
        <w:rPr>
          <w:rFonts w:ascii="Times New Roman" w:eastAsia="Times New Roman" w:hAnsi="Times New Roman" w:cs="Times New Roman"/>
          <w:lang w:eastAsia="tr-TR"/>
        </w:rPr>
        <w:t>flanşı</w:t>
      </w:r>
      <w:proofErr w:type="spellEnd"/>
      <w:r w:rsidRPr="00F565CC">
        <w:rPr>
          <w:rFonts w:ascii="Times New Roman" w:eastAsia="Times New Roman" w:hAnsi="Times New Roman" w:cs="Times New Roman"/>
          <w:lang w:eastAsia="tr-TR"/>
        </w:rPr>
        <w:t xml:space="preserve"> 120x150x5mm sac plaka, çelik dübel M.10x85 (her direk için 4 adet) profil direklerin üst kısmına plastik şapka, </w:t>
      </w:r>
      <w:proofErr w:type="spellStart"/>
      <w:r w:rsidRPr="00F565CC">
        <w:rPr>
          <w:rFonts w:ascii="Times New Roman" w:eastAsia="Times New Roman" w:hAnsi="Times New Roman" w:cs="Times New Roman"/>
          <w:lang w:eastAsia="tr-TR"/>
        </w:rPr>
        <w:t>sıngle</w:t>
      </w:r>
      <w:proofErr w:type="spellEnd"/>
      <w:r w:rsidRPr="00F565CC">
        <w:rPr>
          <w:rFonts w:ascii="Times New Roman" w:eastAsia="Times New Roman" w:hAnsi="Times New Roman" w:cs="Times New Roman"/>
          <w:lang w:eastAsia="tr-TR"/>
        </w:rPr>
        <w:t xml:space="preserve"> panel çitler plastik klipsli, sıcak galvaniz kaplama üzeri </w:t>
      </w:r>
      <w:proofErr w:type="spellStart"/>
      <w:r w:rsidRPr="00F565CC">
        <w:rPr>
          <w:rFonts w:ascii="Times New Roman" w:eastAsia="Times New Roman" w:hAnsi="Times New Roman" w:cs="Times New Roman"/>
          <w:lang w:eastAsia="tr-TR"/>
        </w:rPr>
        <w:t>Ral</w:t>
      </w:r>
      <w:proofErr w:type="spellEnd"/>
      <w:r w:rsidRPr="00F565CC">
        <w:rPr>
          <w:rFonts w:ascii="Times New Roman" w:eastAsia="Times New Roman" w:hAnsi="Times New Roman" w:cs="Times New Roman"/>
          <w:lang w:eastAsia="tr-TR"/>
        </w:rPr>
        <w:t xml:space="preserve"> 6005 yeşil </w:t>
      </w:r>
      <w:r w:rsidRPr="00F565CC">
        <w:rPr>
          <w:rFonts w:ascii="Times New Roman" w:eastAsia="Times New Roman" w:hAnsi="Times New Roman" w:cs="Times New Roman"/>
          <w:lang w:eastAsia="tr-TR"/>
        </w:rPr>
        <w:lastRenderedPageBreak/>
        <w:t>polyester kaplamalı panel çitin temin edilmesi kapı kapama kilit aksamı ve kolu dahil ve montajının yapılması için her türlü malzeme ve işçilik alet ve edevat giderleri ile yüklenici karı ve genel giderler dâhil,</w:t>
      </w:r>
      <w:r w:rsidRPr="00F565CC">
        <w:rPr>
          <w:rFonts w:ascii="Times New Roman" w:eastAsia="Calibri" w:hAnsi="Times New Roman" w:cs="Times New Roman"/>
        </w:rPr>
        <w:t xml:space="preserve"> </w:t>
      </w:r>
      <w:r w:rsidRPr="00F565CC">
        <w:rPr>
          <w:rFonts w:ascii="Times New Roman" w:eastAsia="Times New Roman" w:hAnsi="Times New Roman" w:cs="Times New Roman"/>
          <w:lang w:eastAsia="tr-TR"/>
        </w:rPr>
        <w:t>1 adet fiyatı:</w:t>
      </w:r>
    </w:p>
    <w:p w14:paraId="343A8FE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Yerinde montajı yapılan otomatik sürgülü kapının adetleri sayılır. Bu adetlerin toplanması neticesinde çıkan miktar yapılan işin miktarı olarak hesaplanır.</w:t>
      </w:r>
    </w:p>
    <w:p w14:paraId="45AEF4E5"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H=1 m yüksekliğinde bahçe duvarı yapılması</w:t>
      </w:r>
    </w:p>
    <w:p w14:paraId="63F5D19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xml:space="preserve">: IMS_10.27 </w:t>
      </w:r>
    </w:p>
    <w:p w14:paraId="6875F32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0FFF127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Parsel sınırına toplam yüksekliği 100 cm olan betonarme bahçe duvarın yapılması için; parsel köşe noktaların belirlenmesi, iş makinesi ile kazı yapılması, temel yerinin elle </w:t>
      </w:r>
      <w:proofErr w:type="spellStart"/>
      <w:r w:rsidRPr="00F565CC">
        <w:rPr>
          <w:rFonts w:ascii="Times New Roman" w:eastAsia="Times New Roman" w:hAnsi="Times New Roman" w:cs="Times New Roman"/>
          <w:lang w:eastAsia="tr-TR"/>
        </w:rPr>
        <w:t>tesfiyesi</w:t>
      </w:r>
      <w:proofErr w:type="spellEnd"/>
      <w:r w:rsidRPr="00F565CC">
        <w:rPr>
          <w:rFonts w:ascii="Times New Roman" w:eastAsia="Times New Roman" w:hAnsi="Times New Roman" w:cs="Times New Roman"/>
          <w:lang w:eastAsia="tr-TR"/>
        </w:rPr>
        <w:t xml:space="preserve"> yapılıp, C14 </w:t>
      </w:r>
      <w:proofErr w:type="spellStart"/>
      <w:r w:rsidRPr="00F565CC">
        <w:rPr>
          <w:rFonts w:ascii="Times New Roman" w:eastAsia="Times New Roman" w:hAnsi="Times New Roman" w:cs="Times New Roman"/>
          <w:lang w:eastAsia="tr-TR"/>
        </w:rPr>
        <w:t>grobeton</w:t>
      </w:r>
      <w:proofErr w:type="spellEnd"/>
      <w:r w:rsidRPr="00F565CC">
        <w:rPr>
          <w:rFonts w:ascii="Times New Roman" w:eastAsia="Times New Roman" w:hAnsi="Times New Roman" w:cs="Times New Roman"/>
          <w:lang w:eastAsia="tr-TR"/>
        </w:rPr>
        <w:t xml:space="preserve"> atılması, projesine göre ahşap kalıp malzemeli, S420 betonarme demir donatıların temini ve ahşap kalıp içerisine montajı yapılması, hazırlanmış ahşap kalıp içerisine C30 demirli beton temini ve kalıp içerisine dökülmesi beton dökümü sonrası kalıpların sökülmesi ve temel etrafı kazı malzemesinden dolgu ve sıkıştırma ile  imalatların yapılması, için her türlü malzeme ve işçilik alet ve edevat giderleri ile yüklenici karı ve genel giderler dâhil, 1 </w:t>
      </w:r>
      <w:proofErr w:type="spellStart"/>
      <w:r w:rsidRPr="00F565CC">
        <w:rPr>
          <w:rFonts w:ascii="Times New Roman" w:eastAsia="Times New Roman" w:hAnsi="Times New Roman" w:cs="Times New Roman"/>
          <w:lang w:eastAsia="tr-TR"/>
        </w:rPr>
        <w:t>mt</w:t>
      </w:r>
      <w:proofErr w:type="spellEnd"/>
      <w:r w:rsidRPr="00F565CC">
        <w:rPr>
          <w:rFonts w:ascii="Times New Roman" w:eastAsia="Times New Roman" w:hAnsi="Times New Roman" w:cs="Times New Roman"/>
          <w:lang w:eastAsia="tr-TR"/>
        </w:rPr>
        <w:t xml:space="preserve"> fiyatı:</w:t>
      </w:r>
    </w:p>
    <w:p w14:paraId="47732DA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Yerinde yapılan betonarme bahçe duvarın boyu ölçülür, bu betonarme bahçe duvarın boyların toplanması neticesinde çıkan miktar yapılan işin miktarı olarak hesaplanır.</w:t>
      </w:r>
    </w:p>
    <w:p w14:paraId="28AB26C7"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H=1,5 m yüksekliğinde istinat duvarı yapılması</w:t>
      </w:r>
    </w:p>
    <w:p w14:paraId="48FB623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IMS_10.28</w:t>
      </w:r>
    </w:p>
    <w:p w14:paraId="6EF4454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2C12987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Parsel sınırına toplam yüksekliği 1.5m olan betonarme istinat duvarın yapılması için; parsel köşe noktaların belirlenmesi, iş makinesi ile kazı yapılması, temel yerinin elle </w:t>
      </w:r>
      <w:proofErr w:type="spellStart"/>
      <w:r w:rsidRPr="00F565CC">
        <w:rPr>
          <w:rFonts w:ascii="Times New Roman" w:eastAsia="Times New Roman" w:hAnsi="Times New Roman" w:cs="Times New Roman"/>
          <w:lang w:eastAsia="tr-TR"/>
        </w:rPr>
        <w:t>tesfiyesi</w:t>
      </w:r>
      <w:proofErr w:type="spellEnd"/>
      <w:r w:rsidRPr="00F565CC">
        <w:rPr>
          <w:rFonts w:ascii="Times New Roman" w:eastAsia="Times New Roman" w:hAnsi="Times New Roman" w:cs="Times New Roman"/>
          <w:lang w:eastAsia="tr-TR"/>
        </w:rPr>
        <w:t xml:space="preserve"> yapılıp, C14 </w:t>
      </w:r>
      <w:proofErr w:type="spellStart"/>
      <w:r w:rsidRPr="00F565CC">
        <w:rPr>
          <w:rFonts w:ascii="Times New Roman" w:eastAsia="Times New Roman" w:hAnsi="Times New Roman" w:cs="Times New Roman"/>
          <w:lang w:eastAsia="tr-TR"/>
        </w:rPr>
        <w:t>grobeton</w:t>
      </w:r>
      <w:proofErr w:type="spellEnd"/>
      <w:r w:rsidRPr="00F565CC">
        <w:rPr>
          <w:rFonts w:ascii="Times New Roman" w:eastAsia="Times New Roman" w:hAnsi="Times New Roman" w:cs="Times New Roman"/>
          <w:lang w:eastAsia="tr-TR"/>
        </w:rPr>
        <w:t xml:space="preserve"> atılması, projesine göre ahşap kalıp malzemeli, S420 betonarme demir donatıların temini ve ahşap kalıp içerisine montajı yapılması, hazırlanmış ahşap kalıp içerisine C30 demirli beton temini, temel arkasına 200mm çapında drenaj borusu döşenmesi ve kalıp içerisine dökülmesi beton dökümü sonrası kalıpların sökülmesi ve temel etrafı kazı malzemesinden dolgu ve sıkıştırma ile imalatların yapılması, için her türlü malzeme ve işçilik alet ve edevat, lavabolular  giderleri ile inşaat yerindeki yükleme yatay ve düşey taşıma, boşaltma yüklenici karı ve genel giderler dâhil, 1 </w:t>
      </w:r>
      <w:proofErr w:type="spellStart"/>
      <w:r w:rsidRPr="00F565CC">
        <w:rPr>
          <w:rFonts w:ascii="Times New Roman" w:eastAsia="Times New Roman" w:hAnsi="Times New Roman" w:cs="Times New Roman"/>
          <w:lang w:eastAsia="tr-TR"/>
        </w:rPr>
        <w:t>mt</w:t>
      </w:r>
      <w:proofErr w:type="spellEnd"/>
      <w:r w:rsidRPr="00F565CC">
        <w:rPr>
          <w:rFonts w:ascii="Times New Roman" w:eastAsia="Times New Roman" w:hAnsi="Times New Roman" w:cs="Times New Roman"/>
          <w:lang w:eastAsia="tr-TR"/>
        </w:rPr>
        <w:t xml:space="preserve"> fiyatı:</w:t>
      </w:r>
    </w:p>
    <w:p w14:paraId="606F3DB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Duvarın 1mt fiyatıdır.</w:t>
      </w:r>
    </w:p>
    <w:p w14:paraId="26A0137D"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H=2 m yüksekliğinde istinat duvarı yapılması</w:t>
      </w:r>
    </w:p>
    <w:p w14:paraId="6618731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IMS_10.29</w:t>
      </w:r>
    </w:p>
    <w:p w14:paraId="5304C4B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78FAE476"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Parsel sınırına toplam yüksekliği 2m olan betonarme istinat duvarın yapılması için; parsel köşe noktaların belirlenmesi, iş makinesi ile kazı yapılması, temel yerinin elle </w:t>
      </w:r>
      <w:proofErr w:type="spellStart"/>
      <w:r w:rsidRPr="00F565CC">
        <w:rPr>
          <w:rFonts w:ascii="Times New Roman" w:eastAsia="Times New Roman" w:hAnsi="Times New Roman" w:cs="Times New Roman"/>
          <w:lang w:eastAsia="tr-TR"/>
        </w:rPr>
        <w:t>tesfiyesi</w:t>
      </w:r>
      <w:proofErr w:type="spellEnd"/>
      <w:r w:rsidRPr="00F565CC">
        <w:rPr>
          <w:rFonts w:ascii="Times New Roman" w:eastAsia="Times New Roman" w:hAnsi="Times New Roman" w:cs="Times New Roman"/>
          <w:lang w:eastAsia="tr-TR"/>
        </w:rPr>
        <w:t xml:space="preserve"> yapılıp, C14 </w:t>
      </w:r>
      <w:proofErr w:type="spellStart"/>
      <w:r w:rsidRPr="00F565CC">
        <w:rPr>
          <w:rFonts w:ascii="Times New Roman" w:eastAsia="Times New Roman" w:hAnsi="Times New Roman" w:cs="Times New Roman"/>
          <w:lang w:eastAsia="tr-TR"/>
        </w:rPr>
        <w:t>grobeton</w:t>
      </w:r>
      <w:proofErr w:type="spellEnd"/>
      <w:r w:rsidRPr="00F565CC">
        <w:rPr>
          <w:rFonts w:ascii="Times New Roman" w:eastAsia="Times New Roman" w:hAnsi="Times New Roman" w:cs="Times New Roman"/>
          <w:lang w:eastAsia="tr-TR"/>
        </w:rPr>
        <w:t xml:space="preserve"> atılması, projesine göre ahşap kalıp malzemeli, S420 betonarme demir donatıların temini ve ahşap kalıp içerisine montajı yapılması, hazırlanmış ahşap kalıp içerisine C30 demirli beton temini, temel arkasına 200mm çapında drenaj borusu döşenmesi ve kalıp içerisine dökülmesi beton dökümü sonrası kalıpların sökülmesi ve </w:t>
      </w:r>
      <w:r w:rsidRPr="00F565CC">
        <w:rPr>
          <w:rFonts w:ascii="Times New Roman" w:eastAsia="Times New Roman" w:hAnsi="Times New Roman" w:cs="Times New Roman"/>
          <w:lang w:eastAsia="tr-TR"/>
        </w:rPr>
        <w:lastRenderedPageBreak/>
        <w:t xml:space="preserve">temel etrafı kazı malzemesinden dolgu ve sıkıştırma ile imalatların yapılması, için her türlü malzeme ve işçilik alet ve edevat, lavabolular  giderleri ile inşaat yerindeki yükleme yatay ve düşey taşıma, boşaltma yüklenici karı ve genel giderler dâhil, 1 </w:t>
      </w:r>
      <w:proofErr w:type="spellStart"/>
      <w:r w:rsidRPr="00F565CC">
        <w:rPr>
          <w:rFonts w:ascii="Times New Roman" w:eastAsia="Times New Roman" w:hAnsi="Times New Roman" w:cs="Times New Roman"/>
          <w:lang w:eastAsia="tr-TR"/>
        </w:rPr>
        <w:t>mt</w:t>
      </w:r>
      <w:proofErr w:type="spellEnd"/>
      <w:r w:rsidRPr="00F565CC">
        <w:rPr>
          <w:rFonts w:ascii="Times New Roman" w:eastAsia="Times New Roman" w:hAnsi="Times New Roman" w:cs="Times New Roman"/>
          <w:lang w:eastAsia="tr-TR"/>
        </w:rPr>
        <w:t xml:space="preserve"> fiyatı:</w:t>
      </w:r>
    </w:p>
    <w:p w14:paraId="4C1B701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Duvarın 1mt fiyatıdır.</w:t>
      </w:r>
    </w:p>
    <w:p w14:paraId="53A8DC14"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H=2,5 m yüksekliğinde istinat duvarı yapılması</w:t>
      </w:r>
    </w:p>
    <w:p w14:paraId="100FD96A"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IMS_10.30</w:t>
      </w:r>
    </w:p>
    <w:p w14:paraId="4B146B6F"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696A567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Parsel sınırına toplam yüksekliği 2.5m olan betonarme istinat duvarın yapılması için; parsel köşe noktaların belirlenmesi, iş makinesi ile kazı yapılması, temel yerinin elle </w:t>
      </w:r>
      <w:proofErr w:type="spellStart"/>
      <w:r w:rsidRPr="00F565CC">
        <w:rPr>
          <w:rFonts w:ascii="Times New Roman" w:eastAsia="Times New Roman" w:hAnsi="Times New Roman" w:cs="Times New Roman"/>
          <w:lang w:eastAsia="tr-TR"/>
        </w:rPr>
        <w:t>tesfiyesi</w:t>
      </w:r>
      <w:proofErr w:type="spellEnd"/>
      <w:r w:rsidRPr="00F565CC">
        <w:rPr>
          <w:rFonts w:ascii="Times New Roman" w:eastAsia="Times New Roman" w:hAnsi="Times New Roman" w:cs="Times New Roman"/>
          <w:lang w:eastAsia="tr-TR"/>
        </w:rPr>
        <w:t xml:space="preserve"> yapılıp, C14 </w:t>
      </w:r>
      <w:proofErr w:type="spellStart"/>
      <w:r w:rsidRPr="00F565CC">
        <w:rPr>
          <w:rFonts w:ascii="Times New Roman" w:eastAsia="Times New Roman" w:hAnsi="Times New Roman" w:cs="Times New Roman"/>
          <w:lang w:eastAsia="tr-TR"/>
        </w:rPr>
        <w:t>grobeton</w:t>
      </w:r>
      <w:proofErr w:type="spellEnd"/>
      <w:r w:rsidRPr="00F565CC">
        <w:rPr>
          <w:rFonts w:ascii="Times New Roman" w:eastAsia="Times New Roman" w:hAnsi="Times New Roman" w:cs="Times New Roman"/>
          <w:lang w:eastAsia="tr-TR"/>
        </w:rPr>
        <w:t xml:space="preserve"> atılması, projesine göre ahşap kalıp malzemeli, S420 betonarme demir donatıların temini ve ahşap kalıp içerisine montajı yapılması, hazırlanmış ahşap kalıp içerisine C30 demirli beton temini, temel arkasına 200mm çapında drenaj borusu döşenmesi ve kalıp içerisine dökülmesi beton dökümü sonrası kalıpların sökülmesi ve temel etrafı kazı malzemesinden dolgu ve sıkıştırma ile imalatların yapılması, için her türlü malzeme ve işçilik alet ve edevat, lavabolular  giderleri ile inşaat yerindeki yükleme yatay ve düşey taşıma, boşaltma yüklenici karı ve genel giderler dâhil, 1 </w:t>
      </w:r>
      <w:proofErr w:type="spellStart"/>
      <w:r w:rsidRPr="00F565CC">
        <w:rPr>
          <w:rFonts w:ascii="Times New Roman" w:eastAsia="Times New Roman" w:hAnsi="Times New Roman" w:cs="Times New Roman"/>
          <w:lang w:eastAsia="tr-TR"/>
        </w:rPr>
        <w:t>mt</w:t>
      </w:r>
      <w:proofErr w:type="spellEnd"/>
      <w:r w:rsidRPr="00F565CC">
        <w:rPr>
          <w:rFonts w:ascii="Times New Roman" w:eastAsia="Times New Roman" w:hAnsi="Times New Roman" w:cs="Times New Roman"/>
          <w:lang w:eastAsia="tr-TR"/>
        </w:rPr>
        <w:t xml:space="preserve"> fiyatı:</w:t>
      </w:r>
    </w:p>
    <w:p w14:paraId="2F831414"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Duvarın 1mt fiyatıdır.</w:t>
      </w:r>
    </w:p>
    <w:p w14:paraId="52A613BD"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H=3 m yüksekliğinde istinat duvarı yapılması</w:t>
      </w:r>
    </w:p>
    <w:p w14:paraId="485016A5"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IMS_10.31</w:t>
      </w:r>
    </w:p>
    <w:p w14:paraId="4381A1B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5F26BBC8"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Parsel sınırına toplam yüksekliği 3m olan betonarme istinat duvarın yapılması için; parsel köşe noktaların belirlenmesi, iş makinesi ile kazı yapılması, temel yerinin elle </w:t>
      </w:r>
      <w:proofErr w:type="spellStart"/>
      <w:r w:rsidRPr="00F565CC">
        <w:rPr>
          <w:rFonts w:ascii="Times New Roman" w:eastAsia="Times New Roman" w:hAnsi="Times New Roman" w:cs="Times New Roman"/>
          <w:lang w:eastAsia="tr-TR"/>
        </w:rPr>
        <w:t>tesfiyesi</w:t>
      </w:r>
      <w:proofErr w:type="spellEnd"/>
      <w:r w:rsidRPr="00F565CC">
        <w:rPr>
          <w:rFonts w:ascii="Times New Roman" w:eastAsia="Times New Roman" w:hAnsi="Times New Roman" w:cs="Times New Roman"/>
          <w:lang w:eastAsia="tr-TR"/>
        </w:rPr>
        <w:t xml:space="preserve"> yapılıp, C14 </w:t>
      </w:r>
      <w:proofErr w:type="spellStart"/>
      <w:r w:rsidRPr="00F565CC">
        <w:rPr>
          <w:rFonts w:ascii="Times New Roman" w:eastAsia="Times New Roman" w:hAnsi="Times New Roman" w:cs="Times New Roman"/>
          <w:lang w:eastAsia="tr-TR"/>
        </w:rPr>
        <w:t>grobeton</w:t>
      </w:r>
      <w:proofErr w:type="spellEnd"/>
      <w:r w:rsidRPr="00F565CC">
        <w:rPr>
          <w:rFonts w:ascii="Times New Roman" w:eastAsia="Times New Roman" w:hAnsi="Times New Roman" w:cs="Times New Roman"/>
          <w:lang w:eastAsia="tr-TR"/>
        </w:rPr>
        <w:t xml:space="preserve"> atılması, projesine göre ahşap kalıp malzemeli, S420 betonarme demir donatıların temini ve ahşap kalıp içerisine montajı yapılması, hazırlanmış ahşap kalıp içerisine C30 demirli beton temini, temel arkasına 200mm çapında drenaj borusu döşenmesi ve kalıp içerisine dökülmesi beton dökümü sonrası kalıpların sökülmesi ve temel etrafı kazı malzemesinden dolgu ve sıkıştırma ile imalatların yapılması, için her türlü malzeme ve işçilik alet ve edevat, lavabolular  giderleri ile inşaat yerindeki yükleme yatay ve düşey taşıma, boşaltma yüklenici karı ve genel giderler dâhil, 1 </w:t>
      </w:r>
      <w:proofErr w:type="spellStart"/>
      <w:r w:rsidRPr="00F565CC">
        <w:rPr>
          <w:rFonts w:ascii="Times New Roman" w:eastAsia="Times New Roman" w:hAnsi="Times New Roman" w:cs="Times New Roman"/>
          <w:lang w:eastAsia="tr-TR"/>
        </w:rPr>
        <w:t>mt</w:t>
      </w:r>
      <w:proofErr w:type="spellEnd"/>
      <w:r w:rsidRPr="00F565CC">
        <w:rPr>
          <w:rFonts w:ascii="Times New Roman" w:eastAsia="Times New Roman" w:hAnsi="Times New Roman" w:cs="Times New Roman"/>
          <w:lang w:eastAsia="tr-TR"/>
        </w:rPr>
        <w:t xml:space="preserve"> fiyatı:</w:t>
      </w:r>
    </w:p>
    <w:p w14:paraId="6BFEC59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Duvarın 1mt fiyatıdır.</w:t>
      </w:r>
    </w:p>
    <w:p w14:paraId="27F00FB3"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H=6,2 m yüksekliğinde istinat duvarı yapılması</w:t>
      </w:r>
    </w:p>
    <w:p w14:paraId="3F96FCA7"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IMS_10.32</w:t>
      </w:r>
    </w:p>
    <w:p w14:paraId="1E67561B"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7D5F0F90"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Parsel sınırına toplam yüksekliği 6.2m olan betonarme istinat duvarın yapılması için; parsel köşe noktaların belirlenmesi, iş makinesi ile kazı yapılması, temel yerinin elle </w:t>
      </w:r>
      <w:proofErr w:type="spellStart"/>
      <w:r w:rsidRPr="00F565CC">
        <w:rPr>
          <w:rFonts w:ascii="Times New Roman" w:eastAsia="Times New Roman" w:hAnsi="Times New Roman" w:cs="Times New Roman"/>
          <w:lang w:eastAsia="tr-TR"/>
        </w:rPr>
        <w:t>tesfiyesi</w:t>
      </w:r>
      <w:proofErr w:type="spellEnd"/>
      <w:r w:rsidRPr="00F565CC">
        <w:rPr>
          <w:rFonts w:ascii="Times New Roman" w:eastAsia="Times New Roman" w:hAnsi="Times New Roman" w:cs="Times New Roman"/>
          <w:lang w:eastAsia="tr-TR"/>
        </w:rPr>
        <w:t xml:space="preserve"> yapılıp, C14 </w:t>
      </w:r>
      <w:proofErr w:type="spellStart"/>
      <w:r w:rsidRPr="00F565CC">
        <w:rPr>
          <w:rFonts w:ascii="Times New Roman" w:eastAsia="Times New Roman" w:hAnsi="Times New Roman" w:cs="Times New Roman"/>
          <w:lang w:eastAsia="tr-TR"/>
        </w:rPr>
        <w:t>grobeton</w:t>
      </w:r>
      <w:proofErr w:type="spellEnd"/>
      <w:r w:rsidRPr="00F565CC">
        <w:rPr>
          <w:rFonts w:ascii="Times New Roman" w:eastAsia="Times New Roman" w:hAnsi="Times New Roman" w:cs="Times New Roman"/>
          <w:lang w:eastAsia="tr-TR"/>
        </w:rPr>
        <w:t xml:space="preserve"> atılması, projesine göre ahşap kalıp malzemeli, S420 betonarme demir donatıların temini ve ahşap kalıp içerisine montajı yapılması, hazırlanmış ahşap kalıp içerisine C30 demirli beton temini, temel arkasına 200mm çapında drenaj borusu döşenmesi ve kalıp içerisine dökülmesi beton dökümü sonrası kalıpların sökülmesi ve temel etrafı kazı malzemesinden dolgu ve sıkıştırma ile imalatların yapılması, için her </w:t>
      </w:r>
      <w:r w:rsidRPr="00F565CC">
        <w:rPr>
          <w:rFonts w:ascii="Times New Roman" w:eastAsia="Times New Roman" w:hAnsi="Times New Roman" w:cs="Times New Roman"/>
          <w:lang w:eastAsia="tr-TR"/>
        </w:rPr>
        <w:lastRenderedPageBreak/>
        <w:t xml:space="preserve">türlü malzeme ve işçilik alet ve edevat, lavabolular  giderleri ile inşaat yerindeki yükleme yatay ve düşey taşıma, boşaltma yüklenici karı ve genel giderler dâhil, 1 </w:t>
      </w:r>
      <w:proofErr w:type="spellStart"/>
      <w:r w:rsidRPr="00F565CC">
        <w:rPr>
          <w:rFonts w:ascii="Times New Roman" w:eastAsia="Times New Roman" w:hAnsi="Times New Roman" w:cs="Times New Roman"/>
          <w:lang w:eastAsia="tr-TR"/>
        </w:rPr>
        <w:t>mt</w:t>
      </w:r>
      <w:proofErr w:type="spellEnd"/>
      <w:r w:rsidRPr="00F565CC">
        <w:rPr>
          <w:rFonts w:ascii="Times New Roman" w:eastAsia="Times New Roman" w:hAnsi="Times New Roman" w:cs="Times New Roman"/>
          <w:lang w:eastAsia="tr-TR"/>
        </w:rPr>
        <w:t xml:space="preserve"> fiyatı:</w:t>
      </w:r>
    </w:p>
    <w:p w14:paraId="42E50BA3"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Duvarın 1mt fiyatıdır.</w:t>
      </w:r>
    </w:p>
    <w:p w14:paraId="67FC3DA9" w14:textId="77777777" w:rsidR="00F565CC" w:rsidRPr="00F565CC" w:rsidRDefault="00F565CC" w:rsidP="00F565CC">
      <w:pPr>
        <w:keepNext/>
        <w:keepLines/>
        <w:spacing w:before="240" w:after="0" w:line="276" w:lineRule="auto"/>
        <w:ind w:left="426" w:hanging="426"/>
        <w:jc w:val="both"/>
        <w:outlineLvl w:val="0"/>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H=5,7 m yüksekliğinde istinat duvarı yapılması</w:t>
      </w:r>
    </w:p>
    <w:p w14:paraId="52D6673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Poz No</w:t>
      </w:r>
      <w:r w:rsidRPr="00F565CC">
        <w:rPr>
          <w:rFonts w:ascii="Times New Roman" w:eastAsia="Times New Roman" w:hAnsi="Times New Roman" w:cs="Times New Roman"/>
          <w:lang w:eastAsia="tr-TR"/>
        </w:rPr>
        <w:tab/>
        <w:t>: IMS_10.33</w:t>
      </w:r>
    </w:p>
    <w:p w14:paraId="0643901E"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Birim</w:t>
      </w:r>
      <w:r w:rsidRPr="00F565CC">
        <w:rPr>
          <w:rFonts w:ascii="Times New Roman" w:eastAsia="Times New Roman" w:hAnsi="Times New Roman" w:cs="Times New Roman"/>
          <w:lang w:eastAsia="tr-TR"/>
        </w:rPr>
        <w:tab/>
        <w:t xml:space="preserve">: </w:t>
      </w:r>
      <w:proofErr w:type="spellStart"/>
      <w:r w:rsidRPr="00F565CC">
        <w:rPr>
          <w:rFonts w:ascii="Times New Roman" w:eastAsia="Times New Roman" w:hAnsi="Times New Roman" w:cs="Times New Roman"/>
          <w:lang w:eastAsia="tr-TR"/>
        </w:rPr>
        <w:t>mt</w:t>
      </w:r>
      <w:proofErr w:type="spellEnd"/>
    </w:p>
    <w:p w14:paraId="68FC7329"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Açıklama</w:t>
      </w:r>
      <w:r w:rsidRPr="00F565CC">
        <w:rPr>
          <w:rFonts w:ascii="Times New Roman" w:eastAsia="Times New Roman" w:hAnsi="Times New Roman" w:cs="Times New Roman"/>
          <w:lang w:eastAsia="tr-TR"/>
        </w:rPr>
        <w:tab/>
        <w:t xml:space="preserve">: Parsel sınırına toplam yüksekliği 5.7m olan betonarme istinat duvarın yapılması için; parsel köşe noktaların belirlenmesi, iş makinesi ile kazı yapılması, temel yerinin elle </w:t>
      </w:r>
      <w:proofErr w:type="spellStart"/>
      <w:r w:rsidRPr="00F565CC">
        <w:rPr>
          <w:rFonts w:ascii="Times New Roman" w:eastAsia="Times New Roman" w:hAnsi="Times New Roman" w:cs="Times New Roman"/>
          <w:lang w:eastAsia="tr-TR"/>
        </w:rPr>
        <w:t>tesfiyesi</w:t>
      </w:r>
      <w:proofErr w:type="spellEnd"/>
      <w:r w:rsidRPr="00F565CC">
        <w:rPr>
          <w:rFonts w:ascii="Times New Roman" w:eastAsia="Times New Roman" w:hAnsi="Times New Roman" w:cs="Times New Roman"/>
          <w:lang w:eastAsia="tr-TR"/>
        </w:rPr>
        <w:t xml:space="preserve"> yapılıp, C14 </w:t>
      </w:r>
      <w:proofErr w:type="spellStart"/>
      <w:r w:rsidRPr="00F565CC">
        <w:rPr>
          <w:rFonts w:ascii="Times New Roman" w:eastAsia="Times New Roman" w:hAnsi="Times New Roman" w:cs="Times New Roman"/>
          <w:lang w:eastAsia="tr-TR"/>
        </w:rPr>
        <w:t>grobeton</w:t>
      </w:r>
      <w:proofErr w:type="spellEnd"/>
      <w:r w:rsidRPr="00F565CC">
        <w:rPr>
          <w:rFonts w:ascii="Times New Roman" w:eastAsia="Times New Roman" w:hAnsi="Times New Roman" w:cs="Times New Roman"/>
          <w:lang w:eastAsia="tr-TR"/>
        </w:rPr>
        <w:t xml:space="preserve"> atılması, projesine göre ahşap kalıp malzemeli, S420 betonarme demir donatıların temini ve ahşap kalıp içerisine montajı yapılması, hazırlanmış ahşap kalıp içerisine C30 demirli beton temini, temel arkasına 200mm çapında drenaj borusu döşenmesi ve kalıp içerisine dökülmesi beton dökümü sonrası kalıpların sökülmesi ve temel etrafı kazı malzemesinden dolgu ve sıkıştırma ile imalatların yapılması, için her türlü malzeme ve işçilik alet ve edevat, lavabolular  giderleri ile inşaat yerindeki yükleme yatay ve düşey taşıma, boşaltma yüklenici karı ve genel giderler dâhil, 1 </w:t>
      </w:r>
      <w:proofErr w:type="spellStart"/>
      <w:r w:rsidRPr="00F565CC">
        <w:rPr>
          <w:rFonts w:ascii="Times New Roman" w:eastAsia="Times New Roman" w:hAnsi="Times New Roman" w:cs="Times New Roman"/>
          <w:lang w:eastAsia="tr-TR"/>
        </w:rPr>
        <w:t>mt</w:t>
      </w:r>
      <w:proofErr w:type="spellEnd"/>
      <w:r w:rsidRPr="00F565CC">
        <w:rPr>
          <w:rFonts w:ascii="Times New Roman" w:eastAsia="Times New Roman" w:hAnsi="Times New Roman" w:cs="Times New Roman"/>
          <w:lang w:eastAsia="tr-TR"/>
        </w:rPr>
        <w:t xml:space="preserve"> fiyatı:</w:t>
      </w:r>
    </w:p>
    <w:p w14:paraId="37DAE8CD"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w:t>
      </w:r>
      <w:r w:rsidRPr="00F565CC">
        <w:rPr>
          <w:rFonts w:ascii="Times New Roman" w:eastAsia="Times New Roman" w:hAnsi="Times New Roman" w:cs="Times New Roman"/>
          <w:lang w:eastAsia="tr-TR"/>
        </w:rPr>
        <w:tab/>
        <w:t>: Duvarın 1mt fiyatıdır.</w:t>
      </w:r>
    </w:p>
    <w:p w14:paraId="6421D27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p>
    <w:p w14:paraId="00932E5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p>
    <w:p w14:paraId="45127AE1" w14:textId="77777777" w:rsidR="00F565CC" w:rsidRDefault="00F565CC"/>
    <w:p w14:paraId="60330D5D" w14:textId="030B4C84" w:rsidR="00F565CC" w:rsidRDefault="00F565CC"/>
    <w:p w14:paraId="638323DE" w14:textId="3903EA2A" w:rsidR="00F565CC" w:rsidRDefault="00F565CC"/>
    <w:p w14:paraId="663B1C61" w14:textId="04BCAE40" w:rsidR="00F565CC" w:rsidRDefault="00F565CC"/>
    <w:p w14:paraId="55758E23" w14:textId="19DABA18" w:rsidR="00F565CC" w:rsidRDefault="00F565CC"/>
    <w:p w14:paraId="7721FB57" w14:textId="6DB42387" w:rsidR="00F565CC" w:rsidRDefault="00F565CC"/>
    <w:p w14:paraId="32C3D3AD" w14:textId="1D9C6167" w:rsidR="00F565CC" w:rsidRDefault="00F565CC"/>
    <w:p w14:paraId="13515FD2" w14:textId="33D5C5FE" w:rsidR="00F565CC" w:rsidRDefault="00F565CC"/>
    <w:p w14:paraId="2B197EC9" w14:textId="0C21B2E0" w:rsidR="00F565CC" w:rsidRDefault="00F565CC"/>
    <w:p w14:paraId="03D7E44A" w14:textId="0C5DA51B" w:rsidR="00F565CC" w:rsidRDefault="00F565CC"/>
    <w:p w14:paraId="7F93B573" w14:textId="60A50944" w:rsidR="00F565CC" w:rsidRDefault="00F565CC"/>
    <w:p w14:paraId="366165B9" w14:textId="518832E3" w:rsidR="00F565CC" w:rsidRDefault="00F565CC"/>
    <w:p w14:paraId="71150FA5" w14:textId="50061D55" w:rsidR="00F565CC" w:rsidRDefault="00F565CC"/>
    <w:p w14:paraId="15A03167" w14:textId="3D9408FF" w:rsidR="00F565CC" w:rsidRDefault="00F565CC"/>
    <w:p w14:paraId="7329EA89" w14:textId="2A178A0C" w:rsidR="00F565CC" w:rsidRDefault="00F565CC"/>
    <w:p w14:paraId="2F59975F" w14:textId="1B10DFE5" w:rsidR="00F565CC" w:rsidRDefault="00F565CC"/>
    <w:p w14:paraId="716A197F" w14:textId="0E611E04" w:rsidR="00F565CC" w:rsidRDefault="00F565CC"/>
    <w:p w14:paraId="61135721" w14:textId="77777777" w:rsidR="00F565CC" w:rsidRPr="00F565CC" w:rsidRDefault="00F565CC" w:rsidP="00F565CC">
      <w:pPr>
        <w:numPr>
          <w:ilvl w:val="0"/>
          <w:numId w:val="9"/>
        </w:numPr>
        <w:spacing w:before="120" w:after="0" w:line="276" w:lineRule="auto"/>
        <w:contextualSpacing/>
        <w:jc w:val="both"/>
        <w:rPr>
          <w:rFonts w:ascii="Times New Roman" w:eastAsia="Times New Roman" w:hAnsi="Times New Roman" w:cs="Times New Roman"/>
          <w:b/>
          <w:bCs/>
          <w:lang w:eastAsia="tr-TR"/>
        </w:rPr>
      </w:pPr>
      <w:r w:rsidRPr="00F565CC">
        <w:rPr>
          <w:rFonts w:ascii="Times New Roman" w:eastAsia="Times New Roman" w:hAnsi="Times New Roman" w:cs="Times New Roman"/>
          <w:b/>
          <w:bCs/>
          <w:lang w:eastAsia="tr-TR"/>
        </w:rPr>
        <w:lastRenderedPageBreak/>
        <w:t>İMES OSB 404 / 16 PARSEL MÜKEMMELİYET MERKEZİ İNŞAATI MEKANİK ŞARTNAMESİ</w:t>
      </w:r>
    </w:p>
    <w:p w14:paraId="3E0282DA" w14:textId="77777777" w:rsidR="00F565CC" w:rsidRPr="00F565CC" w:rsidRDefault="00F565CC" w:rsidP="00F565CC">
      <w:pPr>
        <w:spacing w:before="120" w:after="0" w:line="276" w:lineRule="auto"/>
        <w:jc w:val="both"/>
        <w:rPr>
          <w:rFonts w:ascii="Times New Roman" w:eastAsia="Calibri" w:hAnsi="Times New Roman" w:cs="Times New Roman"/>
          <w:b/>
          <w:position w:val="-2"/>
          <w:u w:val="single"/>
          <w:lang w:bidi="en-US"/>
        </w:rPr>
      </w:pPr>
    </w:p>
    <w:p w14:paraId="0162B453" w14:textId="77777777" w:rsidR="00F565CC" w:rsidRPr="00F565CC" w:rsidRDefault="00F565CC" w:rsidP="00F565CC">
      <w:pPr>
        <w:numPr>
          <w:ilvl w:val="0"/>
          <w:numId w:val="11"/>
        </w:numPr>
        <w:spacing w:before="120" w:after="120" w:line="276" w:lineRule="auto"/>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Kapsam</w:t>
      </w:r>
    </w:p>
    <w:p w14:paraId="42AC806F" w14:textId="77777777" w:rsidR="00F565CC" w:rsidRPr="00F565CC" w:rsidRDefault="00F565CC" w:rsidP="00F565CC">
      <w:pPr>
        <w:spacing w:before="120" w:after="120" w:line="276" w:lineRule="auto"/>
        <w:ind w:left="360"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İMES OSB 404 / 16 PARSEL MÜKEMMELİYET MERKEZİ İNŞAATI </w:t>
      </w:r>
      <w:proofErr w:type="spellStart"/>
      <w:r w:rsidRPr="00F565CC">
        <w:rPr>
          <w:rFonts w:ascii="Times New Roman" w:eastAsia="Calibri" w:hAnsi="Times New Roman" w:cs="Times New Roman"/>
          <w:lang w:val="en-US" w:bidi="en-US"/>
        </w:rPr>
        <w:t>çalışmalarında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GB" w:bidi="en-US"/>
        </w:rPr>
        <w:t>Sıhhi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w:t>
      </w:r>
      <w:proofErr w:type="spellEnd"/>
      <w:r w:rsidRPr="00F565CC">
        <w:rPr>
          <w:rFonts w:ascii="Times New Roman" w:eastAsia="Calibri" w:hAnsi="Times New Roman" w:cs="Times New Roman"/>
          <w:lang w:val="en-GB" w:bidi="en-US"/>
        </w:rPr>
        <w:t xml:space="preserve"> – </w:t>
      </w:r>
      <w:proofErr w:type="spellStart"/>
      <w:r w:rsidRPr="00F565CC">
        <w:rPr>
          <w:rFonts w:ascii="Times New Roman" w:eastAsia="Calibri" w:hAnsi="Times New Roman" w:cs="Times New Roman"/>
          <w:lang w:val="en-GB" w:bidi="en-US"/>
        </w:rPr>
        <w:t>Kalorifer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Yangın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Doğalgaz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Kazan </w:t>
      </w:r>
      <w:proofErr w:type="spellStart"/>
      <w:r w:rsidRPr="00F565CC">
        <w:rPr>
          <w:rFonts w:ascii="Times New Roman" w:eastAsia="Calibri" w:hAnsi="Times New Roman" w:cs="Times New Roman"/>
          <w:lang w:val="en-GB" w:bidi="en-US"/>
        </w:rPr>
        <w:t>Dairesi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Bahçe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Yağmur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borulamasının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US" w:bidi="en-US"/>
        </w:rPr>
        <w:t>iç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yönetmeliğine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söz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konusu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işin</w:t>
      </w:r>
      <w:proofErr w:type="spellEnd"/>
      <w:r w:rsidRPr="00F565CC">
        <w:rPr>
          <w:rFonts w:ascii="Times New Roman" w:eastAsia="Calibri" w:hAnsi="Times New Roman" w:cs="Times New Roman"/>
          <w:lang w:val="en-US" w:bidi="en-US"/>
        </w:rPr>
        <w:t xml:space="preserve"> TSE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EN </w:t>
      </w:r>
      <w:proofErr w:type="spellStart"/>
      <w:r w:rsidRPr="00F565CC">
        <w:rPr>
          <w:rFonts w:ascii="Times New Roman" w:eastAsia="Calibri" w:hAnsi="Times New Roman" w:cs="Times New Roman"/>
          <w:lang w:val="en-US" w:bidi="en-US"/>
        </w:rPr>
        <w:t>normlarına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tamamlanarak</w:t>
      </w:r>
      <w:proofErr w:type="spellEnd"/>
      <w:r w:rsidRPr="00F565CC">
        <w:rPr>
          <w:rFonts w:ascii="Times New Roman" w:eastAsia="Calibri" w:hAnsi="Times New Roman" w:cs="Times New Roman"/>
          <w:lang w:val="en-US" w:bidi="en-US"/>
        </w:rPr>
        <w:t xml:space="preserve">, test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muayene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işlemleri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dahil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kabulünün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yaptırılması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teslimidir</w:t>
      </w:r>
      <w:proofErr w:type="spellEnd"/>
      <w:r w:rsidRPr="00F565CC">
        <w:rPr>
          <w:rFonts w:ascii="Times New Roman" w:eastAsia="Calibri" w:hAnsi="Times New Roman" w:cs="Times New Roman"/>
          <w:lang w:val="en-US" w:bidi="en-US"/>
        </w:rPr>
        <w:t>.</w:t>
      </w:r>
    </w:p>
    <w:p w14:paraId="6EC80993" w14:textId="77777777" w:rsidR="00F565CC" w:rsidRPr="00F565CC" w:rsidRDefault="00F565CC" w:rsidP="00F565CC">
      <w:pPr>
        <w:numPr>
          <w:ilvl w:val="0"/>
          <w:numId w:val="11"/>
        </w:numPr>
        <w:spacing w:before="120" w:after="120" w:line="276" w:lineRule="auto"/>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Genel Hususlar</w:t>
      </w:r>
    </w:p>
    <w:p w14:paraId="0B243D3F"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2.1.</w:t>
      </w:r>
      <w:r w:rsidRPr="00F565CC">
        <w:rPr>
          <w:rFonts w:ascii="Times New Roman" w:eastAsia="Calibri" w:hAnsi="Times New Roman" w:cs="Times New Roman"/>
          <w:lang w:val="en-GB" w:bidi="en-US"/>
        </w:rPr>
        <w:tab/>
      </w:r>
      <w:proofErr w:type="spellStart"/>
      <w:r w:rsidRPr="00F565CC">
        <w:rPr>
          <w:rFonts w:ascii="Times New Roman" w:eastAsia="Calibri" w:hAnsi="Times New Roman" w:cs="Times New Roman"/>
          <w:lang w:val="en-GB" w:bidi="en-US"/>
        </w:rPr>
        <w:t>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Kapsamında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imalatlarda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uygulama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projeleri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şartnamelerinde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belirtilen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özelliklere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Türk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Standartlarına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Türk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standardı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bulunmayan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İdarece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kabul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uluslararası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standarda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İthal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uluslararası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standartlara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teknik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özel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şartnamelerine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uygunluğunu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kalitesini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gösteren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prospektüslerin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onanmasından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kullanılabilecektir</w:t>
      </w:r>
      <w:proofErr w:type="spellEnd"/>
      <w:r w:rsidRPr="00F565CC">
        <w:rPr>
          <w:rFonts w:ascii="Times New Roman" w:eastAsia="Calibri" w:hAnsi="Times New Roman" w:cs="Times New Roman"/>
          <w:lang w:val="en-GB" w:bidi="en-US"/>
        </w:rPr>
        <w:t xml:space="preserve">. </w:t>
      </w:r>
    </w:p>
    <w:p w14:paraId="084E62A5"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 2.2.</w:t>
      </w:r>
      <w:r w:rsidRPr="00F565CC">
        <w:rPr>
          <w:rFonts w:ascii="Times New Roman" w:eastAsia="Calibri" w:hAnsi="Times New Roman" w:cs="Times New Roman"/>
          <w:lang w:val="en-GB" w:bidi="en-US"/>
        </w:rPr>
        <w:tab/>
      </w:r>
      <w:proofErr w:type="spellStart"/>
      <w:r w:rsidRPr="00F565CC">
        <w:rPr>
          <w:rFonts w:ascii="Times New Roman" w:eastAsia="Calibri" w:hAnsi="Times New Roman" w:cs="Times New Roman"/>
          <w:lang w:val="en-GB" w:bidi="en-US"/>
        </w:rPr>
        <w:t>Projelerde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belirtilen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imalatlar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yapılırken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Çevre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Şehircilik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Bakanlığı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Mimarlık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Mühendislik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Hizmetleri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Şartnamesi’ne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Çevre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Şehircilik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Bakanlığı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Makine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Genel</w:t>
      </w:r>
      <w:proofErr w:type="spellEnd"/>
      <w:r w:rsidRPr="00F565CC">
        <w:rPr>
          <w:rFonts w:ascii="Times New Roman" w:eastAsia="Calibri" w:hAnsi="Times New Roman" w:cs="Times New Roman"/>
          <w:lang w:val="en-GB" w:bidi="en-US"/>
        </w:rPr>
        <w:t xml:space="preserve"> Teknik </w:t>
      </w:r>
      <w:proofErr w:type="spellStart"/>
      <w:r w:rsidRPr="00F565CC">
        <w:rPr>
          <w:rFonts w:ascii="Times New Roman" w:eastAsia="Calibri" w:hAnsi="Times New Roman" w:cs="Times New Roman"/>
          <w:lang w:val="en-GB" w:bidi="en-US"/>
        </w:rPr>
        <w:t>Şartnamesi’ne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Çevre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Şehircilik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Bakanlığı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Fiyat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Tariflerine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şartnamede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belirtilmemiş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olsa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dahi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yürürlüğe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ilgili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Türk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Standardında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belirtilen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imal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usulleri</w:t>
      </w:r>
      <w:proofErr w:type="spellEnd"/>
      <w:r w:rsidRPr="00F565CC">
        <w:rPr>
          <w:rFonts w:ascii="Times New Roman" w:eastAsia="Calibri" w:hAnsi="Times New Roman" w:cs="Times New Roman"/>
          <w:lang w:val="en-GB" w:bidi="en-US"/>
        </w:rPr>
        <w:t xml:space="preserve"> vb. </w:t>
      </w:r>
      <w:proofErr w:type="spellStart"/>
      <w:r w:rsidRPr="00F565CC">
        <w:rPr>
          <w:rFonts w:ascii="Times New Roman" w:eastAsia="Calibri" w:hAnsi="Times New Roman" w:cs="Times New Roman"/>
          <w:lang w:val="en-GB" w:bidi="en-US"/>
        </w:rPr>
        <w:t>hususlara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uyulacaktır</w:t>
      </w:r>
      <w:proofErr w:type="spellEnd"/>
      <w:r w:rsidRPr="00F565CC">
        <w:rPr>
          <w:rFonts w:ascii="Times New Roman" w:eastAsia="Calibri" w:hAnsi="Times New Roman" w:cs="Times New Roman"/>
          <w:lang w:val="en-GB" w:bidi="en-US"/>
        </w:rPr>
        <w:t>.</w:t>
      </w:r>
    </w:p>
    <w:p w14:paraId="422B15B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2.3.</w:t>
      </w:r>
      <w:r w:rsidRPr="00F565CC">
        <w:rPr>
          <w:rFonts w:ascii="Times New Roman" w:eastAsia="Calibri" w:hAnsi="Times New Roman" w:cs="Times New Roman"/>
          <w:lang w:val="en-GB" w:bidi="en-US"/>
        </w:rPr>
        <w:tab/>
      </w:r>
      <w:proofErr w:type="spellStart"/>
      <w:r w:rsidRPr="00F565CC">
        <w:rPr>
          <w:rFonts w:ascii="Times New Roman" w:eastAsia="Calibri" w:hAnsi="Times New Roman" w:cs="Times New Roman"/>
          <w:lang w:val="en-GB" w:bidi="en-US"/>
        </w:rPr>
        <w:t>İşlerin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şantiyede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yürütülmesi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sırasında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ortaya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çıkabilecek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teknik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zorunluluktan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imalatlar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Yüklenici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tarafından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w:t>
      </w:r>
      <w:proofErr w:type="spellEnd"/>
      <w:r w:rsidRPr="00F565CC">
        <w:rPr>
          <w:rFonts w:ascii="Times New Roman" w:eastAsia="Calibri" w:hAnsi="Times New Roman" w:cs="Times New Roman"/>
          <w:lang w:val="en-GB" w:bidi="en-US"/>
        </w:rPr>
        <w:t xml:space="preserve"> test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denemeleri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yapıldıktan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tam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eksiksiz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edilecektir</w:t>
      </w:r>
      <w:proofErr w:type="spellEnd"/>
      <w:r w:rsidRPr="00F565CC">
        <w:rPr>
          <w:rFonts w:ascii="Times New Roman" w:eastAsia="Calibri" w:hAnsi="Times New Roman" w:cs="Times New Roman"/>
          <w:lang w:val="en-GB" w:bidi="en-US"/>
        </w:rPr>
        <w:t>.</w:t>
      </w:r>
    </w:p>
    <w:p w14:paraId="09ED6CD8"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2.4.</w:t>
      </w:r>
      <w:r w:rsidRPr="00F565CC">
        <w:rPr>
          <w:rFonts w:ascii="Times New Roman" w:eastAsia="Calibri" w:hAnsi="Times New Roman" w:cs="Times New Roman"/>
          <w:lang w:val="en-GB" w:bidi="en-US"/>
        </w:rPr>
        <w:tab/>
      </w:r>
      <w:proofErr w:type="spellStart"/>
      <w:r w:rsidRPr="00F565CC">
        <w:rPr>
          <w:rFonts w:ascii="Times New Roman" w:eastAsia="Calibri" w:hAnsi="Times New Roman" w:cs="Times New Roman"/>
          <w:lang w:val="en-GB" w:bidi="en-US"/>
        </w:rPr>
        <w:t>Yüklenici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şantiyede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yürütülmesi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sırasında</w:t>
      </w:r>
      <w:proofErr w:type="spellEnd"/>
      <w:r w:rsidRPr="00F565CC">
        <w:rPr>
          <w:rFonts w:ascii="Times New Roman" w:eastAsia="Calibri" w:hAnsi="Times New Roman" w:cs="Times New Roman"/>
          <w:lang w:val="en-GB" w:bidi="en-US"/>
        </w:rPr>
        <w:t xml:space="preserve">, (As-Built) </w:t>
      </w:r>
      <w:proofErr w:type="spellStart"/>
      <w:r w:rsidRPr="00F565CC">
        <w:rPr>
          <w:rFonts w:ascii="Times New Roman" w:eastAsia="Calibri" w:hAnsi="Times New Roman" w:cs="Times New Roman"/>
          <w:lang w:val="en-GB" w:bidi="en-US"/>
        </w:rPr>
        <w:t>projelerin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hazırlanması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bilgileri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kaydedecektir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Düzeltilen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çizim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projeler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diğer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dokümanlarla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beraber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sırasında</w:t>
      </w:r>
      <w:proofErr w:type="spellEnd"/>
      <w:r w:rsidRPr="00F565CC">
        <w:rPr>
          <w:rFonts w:ascii="Times New Roman" w:eastAsia="Calibri" w:hAnsi="Times New Roman" w:cs="Times New Roman"/>
          <w:lang w:val="en-GB" w:bidi="en-US"/>
        </w:rPr>
        <w:t xml:space="preserve"> her an </w:t>
      </w:r>
      <w:proofErr w:type="spellStart"/>
      <w:r w:rsidRPr="00F565CC">
        <w:rPr>
          <w:rFonts w:ascii="Times New Roman" w:eastAsia="Calibri" w:hAnsi="Times New Roman" w:cs="Times New Roman"/>
          <w:lang w:val="en-GB" w:bidi="en-US"/>
        </w:rPr>
        <w:t>İdare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hazır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bulundurulacaktır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İnşaat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sırasında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hazırlanan</w:t>
      </w:r>
      <w:proofErr w:type="spellEnd"/>
      <w:r w:rsidRPr="00F565CC">
        <w:rPr>
          <w:rFonts w:ascii="Times New Roman" w:eastAsia="Calibri" w:hAnsi="Times New Roman" w:cs="Times New Roman"/>
          <w:lang w:val="en-GB" w:bidi="en-US"/>
        </w:rPr>
        <w:t xml:space="preserve"> (As-Built) </w:t>
      </w:r>
      <w:proofErr w:type="spellStart"/>
      <w:r w:rsidRPr="00F565CC">
        <w:rPr>
          <w:rFonts w:ascii="Times New Roman" w:eastAsia="Calibri" w:hAnsi="Times New Roman" w:cs="Times New Roman"/>
          <w:lang w:val="en-GB" w:bidi="en-US"/>
        </w:rPr>
        <w:t>projeler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gerçekleşen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imalata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imalat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sırasındaki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bütün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düzeltme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değişikliklere</w:t>
      </w:r>
      <w:proofErr w:type="spellEnd"/>
      <w:r w:rsidRPr="00F565CC">
        <w:rPr>
          <w:rFonts w:ascii="Times New Roman" w:eastAsia="Calibri" w:hAnsi="Times New Roman" w:cs="Times New Roman"/>
          <w:lang w:val="en-GB" w:bidi="en-US"/>
        </w:rPr>
        <w:t xml:space="preserve"> ait </w:t>
      </w:r>
      <w:proofErr w:type="spellStart"/>
      <w:r w:rsidRPr="00F565CC">
        <w:rPr>
          <w:rFonts w:ascii="Times New Roman" w:eastAsia="Calibri" w:hAnsi="Times New Roman" w:cs="Times New Roman"/>
          <w:lang w:val="en-GB" w:bidi="en-US"/>
        </w:rPr>
        <w:t>şartname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çizimleri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içerecektir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bitirilmesine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müteakip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kabulünün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yapılmasından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w:t>
      </w:r>
      <w:proofErr w:type="spellEnd"/>
      <w:r w:rsidRPr="00F565CC">
        <w:rPr>
          <w:rFonts w:ascii="Times New Roman" w:eastAsia="Calibri" w:hAnsi="Times New Roman" w:cs="Times New Roman"/>
          <w:lang w:val="en-GB" w:bidi="en-US"/>
        </w:rPr>
        <w:t xml:space="preserve">, 4 </w:t>
      </w:r>
      <w:proofErr w:type="spellStart"/>
      <w:r w:rsidRPr="00F565CC">
        <w:rPr>
          <w:rFonts w:ascii="Times New Roman" w:eastAsia="Calibri" w:hAnsi="Times New Roman" w:cs="Times New Roman"/>
          <w:lang w:val="en-GB" w:bidi="en-US"/>
        </w:rPr>
        <w:t>nüsha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pafta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hazırlanacak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CD‘lere</w:t>
      </w:r>
      <w:proofErr w:type="spellEnd"/>
      <w:r w:rsidRPr="00F565CC">
        <w:rPr>
          <w:rFonts w:ascii="Times New Roman" w:eastAsia="Calibri" w:hAnsi="Times New Roman" w:cs="Times New Roman"/>
          <w:lang w:val="en-GB" w:bidi="en-US"/>
        </w:rPr>
        <w:t xml:space="preserve"> Auto-Cad </w:t>
      </w:r>
      <w:proofErr w:type="spellStart"/>
      <w:r w:rsidRPr="00F565CC">
        <w:rPr>
          <w:rFonts w:ascii="Times New Roman" w:eastAsia="Calibri" w:hAnsi="Times New Roman" w:cs="Times New Roman"/>
          <w:lang w:val="en-GB" w:bidi="en-US"/>
        </w:rPr>
        <w:t>çizimi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kaydedilecektir</w:t>
      </w:r>
      <w:proofErr w:type="spellEnd"/>
      <w:r w:rsidRPr="00F565CC">
        <w:rPr>
          <w:rFonts w:ascii="Times New Roman" w:eastAsia="Calibri" w:hAnsi="Times New Roman" w:cs="Times New Roman"/>
          <w:lang w:val="en-GB" w:bidi="en-US"/>
        </w:rPr>
        <w:t>.</w:t>
      </w:r>
    </w:p>
    <w:p w14:paraId="74756000"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2.5.</w:t>
      </w:r>
      <w:r w:rsidRPr="00F565CC">
        <w:rPr>
          <w:rFonts w:ascii="Times New Roman" w:eastAsia="Calibri" w:hAnsi="Times New Roman" w:cs="Times New Roman"/>
          <w:lang w:val="en-GB" w:bidi="en-US"/>
        </w:rPr>
        <w:tab/>
      </w:r>
      <w:proofErr w:type="spellStart"/>
      <w:r w:rsidRPr="00F565CC">
        <w:rPr>
          <w:rFonts w:ascii="Times New Roman" w:eastAsia="Calibri" w:hAnsi="Times New Roman" w:cs="Times New Roman"/>
          <w:lang w:val="en-GB" w:bidi="en-US"/>
        </w:rPr>
        <w:t>Tüm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imalat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dikkatli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planlanacak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Betonarme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delme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dikkatli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özenli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statik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zarar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vermeyecek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yapılacaktır</w:t>
      </w:r>
      <w:proofErr w:type="spellEnd"/>
      <w:r w:rsidRPr="00F565CC">
        <w:rPr>
          <w:rFonts w:ascii="Times New Roman" w:eastAsia="Calibri" w:hAnsi="Times New Roman" w:cs="Times New Roman"/>
          <w:lang w:val="en-GB" w:bidi="en-US"/>
        </w:rPr>
        <w:t xml:space="preserve">. Alt </w:t>
      </w:r>
      <w:proofErr w:type="spellStart"/>
      <w:r w:rsidRPr="00F565CC">
        <w:rPr>
          <w:rFonts w:ascii="Times New Roman" w:eastAsia="Calibri" w:hAnsi="Times New Roman" w:cs="Times New Roman"/>
          <w:lang w:val="en-GB" w:bidi="en-US"/>
        </w:rPr>
        <w:t>yapıya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yönelik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öncesinde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mevcut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altyapı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bilgisine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sahip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Müdürlüğümüz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personelleri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koordine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sağlanacaktır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Altyapıya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yönelik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nezaretinde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dikkatlice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Projenin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herhangi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kısmında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doğalgaz</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atık</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elektrik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telefon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kablo</w:t>
      </w:r>
      <w:proofErr w:type="spellEnd"/>
      <w:r w:rsidRPr="00F565CC">
        <w:rPr>
          <w:rFonts w:ascii="Times New Roman" w:eastAsia="Calibri" w:hAnsi="Times New Roman" w:cs="Times New Roman"/>
          <w:lang w:val="en-GB" w:bidi="en-US"/>
        </w:rPr>
        <w:t xml:space="preserve"> TV, </w:t>
      </w:r>
      <w:proofErr w:type="spellStart"/>
      <w:r w:rsidRPr="00F565CC">
        <w:rPr>
          <w:rFonts w:ascii="Times New Roman" w:eastAsia="Calibri" w:hAnsi="Times New Roman" w:cs="Times New Roman"/>
          <w:lang w:val="en-GB" w:bidi="en-US"/>
        </w:rPr>
        <w:t>drenaj</w:t>
      </w:r>
      <w:proofErr w:type="spellEnd"/>
      <w:r w:rsidRPr="00F565CC">
        <w:rPr>
          <w:rFonts w:ascii="Times New Roman" w:eastAsia="Calibri" w:hAnsi="Times New Roman" w:cs="Times New Roman"/>
          <w:lang w:val="en-GB" w:bidi="en-US"/>
        </w:rPr>
        <w:t xml:space="preserve"> vb. alt </w:t>
      </w:r>
      <w:proofErr w:type="spellStart"/>
      <w:r w:rsidRPr="00F565CC">
        <w:rPr>
          <w:rFonts w:ascii="Times New Roman" w:eastAsia="Calibri" w:hAnsi="Times New Roman" w:cs="Times New Roman"/>
          <w:lang w:val="en-GB" w:bidi="en-US"/>
        </w:rPr>
        <w:t>yapı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hizmeti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karşı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karşıya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gelinirse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Yüklenici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çalışanları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hemen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durduracak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Müdürlüğümüz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yetkililerini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haberdar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edecektir</w:t>
      </w:r>
      <w:proofErr w:type="spellEnd"/>
      <w:r w:rsidRPr="00F565CC">
        <w:rPr>
          <w:rFonts w:ascii="Times New Roman" w:eastAsia="Calibri" w:hAnsi="Times New Roman" w:cs="Times New Roman"/>
          <w:lang w:val="en-GB" w:bidi="en-US"/>
        </w:rPr>
        <w:t xml:space="preserve">. </w:t>
      </w:r>
    </w:p>
    <w:p w14:paraId="55F0CF6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2.6. </w:t>
      </w:r>
      <w:proofErr w:type="spellStart"/>
      <w:r w:rsidRPr="00F565CC">
        <w:rPr>
          <w:rFonts w:ascii="Times New Roman" w:eastAsia="Calibri" w:hAnsi="Times New Roman" w:cs="Times New Roman"/>
          <w:lang w:val="en-GB" w:bidi="en-US"/>
        </w:rPr>
        <w:t>Teçhizat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imalatçının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önerileri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Denetim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doğrultusunda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dikkatle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taşınacak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depolanacak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sırasında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zedelenmeyi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önleyecek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korunacaktır</w:t>
      </w:r>
      <w:proofErr w:type="spellEnd"/>
      <w:r w:rsidRPr="00F565CC">
        <w:rPr>
          <w:rFonts w:ascii="Times New Roman" w:eastAsia="Calibri" w:hAnsi="Times New Roman" w:cs="Times New Roman"/>
          <w:lang w:val="en-GB" w:bidi="en-US"/>
        </w:rPr>
        <w:t>.</w:t>
      </w:r>
    </w:p>
    <w:p w14:paraId="1252199C"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2.7.</w:t>
      </w:r>
      <w:r w:rsidRPr="00F565CC">
        <w:rPr>
          <w:rFonts w:ascii="Times New Roman" w:eastAsia="Calibri" w:hAnsi="Times New Roman" w:cs="Times New Roman"/>
          <w:lang w:val="en-GB" w:bidi="en-US"/>
        </w:rPr>
        <w:tab/>
      </w:r>
      <w:proofErr w:type="spellStart"/>
      <w:r w:rsidRPr="00F565CC">
        <w:rPr>
          <w:rFonts w:ascii="Times New Roman" w:eastAsia="Calibri" w:hAnsi="Times New Roman" w:cs="Times New Roman"/>
          <w:lang w:val="en-GB" w:bidi="en-US"/>
        </w:rPr>
        <w:t>Onaya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Sunulacak</w:t>
      </w:r>
      <w:proofErr w:type="spellEnd"/>
      <w:r w:rsidRPr="00F565CC">
        <w:rPr>
          <w:rFonts w:ascii="Times New Roman" w:eastAsia="Calibri" w:hAnsi="Times New Roman" w:cs="Times New Roman"/>
          <w:lang w:val="en-GB" w:bidi="en-US"/>
        </w:rPr>
        <w:t xml:space="preserve"> Bilgi, </w:t>
      </w:r>
      <w:proofErr w:type="spellStart"/>
      <w:r w:rsidRPr="00F565CC">
        <w:rPr>
          <w:rFonts w:ascii="Times New Roman" w:eastAsia="Calibri" w:hAnsi="Times New Roman" w:cs="Times New Roman"/>
          <w:lang w:val="en-GB" w:bidi="en-US"/>
        </w:rPr>
        <w:t>Belge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Doküman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Projeler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imalatlarında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imalat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seçimi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esnasında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Türk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Standartlarına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üretilmiş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güncel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vize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tarihli</w:t>
      </w:r>
      <w:proofErr w:type="spellEnd"/>
      <w:r w:rsidRPr="00F565CC">
        <w:rPr>
          <w:rFonts w:ascii="Times New Roman" w:eastAsia="Calibri" w:hAnsi="Times New Roman" w:cs="Times New Roman"/>
          <w:lang w:val="en-GB" w:bidi="en-US"/>
        </w:rPr>
        <w:t xml:space="preserve"> TSE </w:t>
      </w:r>
      <w:proofErr w:type="spellStart"/>
      <w:r w:rsidRPr="00F565CC">
        <w:rPr>
          <w:rFonts w:ascii="Times New Roman" w:eastAsia="Calibri" w:hAnsi="Times New Roman" w:cs="Times New Roman"/>
          <w:lang w:val="en-GB" w:bidi="en-US"/>
        </w:rPr>
        <w:t>belgelerini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imalatçının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ticari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unvanını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katalog</w:t>
      </w:r>
      <w:proofErr w:type="spellEnd"/>
      <w:r w:rsidRPr="00F565CC">
        <w:rPr>
          <w:rFonts w:ascii="Times New Roman" w:eastAsia="Calibri" w:hAnsi="Times New Roman" w:cs="Times New Roman"/>
          <w:lang w:val="en-GB" w:bidi="en-US"/>
        </w:rPr>
        <w:t xml:space="preserve"> model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numarasını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etiket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verilerini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boyutlarını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yerleşim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ölçülerini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kapasitesini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garanti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yedek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lastRenderedPageBreak/>
        <w:t>parça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bilgilerini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satış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servis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hizmetlerini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proje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özelliklerini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referans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paragraflarını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ilgili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Endüstriyel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Teknik </w:t>
      </w:r>
      <w:proofErr w:type="spellStart"/>
      <w:r w:rsidRPr="00F565CC">
        <w:rPr>
          <w:rFonts w:ascii="Times New Roman" w:eastAsia="Calibri" w:hAnsi="Times New Roman" w:cs="Times New Roman"/>
          <w:lang w:val="en-GB" w:bidi="en-US"/>
        </w:rPr>
        <w:t>Cemiyet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yayın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referanslarını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her </w:t>
      </w:r>
      <w:proofErr w:type="spellStart"/>
      <w:r w:rsidRPr="00F565CC">
        <w:rPr>
          <w:rFonts w:ascii="Times New Roman" w:eastAsia="Calibri" w:hAnsi="Times New Roman" w:cs="Times New Roman"/>
          <w:lang w:val="en-GB" w:bidi="en-US"/>
        </w:rPr>
        <w:t>parçanın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sözleşmeye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uygunluğunu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diğer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bilgileri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kapsayan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3 (</w:t>
      </w:r>
      <w:proofErr w:type="spellStart"/>
      <w:r w:rsidRPr="00F565CC">
        <w:rPr>
          <w:rFonts w:ascii="Times New Roman" w:eastAsia="Calibri" w:hAnsi="Times New Roman" w:cs="Times New Roman"/>
          <w:lang w:val="en-GB" w:bidi="en-US"/>
        </w:rPr>
        <w:t>Üç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alternatifli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Firma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Seçim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Dosyası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sunulacaktır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Isıtma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Kazanı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sunulacak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dokümanlar</w:t>
      </w:r>
      <w:proofErr w:type="spellEnd"/>
      <w:r w:rsidRPr="00F565CC">
        <w:rPr>
          <w:rFonts w:ascii="Times New Roman" w:eastAsia="Calibri" w:hAnsi="Times New Roman" w:cs="Times New Roman"/>
          <w:lang w:val="en-GB" w:bidi="en-US"/>
        </w:rPr>
        <w:t xml:space="preserve">, TSE </w:t>
      </w:r>
      <w:proofErr w:type="spellStart"/>
      <w:r w:rsidRPr="00F565CC">
        <w:rPr>
          <w:rFonts w:ascii="Times New Roman" w:eastAsia="Calibri" w:hAnsi="Times New Roman" w:cs="Times New Roman"/>
          <w:lang w:val="en-GB" w:bidi="en-US"/>
        </w:rPr>
        <w:t>Isıl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Verim</w:t>
      </w:r>
      <w:proofErr w:type="spellEnd"/>
      <w:r w:rsidRPr="00F565CC">
        <w:rPr>
          <w:rFonts w:ascii="Times New Roman" w:eastAsia="Calibri" w:hAnsi="Times New Roman" w:cs="Times New Roman"/>
          <w:lang w:val="en-GB" w:bidi="en-US"/>
        </w:rPr>
        <w:t xml:space="preserve"> Test </w:t>
      </w:r>
      <w:proofErr w:type="spellStart"/>
      <w:r w:rsidRPr="00F565CC">
        <w:rPr>
          <w:rFonts w:ascii="Times New Roman" w:eastAsia="Calibri" w:hAnsi="Times New Roman" w:cs="Times New Roman"/>
          <w:lang w:val="en-GB" w:bidi="en-US"/>
        </w:rPr>
        <w:t>Raporu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belirtilen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yönetmeliklere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uygunluk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belgelerini</w:t>
      </w:r>
      <w:proofErr w:type="spellEnd"/>
      <w:r w:rsidRPr="00F565CC">
        <w:rPr>
          <w:rFonts w:ascii="Times New Roman" w:eastAsia="Calibri" w:hAnsi="Times New Roman" w:cs="Times New Roman"/>
          <w:lang w:val="en-GB" w:bidi="en-US"/>
        </w:rPr>
        <w:t xml:space="preserve"> de </w:t>
      </w:r>
      <w:proofErr w:type="spellStart"/>
      <w:r w:rsidRPr="00F565CC">
        <w:rPr>
          <w:rFonts w:ascii="Times New Roman" w:eastAsia="Calibri" w:hAnsi="Times New Roman" w:cs="Times New Roman"/>
          <w:lang w:val="en-GB" w:bidi="en-US"/>
        </w:rPr>
        <w:t>kapsayacaktır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Yüklenici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tarafından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sunulan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üretici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firmalardan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seçebileceği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gibi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bunların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tümünü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reddedebilir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üretici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firma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bilgi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belgelerinin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sunulmasını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isteyebilir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Aksi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takdirde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idarece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verilmeyecektir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Yüklenici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programlarını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aksatmayacak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sunacak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meydana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gecikmeden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sorumlu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seçimi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kesinlik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kazanacaktır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tutanakları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gerektiği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takdirde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bitiminde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Kesin</w:t>
      </w:r>
      <w:proofErr w:type="spellEnd"/>
      <w:r w:rsidRPr="00F565CC">
        <w:rPr>
          <w:rFonts w:ascii="Times New Roman" w:eastAsia="Calibri" w:hAnsi="Times New Roman" w:cs="Times New Roman"/>
          <w:lang w:val="en-GB" w:bidi="en-US"/>
        </w:rPr>
        <w:t xml:space="preserve"> Kabul </w:t>
      </w:r>
      <w:proofErr w:type="spellStart"/>
      <w:r w:rsidRPr="00F565CC">
        <w:rPr>
          <w:rFonts w:ascii="Times New Roman" w:eastAsia="Calibri" w:hAnsi="Times New Roman" w:cs="Times New Roman"/>
          <w:lang w:val="en-GB" w:bidi="en-US"/>
        </w:rPr>
        <w:t>Komisyon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üyelerine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sunulacak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saklanacaktır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sunulan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belgeler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kabul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edilmeyecek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incelemeden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verilecektir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sunulacak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belge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dokümana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ilave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3 (</w:t>
      </w:r>
      <w:proofErr w:type="spellStart"/>
      <w:r w:rsidRPr="00F565CC">
        <w:rPr>
          <w:rFonts w:ascii="Times New Roman" w:eastAsia="Calibri" w:hAnsi="Times New Roman" w:cs="Times New Roman"/>
          <w:lang w:val="en-GB" w:bidi="en-US"/>
        </w:rPr>
        <w:t>Üç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alternatifli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numunelerinin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sunulmasını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isteyebilir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Yüklenici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tarafından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sunulan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numunelerinden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seçebileceği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gibi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bunların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tümünü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reddedebilir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numuneler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sunulmasını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isteyebilir</w:t>
      </w:r>
      <w:proofErr w:type="spellEnd"/>
      <w:r w:rsidRPr="00F565CC">
        <w:rPr>
          <w:rFonts w:ascii="Times New Roman" w:eastAsia="Calibri" w:hAnsi="Times New Roman" w:cs="Times New Roman"/>
          <w:lang w:val="en-GB" w:bidi="en-US"/>
        </w:rPr>
        <w:t>.</w:t>
      </w:r>
    </w:p>
    <w:p w14:paraId="72AD3210"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GB" w:bidi="en-US"/>
        </w:rPr>
        <w:t>2.8.</w:t>
      </w:r>
      <w:r w:rsidRPr="00F565CC">
        <w:rPr>
          <w:rFonts w:ascii="Times New Roman" w:eastAsia="Calibri" w:hAnsi="Times New Roman" w:cs="Times New Roman"/>
          <w:lang w:val="en-GB" w:bidi="en-US"/>
        </w:rPr>
        <w:tab/>
      </w:r>
      <w:proofErr w:type="spellStart"/>
      <w:r w:rsidRPr="00F565CC">
        <w:rPr>
          <w:rFonts w:ascii="Times New Roman" w:eastAsia="Calibri" w:hAnsi="Times New Roman" w:cs="Times New Roman"/>
          <w:lang w:val="en-GB" w:bidi="en-US"/>
        </w:rPr>
        <w:t>İşletme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Bakım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Kılavuzu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Teçhizatın</w:t>
      </w:r>
      <w:proofErr w:type="spellEnd"/>
      <w:r w:rsidRPr="00F565CC">
        <w:rPr>
          <w:rFonts w:ascii="Times New Roman" w:eastAsia="Calibri" w:hAnsi="Times New Roman" w:cs="Times New Roman"/>
          <w:lang w:val="en-GB" w:bidi="en-US"/>
        </w:rPr>
        <w:t xml:space="preserve"> her </w:t>
      </w:r>
      <w:proofErr w:type="spellStart"/>
      <w:r w:rsidRPr="00F565CC">
        <w:rPr>
          <w:rFonts w:ascii="Times New Roman" w:eastAsia="Calibri" w:hAnsi="Times New Roman" w:cs="Times New Roman"/>
          <w:lang w:val="en-GB" w:bidi="en-US"/>
        </w:rPr>
        <w:t>Cihazı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bakım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kılavuzu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sağlanacak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bunlar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komple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bakım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kılavuzu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halinde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bitirme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dosyasında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verilecektir</w:t>
      </w:r>
      <w:proofErr w:type="spellEnd"/>
      <w:r w:rsidRPr="00F565CC">
        <w:rPr>
          <w:rFonts w:ascii="Times New Roman" w:eastAsia="Calibri" w:hAnsi="Times New Roman" w:cs="Times New Roman"/>
          <w:lang w:val="en-GB" w:bidi="en-US"/>
        </w:rPr>
        <w:t>.</w:t>
      </w:r>
    </w:p>
    <w:p w14:paraId="79667915"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US" w:bidi="en-US"/>
        </w:rPr>
      </w:pPr>
    </w:p>
    <w:p w14:paraId="6B4022C5" w14:textId="77777777" w:rsidR="00F565CC" w:rsidRPr="00F565CC" w:rsidRDefault="00F565CC" w:rsidP="00F565CC">
      <w:pPr>
        <w:numPr>
          <w:ilvl w:val="0"/>
          <w:numId w:val="11"/>
        </w:numPr>
        <w:spacing w:before="120" w:after="120" w:line="276" w:lineRule="auto"/>
        <w:jc w:val="both"/>
        <w:rPr>
          <w:rFonts w:ascii="Times New Roman" w:eastAsia="Calibri" w:hAnsi="Times New Roman" w:cs="Times New Roman"/>
          <w:b/>
          <w:bCs/>
          <w:lang w:val="en-US" w:bidi="en-US"/>
        </w:rPr>
      </w:pPr>
      <w:r w:rsidRPr="00F565CC">
        <w:rPr>
          <w:rFonts w:ascii="Times New Roman" w:eastAsia="Times New Roman" w:hAnsi="Times New Roman" w:cs="Times New Roman"/>
          <w:b/>
          <w:bCs/>
          <w:color w:val="0070C0"/>
          <w:lang w:eastAsia="tr-TR"/>
        </w:rPr>
        <w:t xml:space="preserve">Sıhhi Tesisat – Kalorifer Tesisatı Teknik Şartnamesi </w:t>
      </w:r>
    </w:p>
    <w:p w14:paraId="1682E16C" w14:textId="77777777" w:rsidR="00F565CC" w:rsidRPr="00F565CC" w:rsidRDefault="00F565CC" w:rsidP="00F565CC">
      <w:pPr>
        <w:numPr>
          <w:ilvl w:val="1"/>
          <w:numId w:val="11"/>
        </w:numPr>
        <w:tabs>
          <w:tab w:val="num" w:pos="142"/>
        </w:tabs>
        <w:spacing w:before="120" w:after="120" w:line="276" w:lineRule="auto"/>
        <w:ind w:left="0" w:firstLine="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GB" w:bidi="en-US"/>
        </w:rPr>
        <w:t>Pursantaj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listelerinde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imalatlar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projede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teknik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resimlere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Çevre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Şehircilik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Bakanlığı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Fiyat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Tarifleri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no’larına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Genel</w:t>
      </w:r>
      <w:proofErr w:type="spellEnd"/>
      <w:r w:rsidRPr="00F565CC">
        <w:rPr>
          <w:rFonts w:ascii="Times New Roman" w:eastAsia="Calibri" w:hAnsi="Times New Roman" w:cs="Times New Roman"/>
          <w:lang w:val="en-GB" w:bidi="en-US"/>
        </w:rPr>
        <w:t xml:space="preserve"> Teknik </w:t>
      </w:r>
      <w:proofErr w:type="spellStart"/>
      <w:r w:rsidRPr="00F565CC">
        <w:rPr>
          <w:rFonts w:ascii="Times New Roman" w:eastAsia="Calibri" w:hAnsi="Times New Roman" w:cs="Times New Roman"/>
          <w:lang w:val="en-GB" w:bidi="en-US"/>
        </w:rPr>
        <w:t>Şartnamede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tarif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yapılacaktır</w:t>
      </w:r>
      <w:proofErr w:type="spellEnd"/>
      <w:r w:rsidRPr="00F565CC">
        <w:rPr>
          <w:rFonts w:ascii="Times New Roman" w:eastAsia="Calibri" w:hAnsi="Times New Roman" w:cs="Times New Roman"/>
          <w:lang w:val="en-GB" w:bidi="en-US"/>
        </w:rPr>
        <w:t>.</w:t>
      </w:r>
    </w:p>
    <w:p w14:paraId="360E9778" w14:textId="77777777" w:rsidR="00F565CC" w:rsidRPr="00F565CC" w:rsidRDefault="00F565CC" w:rsidP="00F565CC">
      <w:pPr>
        <w:numPr>
          <w:ilvl w:val="1"/>
          <w:numId w:val="11"/>
        </w:numPr>
        <w:tabs>
          <w:tab w:val="num" w:pos="142"/>
        </w:tabs>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Yüklenici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firma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başlamadan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detaylar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kontrol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mühendisliğinin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talimatlarını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alacaktır</w:t>
      </w:r>
      <w:proofErr w:type="spellEnd"/>
      <w:r w:rsidRPr="00F565CC">
        <w:rPr>
          <w:rFonts w:ascii="Times New Roman" w:eastAsia="Calibri" w:hAnsi="Times New Roman" w:cs="Times New Roman"/>
          <w:lang w:val="en-GB" w:bidi="en-US"/>
        </w:rPr>
        <w:t>.</w:t>
      </w:r>
    </w:p>
    <w:p w14:paraId="68D5A903" w14:textId="77777777" w:rsidR="00F565CC" w:rsidRPr="00F565CC" w:rsidRDefault="00F565CC" w:rsidP="00F565CC">
      <w:pPr>
        <w:numPr>
          <w:ilvl w:val="1"/>
          <w:numId w:val="11"/>
        </w:numPr>
        <w:spacing w:before="120" w:after="120" w:line="276" w:lineRule="auto"/>
        <w:ind w:left="0" w:firstLine="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GB" w:bidi="en-US"/>
        </w:rPr>
        <w:t>Sıhhi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tesisatvekalorifer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tesisatişlerindekullanılacakmalzemeler</w:t>
      </w:r>
      <w:proofErr w:type="spellEnd"/>
      <w:r w:rsidRPr="00F565CC">
        <w:rPr>
          <w:rFonts w:ascii="Times New Roman" w:eastAsia="Calibri" w:hAnsi="Times New Roman" w:cs="Times New Roman"/>
          <w:lang w:val="en-GB" w:bidi="en-US"/>
        </w:rPr>
        <w:t xml:space="preserve"> 1. </w:t>
      </w:r>
      <w:proofErr w:type="spellStart"/>
      <w:r w:rsidRPr="00F565CC">
        <w:rPr>
          <w:rFonts w:ascii="Times New Roman" w:eastAsia="Calibri" w:hAnsi="Times New Roman" w:cs="Times New Roman"/>
          <w:lang w:val="en-GB" w:bidi="en-US"/>
        </w:rPr>
        <w:t>sınıf</w:t>
      </w:r>
      <w:proofErr w:type="spellEnd"/>
      <w:r w:rsidRPr="00F565CC">
        <w:rPr>
          <w:rFonts w:ascii="Times New Roman" w:eastAsia="Calibri" w:hAnsi="Times New Roman" w:cs="Times New Roman"/>
          <w:lang w:val="en-GB" w:bidi="en-US"/>
        </w:rPr>
        <w:t xml:space="preserve">, TSE, CE vb. </w:t>
      </w:r>
      <w:proofErr w:type="spellStart"/>
      <w:r w:rsidRPr="00F565CC">
        <w:rPr>
          <w:rFonts w:ascii="Times New Roman" w:eastAsia="Calibri" w:hAnsi="Times New Roman" w:cs="Times New Roman"/>
          <w:lang w:val="en-GB" w:bidi="en-US"/>
        </w:rPr>
        <w:t>belgeli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olup</w:t>
      </w:r>
      <w:proofErr w:type="spellEnd"/>
      <w:r w:rsidRPr="00F565CC">
        <w:rPr>
          <w:rFonts w:ascii="Times New Roman" w:eastAsia="Calibri" w:hAnsi="Times New Roman" w:cs="Times New Roman"/>
          <w:lang w:val="en-GB" w:bidi="en-US"/>
        </w:rPr>
        <w:t xml:space="preserve"> modeller </w:t>
      </w:r>
      <w:proofErr w:type="spellStart"/>
      <w:r w:rsidRPr="00F565CC">
        <w:rPr>
          <w:rFonts w:ascii="Times New Roman" w:eastAsia="Calibri" w:hAnsi="Times New Roman" w:cs="Times New Roman"/>
          <w:lang w:val="en-GB" w:bidi="en-US"/>
        </w:rPr>
        <w:t>idare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tarafından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seçilecektir</w:t>
      </w:r>
      <w:proofErr w:type="spellEnd"/>
      <w:r w:rsidRPr="00F565CC">
        <w:rPr>
          <w:rFonts w:ascii="Times New Roman" w:eastAsia="Calibri" w:hAnsi="Times New Roman" w:cs="Times New Roman"/>
          <w:lang w:val="en-GB" w:bidi="en-US"/>
        </w:rPr>
        <w:t>.</w:t>
      </w:r>
    </w:p>
    <w:p w14:paraId="67C1D0CC" w14:textId="77777777" w:rsidR="00F565CC" w:rsidRPr="00F565CC" w:rsidRDefault="00F565CC" w:rsidP="00F565CC">
      <w:pPr>
        <w:numPr>
          <w:ilvl w:val="1"/>
          <w:numId w:val="11"/>
        </w:numPr>
        <w:spacing w:before="120" w:after="120" w:line="276" w:lineRule="auto"/>
        <w:ind w:left="0" w:firstLine="0"/>
        <w:jc w:val="both"/>
        <w:rPr>
          <w:rFonts w:ascii="Times New Roman" w:eastAsia="Calibri" w:hAnsi="Times New Roman" w:cs="Times New Roman"/>
          <w:lang w:val="en-US" w:bidi="en-US"/>
        </w:rPr>
      </w:pPr>
      <w:r w:rsidRPr="00F565CC">
        <w:rPr>
          <w:rFonts w:ascii="Times New Roman" w:eastAsia="Calibri" w:hAnsi="Times New Roman" w:cs="Times New Roman"/>
          <w:lang w:val="en-GB" w:bidi="en-US"/>
        </w:rPr>
        <w:t>PE-</w:t>
      </w:r>
      <w:proofErr w:type="spellStart"/>
      <w:r w:rsidRPr="00F565CC">
        <w:rPr>
          <w:rFonts w:ascii="Times New Roman" w:eastAsia="Calibri" w:hAnsi="Times New Roman" w:cs="Times New Roman"/>
          <w:lang w:val="en-GB" w:bidi="en-US"/>
        </w:rPr>
        <w:t>Xa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w:t>
      </w:r>
      <w:proofErr w:type="spellEnd"/>
      <w:r w:rsidRPr="00F565CC">
        <w:rPr>
          <w:rFonts w:ascii="Times New Roman" w:eastAsia="Calibri" w:hAnsi="Times New Roman" w:cs="Times New Roman"/>
          <w:lang w:val="en-GB" w:bidi="en-US"/>
        </w:rPr>
        <w:t xml:space="preserve"> EN ISO15875 </w:t>
      </w:r>
      <w:proofErr w:type="spellStart"/>
      <w:r w:rsidRPr="00F565CC">
        <w:rPr>
          <w:rFonts w:ascii="Times New Roman" w:eastAsia="Calibri" w:hAnsi="Times New Roman" w:cs="Times New Roman"/>
          <w:lang w:val="en-GB" w:bidi="en-US"/>
        </w:rPr>
        <w:t>sıcak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soğuk</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uygulamalı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plastik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Çapraz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Polietileneuygun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olarakengel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metodu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peroksit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çapraz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polietilenden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üretilmiş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Dağıtım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kanalları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kolonlar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temiz</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radyatör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fan coil </w:t>
      </w:r>
      <w:proofErr w:type="spellStart"/>
      <w:r w:rsidRPr="00F565CC">
        <w:rPr>
          <w:rFonts w:ascii="Times New Roman" w:eastAsia="Calibri" w:hAnsi="Times New Roman" w:cs="Times New Roman"/>
          <w:lang w:val="en-GB" w:bidi="en-US"/>
        </w:rPr>
        <w:t>bağlantıları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serisi</w:t>
      </w:r>
      <w:proofErr w:type="spellEnd"/>
      <w:r w:rsidRPr="00F565CC">
        <w:rPr>
          <w:rFonts w:ascii="Times New Roman" w:eastAsia="Calibri" w:hAnsi="Times New Roman" w:cs="Times New Roman"/>
          <w:lang w:val="en-GB" w:bidi="en-US"/>
        </w:rPr>
        <w:t xml:space="preserve"> S3,2 (ISO A S 3,2). DIN EN 13501’e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E </w:t>
      </w:r>
      <w:proofErr w:type="spellStart"/>
      <w:r w:rsidRPr="00F565CC">
        <w:rPr>
          <w:rFonts w:ascii="Times New Roman" w:eastAsia="Calibri" w:hAnsi="Times New Roman" w:cs="Times New Roman"/>
          <w:lang w:val="en-GB" w:bidi="en-US"/>
        </w:rPr>
        <w:t>yanıcılık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sınıfında</w:t>
      </w:r>
      <w:proofErr w:type="spellEnd"/>
      <w:r w:rsidRPr="00F565CC">
        <w:rPr>
          <w:rFonts w:ascii="Times New Roman" w:eastAsia="Calibri" w:hAnsi="Times New Roman" w:cs="Times New Roman"/>
          <w:lang w:val="en-GB" w:bidi="en-US"/>
        </w:rPr>
        <w:t xml:space="preserve"> EN ISO 15875’ 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servis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şartları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sınıflandırılması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Uygulama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sınıfı</w:t>
      </w:r>
      <w:proofErr w:type="spellEnd"/>
      <w:r w:rsidRPr="00F565CC">
        <w:rPr>
          <w:rFonts w:ascii="Times New Roman" w:eastAsia="Calibri" w:hAnsi="Times New Roman" w:cs="Times New Roman"/>
          <w:lang w:val="en-GB" w:bidi="en-US"/>
        </w:rPr>
        <w:t xml:space="preserve"> 2-sıcak su </w:t>
      </w:r>
      <w:proofErr w:type="spellStart"/>
      <w:r w:rsidRPr="00F565CC">
        <w:rPr>
          <w:rFonts w:ascii="Times New Roman" w:eastAsia="Calibri" w:hAnsi="Times New Roman" w:cs="Times New Roman"/>
          <w:lang w:val="en-GB" w:bidi="en-US"/>
        </w:rPr>
        <w:t>beslemesi</w:t>
      </w:r>
      <w:proofErr w:type="spellEnd"/>
      <w:r w:rsidRPr="00F565CC">
        <w:rPr>
          <w:rFonts w:ascii="Times New Roman" w:eastAsia="Calibri" w:hAnsi="Times New Roman" w:cs="Times New Roman"/>
          <w:lang w:val="en-GB" w:bidi="en-US"/>
        </w:rPr>
        <w:t xml:space="preserve">(70C), </w:t>
      </w:r>
      <w:proofErr w:type="spellStart"/>
      <w:r w:rsidRPr="00F565CC">
        <w:rPr>
          <w:rFonts w:ascii="Times New Roman" w:eastAsia="Calibri" w:hAnsi="Times New Roman" w:cs="Times New Roman"/>
          <w:lang w:val="en-GB" w:bidi="en-US"/>
        </w:rPr>
        <w:t>maks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sıcaklığı</w:t>
      </w:r>
      <w:proofErr w:type="spellEnd"/>
      <w:r w:rsidRPr="00F565CC">
        <w:rPr>
          <w:rFonts w:ascii="Times New Roman" w:eastAsia="Calibri" w:hAnsi="Times New Roman" w:cs="Times New Roman"/>
          <w:lang w:val="en-GB" w:bidi="en-US"/>
        </w:rPr>
        <w:t xml:space="preserve"> 95C, </w:t>
      </w:r>
      <w:proofErr w:type="spellStart"/>
      <w:r w:rsidRPr="00F565CC">
        <w:rPr>
          <w:rFonts w:ascii="Times New Roman" w:eastAsia="Calibri" w:hAnsi="Times New Roman" w:cs="Times New Roman"/>
          <w:lang w:val="en-GB" w:bidi="en-US"/>
        </w:rPr>
        <w:t>dizayn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10bar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üretilmiş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w:t>
      </w:r>
    </w:p>
    <w:p w14:paraId="117413DB" w14:textId="77777777" w:rsidR="00F565CC" w:rsidRPr="00F565CC" w:rsidRDefault="00F565CC" w:rsidP="00F565CC">
      <w:pPr>
        <w:numPr>
          <w:ilvl w:val="1"/>
          <w:numId w:val="11"/>
        </w:numPr>
        <w:tabs>
          <w:tab w:val="num" w:pos="0"/>
        </w:tabs>
        <w:spacing w:before="120" w:after="120" w:line="276" w:lineRule="auto"/>
        <w:ind w:left="0" w:firstLine="0"/>
        <w:jc w:val="both"/>
        <w:rPr>
          <w:rFonts w:ascii="Times New Roman" w:eastAsia="Calibri" w:hAnsi="Times New Roman" w:cs="Times New Roman"/>
          <w:lang w:val="en-US" w:bidi="en-US"/>
        </w:rPr>
      </w:pPr>
      <w:r w:rsidRPr="00F565CC">
        <w:rPr>
          <w:rFonts w:ascii="Times New Roman" w:eastAsia="Calibri" w:hAnsi="Times New Roman" w:cs="Times New Roman"/>
          <w:lang w:val="en-GB" w:bidi="en-US"/>
        </w:rPr>
        <w:t xml:space="preserve">DIN 8077-8078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TSE 11451’ 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polipropilen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kendi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aralarında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fizyoterm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kaynaklı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rakor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musluk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gibi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bağlantılarında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tarafı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kaynaklı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diğer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tarafı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pirinç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vidalı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polipropilen</w:t>
      </w:r>
      <w:proofErr w:type="spellEnd"/>
      <w:r w:rsidRPr="00F565CC">
        <w:rPr>
          <w:rFonts w:ascii="Times New Roman" w:eastAsia="Calibri" w:hAnsi="Times New Roman" w:cs="Times New Roman"/>
          <w:lang w:val="en-GB" w:bidi="en-US"/>
        </w:rPr>
        <w:t xml:space="preserve"> PPRC-C tip3’ ten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dirsek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manşon</w:t>
      </w:r>
      <w:proofErr w:type="spellEnd"/>
      <w:r w:rsidRPr="00F565CC">
        <w:rPr>
          <w:rFonts w:ascii="Times New Roman" w:eastAsia="Calibri" w:hAnsi="Times New Roman" w:cs="Times New Roman"/>
          <w:lang w:val="en-GB" w:bidi="en-US"/>
        </w:rPr>
        <w:t xml:space="preserve">, T </w:t>
      </w:r>
      <w:proofErr w:type="spellStart"/>
      <w:r w:rsidRPr="00F565CC">
        <w:rPr>
          <w:rFonts w:ascii="Times New Roman" w:eastAsia="Calibri" w:hAnsi="Times New Roman" w:cs="Times New Roman"/>
          <w:lang w:val="en-GB" w:bidi="en-US"/>
        </w:rPr>
        <w:t>istavroz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redüksiyon</w:t>
      </w:r>
      <w:proofErr w:type="spellEnd"/>
      <w:r w:rsidRPr="00F565CC">
        <w:rPr>
          <w:rFonts w:ascii="Times New Roman" w:eastAsia="Calibri" w:hAnsi="Times New Roman" w:cs="Times New Roman"/>
          <w:lang w:val="en-GB" w:bidi="en-US"/>
        </w:rPr>
        <w:t xml:space="preserve">, tapa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inegal</w:t>
      </w:r>
      <w:proofErr w:type="spellEnd"/>
      <w:r w:rsidRPr="00F565CC">
        <w:rPr>
          <w:rFonts w:ascii="Times New Roman" w:eastAsia="Calibri" w:hAnsi="Times New Roman" w:cs="Times New Roman"/>
          <w:lang w:val="en-GB" w:bidi="en-US"/>
        </w:rPr>
        <w:t xml:space="preserve"> T </w:t>
      </w:r>
      <w:proofErr w:type="spellStart"/>
      <w:r w:rsidRPr="00F565CC">
        <w:rPr>
          <w:rFonts w:ascii="Times New Roman" w:eastAsia="Calibri" w:hAnsi="Times New Roman" w:cs="Times New Roman"/>
          <w:lang w:val="en-GB" w:bidi="en-US"/>
        </w:rPr>
        <w:t>gibi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parçaları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plastik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metal </w:t>
      </w:r>
      <w:proofErr w:type="spellStart"/>
      <w:r w:rsidRPr="00F565CC">
        <w:rPr>
          <w:rFonts w:ascii="Times New Roman" w:eastAsia="Calibri" w:hAnsi="Times New Roman" w:cs="Times New Roman"/>
          <w:lang w:val="en-GB" w:bidi="en-US"/>
        </w:rPr>
        <w:t>kelepçe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askı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kovan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gibi</w:t>
      </w:r>
      <w:proofErr w:type="spellEnd"/>
      <w:r w:rsidRPr="00F565CC">
        <w:rPr>
          <w:rFonts w:ascii="Times New Roman" w:eastAsia="Calibri" w:hAnsi="Times New Roman" w:cs="Times New Roman"/>
          <w:lang w:val="en-GB" w:bidi="en-US"/>
        </w:rPr>
        <w:t xml:space="preserve"> her </w:t>
      </w:r>
      <w:proofErr w:type="spellStart"/>
      <w:r w:rsidRPr="00F565CC">
        <w:rPr>
          <w:rFonts w:ascii="Times New Roman" w:eastAsia="Calibri" w:hAnsi="Times New Roman" w:cs="Times New Roman"/>
          <w:lang w:val="en-GB" w:bidi="en-US"/>
        </w:rPr>
        <w:t>türlü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tespit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kullanılacaktır</w:t>
      </w:r>
      <w:proofErr w:type="spellEnd"/>
      <w:r w:rsidRPr="00F565CC">
        <w:rPr>
          <w:rFonts w:ascii="Times New Roman" w:eastAsia="Calibri" w:hAnsi="Times New Roman" w:cs="Times New Roman"/>
          <w:lang w:val="en-GB" w:bidi="en-US"/>
        </w:rPr>
        <w:t>.</w:t>
      </w:r>
    </w:p>
    <w:p w14:paraId="2D2A61B2" w14:textId="77777777" w:rsidR="00F565CC" w:rsidRPr="00F565CC" w:rsidRDefault="00F565CC" w:rsidP="00F565CC">
      <w:pPr>
        <w:numPr>
          <w:ilvl w:val="1"/>
          <w:numId w:val="11"/>
        </w:numPr>
        <w:tabs>
          <w:tab w:val="num" w:pos="0"/>
        </w:tabs>
        <w:spacing w:before="120" w:after="120" w:line="276" w:lineRule="auto"/>
        <w:ind w:left="0" w:firstLine="0"/>
        <w:jc w:val="both"/>
        <w:rPr>
          <w:rFonts w:ascii="Times New Roman" w:eastAsia="Calibri" w:hAnsi="Times New Roman" w:cs="Times New Roman"/>
          <w:lang w:val="en-US" w:bidi="en-US"/>
        </w:rPr>
      </w:pPr>
      <w:r w:rsidRPr="00F565CC">
        <w:rPr>
          <w:rFonts w:ascii="Times New Roman" w:eastAsia="Calibri" w:hAnsi="Times New Roman" w:cs="Times New Roman"/>
          <w:lang w:val="en-GB" w:bidi="en-US"/>
        </w:rPr>
        <w:t xml:space="preserve">TS 275-1 EN 1329-1’ 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sert</w:t>
      </w:r>
      <w:proofErr w:type="spellEnd"/>
      <w:r w:rsidRPr="00F565CC">
        <w:rPr>
          <w:rFonts w:ascii="Times New Roman" w:eastAsia="Calibri" w:hAnsi="Times New Roman" w:cs="Times New Roman"/>
          <w:lang w:val="en-GB" w:bidi="en-US"/>
        </w:rPr>
        <w:t xml:space="preserve"> PVC </w:t>
      </w:r>
      <w:proofErr w:type="spellStart"/>
      <w:r w:rsidRPr="00F565CC">
        <w:rPr>
          <w:rFonts w:ascii="Times New Roman" w:eastAsia="Calibri" w:hAnsi="Times New Roman" w:cs="Times New Roman"/>
          <w:lang w:val="en-GB" w:bidi="en-US"/>
        </w:rPr>
        <w:t>pissu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w:t>
      </w:r>
      <w:proofErr w:type="spellEnd"/>
      <w:r w:rsidRPr="00F565CC">
        <w:rPr>
          <w:rFonts w:ascii="Times New Roman" w:eastAsia="Calibri" w:hAnsi="Times New Roman" w:cs="Times New Roman"/>
          <w:lang w:val="en-GB" w:bidi="en-US"/>
        </w:rPr>
        <w:t>(</w:t>
      </w:r>
      <w:proofErr w:type="spellStart"/>
      <w:r w:rsidRPr="00F565CC">
        <w:rPr>
          <w:rFonts w:ascii="Times New Roman" w:eastAsia="Calibri" w:hAnsi="Times New Roman" w:cs="Times New Roman"/>
          <w:lang w:val="en-GB" w:bidi="en-US"/>
        </w:rPr>
        <w:t>geçme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muflu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binanın</w:t>
      </w:r>
      <w:proofErr w:type="spellEnd"/>
      <w:r w:rsidRPr="00F565CC">
        <w:rPr>
          <w:rFonts w:ascii="Times New Roman" w:eastAsia="Calibri" w:hAnsi="Times New Roman" w:cs="Times New Roman"/>
          <w:lang w:val="en-GB" w:bidi="en-US"/>
        </w:rPr>
        <w:t xml:space="preserve"> lavabo, </w:t>
      </w:r>
      <w:proofErr w:type="spellStart"/>
      <w:r w:rsidRPr="00F565CC">
        <w:rPr>
          <w:rFonts w:ascii="Times New Roman" w:eastAsia="Calibri" w:hAnsi="Times New Roman" w:cs="Times New Roman"/>
          <w:lang w:val="en-GB" w:bidi="en-US"/>
        </w:rPr>
        <w:t>tuvalet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mutfak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eviyesi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giderleri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pissu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kullanılan</w:t>
      </w:r>
      <w:proofErr w:type="spellEnd"/>
      <w:r w:rsidRPr="00F565CC">
        <w:rPr>
          <w:rFonts w:ascii="Times New Roman" w:eastAsia="Calibri" w:hAnsi="Times New Roman" w:cs="Times New Roman"/>
          <w:lang w:val="en-GB" w:bidi="en-US"/>
        </w:rPr>
        <w:t xml:space="preserve"> fittings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tespit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birlikte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w:t>
      </w:r>
      <w:proofErr w:type="spellEnd"/>
      <w:r w:rsidRPr="00F565CC">
        <w:rPr>
          <w:rFonts w:ascii="Times New Roman" w:eastAsia="Calibri" w:hAnsi="Times New Roman" w:cs="Times New Roman"/>
          <w:lang w:val="en-GB" w:bidi="en-US"/>
        </w:rPr>
        <w:t xml:space="preserve"> ana </w:t>
      </w:r>
      <w:proofErr w:type="spellStart"/>
      <w:r w:rsidRPr="00F565CC">
        <w:rPr>
          <w:rFonts w:ascii="Times New Roman" w:eastAsia="Calibri" w:hAnsi="Times New Roman" w:cs="Times New Roman"/>
          <w:lang w:val="en-GB" w:bidi="en-US"/>
        </w:rPr>
        <w:t>pissu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sağlayarak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pissu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yapılacaktır</w:t>
      </w:r>
      <w:proofErr w:type="spellEnd"/>
      <w:r w:rsidRPr="00F565CC">
        <w:rPr>
          <w:rFonts w:ascii="Times New Roman" w:eastAsia="Calibri" w:hAnsi="Times New Roman" w:cs="Times New Roman"/>
          <w:lang w:val="en-GB" w:bidi="en-US"/>
        </w:rPr>
        <w:t>.</w:t>
      </w:r>
    </w:p>
    <w:p w14:paraId="4DF2B8CA" w14:textId="77777777" w:rsidR="00F565CC" w:rsidRPr="00F565CC" w:rsidRDefault="00F565CC" w:rsidP="00F565CC">
      <w:pPr>
        <w:numPr>
          <w:ilvl w:val="1"/>
          <w:numId w:val="11"/>
        </w:numPr>
        <w:tabs>
          <w:tab w:val="num" w:pos="0"/>
        </w:tabs>
        <w:spacing w:before="120" w:after="120" w:line="276" w:lineRule="auto"/>
        <w:ind w:left="0" w:firstLine="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GB" w:bidi="en-US"/>
        </w:rPr>
        <w:t>Sıhhı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Kalorifer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tesisatındakullanılanplastik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malzemelerRehau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Fırat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Hakan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plastik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Pakplast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Dizayn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w:t>
      </w:r>
    </w:p>
    <w:p w14:paraId="73A7F007" w14:textId="77777777" w:rsidR="00F565CC" w:rsidRPr="00F565CC" w:rsidRDefault="00F565CC" w:rsidP="00F565CC">
      <w:pPr>
        <w:numPr>
          <w:ilvl w:val="1"/>
          <w:numId w:val="11"/>
        </w:numPr>
        <w:tabs>
          <w:tab w:val="num" w:pos="0"/>
        </w:tabs>
        <w:spacing w:before="120" w:after="120" w:line="276" w:lineRule="auto"/>
        <w:ind w:left="0" w:firstLine="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GB" w:bidi="en-US"/>
        </w:rPr>
        <w:lastRenderedPageBreak/>
        <w:t>Binada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vitrifiye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Ege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seramik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Çanakkale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seramik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Creavite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Serel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marka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w:t>
      </w:r>
    </w:p>
    <w:p w14:paraId="0CB023CC" w14:textId="77777777" w:rsidR="00F565CC" w:rsidRPr="00F565CC" w:rsidRDefault="00F565CC" w:rsidP="00F565CC">
      <w:pPr>
        <w:numPr>
          <w:ilvl w:val="1"/>
          <w:numId w:val="11"/>
        </w:numPr>
        <w:tabs>
          <w:tab w:val="num" w:pos="0"/>
        </w:tabs>
        <w:spacing w:before="120" w:after="120" w:line="276" w:lineRule="auto"/>
        <w:ind w:left="0" w:firstLine="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GB" w:bidi="en-US"/>
        </w:rPr>
        <w:t>Binada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sıhhi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bataryaları</w:t>
      </w:r>
      <w:proofErr w:type="spellEnd"/>
      <w:r w:rsidRPr="00F565CC">
        <w:rPr>
          <w:rFonts w:ascii="Times New Roman" w:eastAsia="Calibri" w:hAnsi="Times New Roman" w:cs="Times New Roman"/>
          <w:lang w:val="en-GB" w:bidi="en-US"/>
        </w:rPr>
        <w:t xml:space="preserve"> Punto, GPD, AR-YAK, ECA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Artema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w:t>
      </w:r>
    </w:p>
    <w:p w14:paraId="5C5A0846" w14:textId="77777777" w:rsidR="00F565CC" w:rsidRPr="00F565CC" w:rsidRDefault="00F565CC" w:rsidP="00F565CC">
      <w:pPr>
        <w:numPr>
          <w:ilvl w:val="1"/>
          <w:numId w:val="11"/>
        </w:numPr>
        <w:tabs>
          <w:tab w:val="num" w:pos="0"/>
        </w:tabs>
        <w:spacing w:before="120" w:after="120" w:line="276" w:lineRule="auto"/>
        <w:ind w:left="0" w:firstLine="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GB" w:bidi="en-US"/>
        </w:rPr>
        <w:t>Kalorifer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mobil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ısıtma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zemine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gömülü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kalorifer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resmine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döşenecektir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sırasında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kılıflı</w:t>
      </w:r>
      <w:proofErr w:type="spellEnd"/>
      <w:r w:rsidRPr="00F565CC">
        <w:rPr>
          <w:rFonts w:ascii="Times New Roman" w:eastAsia="Calibri" w:hAnsi="Times New Roman" w:cs="Times New Roman"/>
          <w:lang w:val="en-GB" w:bidi="en-US"/>
        </w:rPr>
        <w:t xml:space="preserve"> PE-</w:t>
      </w:r>
      <w:proofErr w:type="spellStart"/>
      <w:r w:rsidRPr="00F565CC">
        <w:rPr>
          <w:rFonts w:ascii="Times New Roman" w:eastAsia="Calibri" w:hAnsi="Times New Roman" w:cs="Times New Roman"/>
          <w:lang w:val="en-GB" w:bidi="en-US"/>
        </w:rPr>
        <w:t>Xa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herhangi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zarar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görmemesi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tedbirleri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alacaktır</w:t>
      </w:r>
      <w:proofErr w:type="spellEnd"/>
      <w:r w:rsidRPr="00F565CC">
        <w:rPr>
          <w:rFonts w:ascii="Times New Roman" w:eastAsia="Calibri" w:hAnsi="Times New Roman" w:cs="Times New Roman"/>
          <w:lang w:val="en-GB" w:bidi="en-US"/>
        </w:rPr>
        <w:t xml:space="preserve">. </w:t>
      </w:r>
    </w:p>
    <w:p w14:paraId="04FC43FE" w14:textId="77777777" w:rsidR="00F565CC" w:rsidRPr="00F565CC" w:rsidRDefault="00F565CC" w:rsidP="00F565CC">
      <w:pPr>
        <w:numPr>
          <w:ilvl w:val="1"/>
          <w:numId w:val="11"/>
        </w:numPr>
        <w:tabs>
          <w:tab w:val="num" w:pos="0"/>
        </w:tabs>
        <w:spacing w:before="120" w:after="120" w:line="276" w:lineRule="auto"/>
        <w:ind w:left="0" w:firstLine="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GB" w:bidi="en-US"/>
        </w:rPr>
        <w:t>Yüklenici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firma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kullanacağı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vitrifiye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batarya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malzemelerini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yapmadan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kontrol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teşkilatına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gösterecektir</w:t>
      </w:r>
      <w:proofErr w:type="spellEnd"/>
      <w:r w:rsidRPr="00F565CC">
        <w:rPr>
          <w:rFonts w:ascii="Times New Roman" w:eastAsia="Calibri" w:hAnsi="Times New Roman" w:cs="Times New Roman"/>
          <w:lang w:val="en-GB" w:bidi="en-US"/>
        </w:rPr>
        <w:t>.</w:t>
      </w:r>
    </w:p>
    <w:p w14:paraId="5CC92397" w14:textId="77777777" w:rsidR="00F565CC" w:rsidRPr="00F565CC" w:rsidRDefault="00F565CC" w:rsidP="00F565CC">
      <w:pPr>
        <w:numPr>
          <w:ilvl w:val="1"/>
          <w:numId w:val="11"/>
        </w:numPr>
        <w:tabs>
          <w:tab w:val="num" w:pos="0"/>
        </w:tabs>
        <w:spacing w:before="120" w:after="120" w:line="276" w:lineRule="auto"/>
        <w:ind w:left="0" w:firstLine="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GB" w:bidi="en-US"/>
        </w:rPr>
        <w:t>Binaprefabrik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olduğu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içiniçindeki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kalorifer</w:t>
      </w:r>
      <w:proofErr w:type="spellEnd"/>
      <w:r w:rsidRPr="00F565CC">
        <w:rPr>
          <w:rFonts w:ascii="Times New Roman" w:eastAsia="Calibri" w:hAnsi="Times New Roman" w:cs="Times New Roman"/>
          <w:lang w:val="en-GB" w:bidi="en-US"/>
        </w:rPr>
        <w:t xml:space="preserve"> panel </w:t>
      </w:r>
      <w:proofErr w:type="spellStart"/>
      <w:r w:rsidRPr="00F565CC">
        <w:rPr>
          <w:rFonts w:ascii="Times New Roman" w:eastAsia="Calibri" w:hAnsi="Times New Roman" w:cs="Times New Roman"/>
          <w:lang w:val="en-GB" w:bidi="en-US"/>
        </w:rPr>
        <w:t>petekleri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konsolu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yapılacaktır</w:t>
      </w:r>
      <w:proofErr w:type="spellEnd"/>
      <w:r w:rsidRPr="00F565CC">
        <w:rPr>
          <w:rFonts w:ascii="Times New Roman" w:eastAsia="Calibri" w:hAnsi="Times New Roman" w:cs="Times New Roman"/>
          <w:lang w:val="en-GB" w:bidi="en-US"/>
        </w:rPr>
        <w:t>.</w:t>
      </w:r>
    </w:p>
    <w:p w14:paraId="2B673A2A" w14:textId="77777777" w:rsidR="00F565CC" w:rsidRPr="00F565CC" w:rsidRDefault="00F565CC" w:rsidP="00F565CC">
      <w:pPr>
        <w:numPr>
          <w:ilvl w:val="1"/>
          <w:numId w:val="11"/>
        </w:numPr>
        <w:tabs>
          <w:tab w:val="num" w:pos="0"/>
        </w:tabs>
        <w:spacing w:before="120" w:after="120" w:line="276" w:lineRule="auto"/>
        <w:ind w:left="0" w:firstLine="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GB" w:bidi="en-US"/>
        </w:rPr>
        <w:t>Yemekhaneye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bulaşık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makinası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soyunma-giyinmeye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çamaşır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makinası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belirttiği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musluk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atık</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gideri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yapılacaktır</w:t>
      </w:r>
      <w:proofErr w:type="spellEnd"/>
      <w:r w:rsidRPr="00F565CC">
        <w:rPr>
          <w:rFonts w:ascii="Times New Roman" w:eastAsia="Calibri" w:hAnsi="Times New Roman" w:cs="Times New Roman"/>
          <w:lang w:val="en-GB" w:bidi="en-US"/>
        </w:rPr>
        <w:t>.</w:t>
      </w:r>
    </w:p>
    <w:p w14:paraId="322F1CB9" w14:textId="77777777" w:rsidR="00F565CC" w:rsidRPr="00F565CC" w:rsidRDefault="00F565CC" w:rsidP="00F565CC">
      <w:pPr>
        <w:numPr>
          <w:ilvl w:val="1"/>
          <w:numId w:val="11"/>
        </w:numPr>
        <w:tabs>
          <w:tab w:val="num" w:pos="0"/>
        </w:tabs>
        <w:spacing w:before="120" w:after="120" w:line="276" w:lineRule="auto"/>
        <w:ind w:left="0" w:firstLine="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GB" w:bidi="en-US"/>
        </w:rPr>
        <w:t>Sistemlerin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imal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takiben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sistemler</w:t>
      </w:r>
      <w:proofErr w:type="spellEnd"/>
      <w:r w:rsidRPr="00F565CC">
        <w:rPr>
          <w:rFonts w:ascii="Times New Roman" w:eastAsia="Calibri" w:hAnsi="Times New Roman" w:cs="Times New Roman"/>
          <w:lang w:val="en-GB" w:bidi="en-US"/>
        </w:rPr>
        <w:t xml:space="preserve"> test </w:t>
      </w:r>
      <w:proofErr w:type="spellStart"/>
      <w:r w:rsidRPr="00F565CC">
        <w:rPr>
          <w:rFonts w:ascii="Times New Roman" w:eastAsia="Calibri" w:hAnsi="Times New Roman" w:cs="Times New Roman"/>
          <w:lang w:val="en-GB" w:bidi="en-US"/>
        </w:rPr>
        <w:t>edilip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ayarları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yapıldıktan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yüklenici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firma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tarafından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alınacaktır</w:t>
      </w:r>
      <w:proofErr w:type="spellEnd"/>
      <w:r w:rsidRPr="00F565CC">
        <w:rPr>
          <w:rFonts w:ascii="Times New Roman" w:eastAsia="Calibri" w:hAnsi="Times New Roman" w:cs="Times New Roman"/>
          <w:lang w:val="en-GB" w:bidi="en-US"/>
        </w:rPr>
        <w:t>.</w:t>
      </w:r>
      <w:bookmarkStart w:id="3" w:name="_Hlk43886256"/>
    </w:p>
    <w:p w14:paraId="546DB947" w14:textId="77777777" w:rsidR="00F565CC" w:rsidRPr="00F565CC" w:rsidRDefault="00F565CC" w:rsidP="00F565CC">
      <w:pPr>
        <w:spacing w:before="120" w:after="120" w:line="276" w:lineRule="auto"/>
        <w:jc w:val="both"/>
        <w:rPr>
          <w:rFonts w:ascii="Times New Roman" w:eastAsia="Calibri" w:hAnsi="Times New Roman" w:cs="Times New Roman"/>
          <w:lang w:val="en-US" w:bidi="en-US"/>
        </w:rPr>
      </w:pPr>
    </w:p>
    <w:p w14:paraId="1069AAFE" w14:textId="77777777" w:rsidR="00F565CC" w:rsidRPr="00F565CC" w:rsidRDefault="00F565CC" w:rsidP="00F565CC">
      <w:pPr>
        <w:numPr>
          <w:ilvl w:val="0"/>
          <w:numId w:val="11"/>
        </w:numPr>
        <w:spacing w:before="120" w:after="120" w:line="276" w:lineRule="auto"/>
        <w:jc w:val="both"/>
        <w:rPr>
          <w:rFonts w:ascii="Times New Roman" w:eastAsia="Times New Roman" w:hAnsi="Times New Roman" w:cs="Times New Roman"/>
          <w:b/>
          <w:bCs/>
          <w:color w:val="0070C0"/>
          <w:lang w:eastAsia="tr-TR"/>
        </w:rPr>
      </w:pPr>
      <w:bookmarkStart w:id="4" w:name="_Hlk43971210"/>
      <w:r w:rsidRPr="00F565CC">
        <w:rPr>
          <w:rFonts w:ascii="Times New Roman" w:eastAsia="Times New Roman" w:hAnsi="Times New Roman" w:cs="Times New Roman"/>
          <w:b/>
          <w:bCs/>
          <w:color w:val="0070C0"/>
          <w:lang w:eastAsia="tr-TR"/>
        </w:rPr>
        <w:t xml:space="preserve">Yangın Tesisatı Teknik Şartnamesi </w:t>
      </w:r>
    </w:p>
    <w:p w14:paraId="40D18FB7"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4.1. </w:t>
      </w:r>
      <w:proofErr w:type="spellStart"/>
      <w:r w:rsidRPr="00F565CC">
        <w:rPr>
          <w:rFonts w:ascii="Times New Roman" w:eastAsia="Calibri" w:hAnsi="Times New Roman" w:cs="Times New Roman"/>
          <w:lang w:val="en-US" w:bidi="en-US"/>
        </w:rPr>
        <w:t>Yangın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Tesisatı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Vanaları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Sprinkler Teknik </w:t>
      </w:r>
      <w:proofErr w:type="spellStart"/>
      <w:r w:rsidRPr="00F565CC">
        <w:rPr>
          <w:rFonts w:ascii="Times New Roman" w:eastAsia="Calibri" w:hAnsi="Times New Roman" w:cs="Times New Roman"/>
          <w:lang w:val="en-US" w:bidi="en-US"/>
        </w:rPr>
        <w:t>Şartnamesİ</w:t>
      </w:r>
      <w:proofErr w:type="spellEnd"/>
    </w:p>
    <w:p w14:paraId="42833739" w14:textId="77777777" w:rsidR="00F565CC" w:rsidRPr="00F565CC" w:rsidRDefault="00F565CC" w:rsidP="00F565CC">
      <w:pPr>
        <w:numPr>
          <w:ilvl w:val="2"/>
          <w:numId w:val="11"/>
        </w:numPr>
        <w:spacing w:before="120" w:after="120" w:line="276" w:lineRule="auto"/>
        <w:ind w:left="709" w:hanging="709"/>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Yangın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Sprinkler Teknik </w:t>
      </w:r>
      <w:proofErr w:type="spellStart"/>
      <w:r w:rsidRPr="00F565CC">
        <w:rPr>
          <w:rFonts w:ascii="Times New Roman" w:eastAsia="Calibri" w:hAnsi="Times New Roman" w:cs="Times New Roman"/>
          <w:lang w:val="en-GB" w:bidi="en-US"/>
        </w:rPr>
        <w:t>Şartnamesi</w:t>
      </w:r>
      <w:proofErr w:type="spellEnd"/>
      <w:r w:rsidRPr="00F565CC">
        <w:rPr>
          <w:rFonts w:ascii="Times New Roman" w:eastAsia="Calibri" w:hAnsi="Times New Roman" w:cs="Times New Roman"/>
          <w:lang w:val="en-GB" w:bidi="en-US"/>
        </w:rPr>
        <w:t xml:space="preserve"> Upright (</w:t>
      </w:r>
      <w:proofErr w:type="spellStart"/>
      <w:r w:rsidRPr="00F565CC">
        <w:rPr>
          <w:rFonts w:ascii="Times New Roman" w:eastAsia="Calibri" w:hAnsi="Times New Roman" w:cs="Times New Roman"/>
          <w:lang w:val="en-GB" w:bidi="en-US"/>
        </w:rPr>
        <w:t>Dik</w:t>
      </w:r>
      <w:proofErr w:type="spellEnd"/>
      <w:r w:rsidRPr="00F565CC">
        <w:rPr>
          <w:rFonts w:ascii="Times New Roman" w:eastAsia="Calibri" w:hAnsi="Times New Roman" w:cs="Times New Roman"/>
          <w:lang w:val="en-GB" w:bidi="en-US"/>
        </w:rPr>
        <w:t xml:space="preserve"> Tip) Sprinkler</w:t>
      </w:r>
    </w:p>
    <w:p w14:paraId="3EEA5415"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Otomatik</w:t>
      </w:r>
      <w:proofErr w:type="spellEnd"/>
      <w:r w:rsidRPr="00F565CC">
        <w:rPr>
          <w:rFonts w:ascii="Times New Roman" w:eastAsia="Calibri" w:hAnsi="Times New Roman" w:cs="Times New Roman"/>
          <w:lang w:val="en-GB" w:bidi="en-US"/>
        </w:rPr>
        <w:t xml:space="preserve"> sprinkler 68OC (155OF) </w:t>
      </w:r>
      <w:proofErr w:type="spellStart"/>
      <w:r w:rsidRPr="00F565CC">
        <w:rPr>
          <w:rFonts w:ascii="Times New Roman" w:eastAsia="Calibri" w:hAnsi="Times New Roman" w:cs="Times New Roman"/>
          <w:lang w:val="en-GB" w:bidi="en-US"/>
        </w:rPr>
        <w:t>sıcaklıkta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camın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patlamasıyla</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püskürten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çapı</w:t>
      </w:r>
      <w:proofErr w:type="spellEnd"/>
      <w:r w:rsidRPr="00F565CC">
        <w:rPr>
          <w:rFonts w:ascii="Times New Roman" w:eastAsia="Calibri" w:hAnsi="Times New Roman" w:cs="Times New Roman"/>
          <w:lang w:val="en-GB" w:bidi="en-US"/>
        </w:rPr>
        <w:t xml:space="preserve"> ½” NPT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deflektörü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pirinçten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K </w:t>
      </w:r>
      <w:proofErr w:type="spellStart"/>
      <w:r w:rsidRPr="00F565CC">
        <w:rPr>
          <w:rFonts w:ascii="Times New Roman" w:eastAsia="Calibri" w:hAnsi="Times New Roman" w:cs="Times New Roman"/>
          <w:lang w:val="en-GB" w:bidi="en-US"/>
        </w:rPr>
        <w:t>Faktörü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Metrik</w:t>
      </w:r>
      <w:proofErr w:type="spellEnd"/>
      <w:r w:rsidRPr="00F565CC">
        <w:rPr>
          <w:rFonts w:ascii="Times New Roman" w:eastAsia="Calibri" w:hAnsi="Times New Roman" w:cs="Times New Roman"/>
          <w:lang w:val="en-GB" w:bidi="en-US"/>
        </w:rPr>
        <w:t xml:space="preserve"> 80,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12 bar, test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34 bar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manşon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vasıtasıyla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direkt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takılabilen</w:t>
      </w:r>
      <w:proofErr w:type="spellEnd"/>
      <w:r w:rsidRPr="00F565CC">
        <w:rPr>
          <w:rFonts w:ascii="Times New Roman" w:eastAsia="Calibri" w:hAnsi="Times New Roman" w:cs="Times New Roman"/>
          <w:lang w:val="en-GB" w:bidi="en-US"/>
        </w:rPr>
        <w:t xml:space="preserve"> “upright” tip </w:t>
      </w:r>
      <w:proofErr w:type="spellStart"/>
      <w:r w:rsidRPr="00F565CC">
        <w:rPr>
          <w:rFonts w:ascii="Times New Roman" w:eastAsia="Calibri" w:hAnsi="Times New Roman" w:cs="Times New Roman"/>
          <w:lang w:val="en-GB" w:bidi="en-US"/>
        </w:rPr>
        <w:t>sprinklerin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UL,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3EA88352"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Su </w:t>
      </w:r>
      <w:proofErr w:type="spellStart"/>
      <w:r w:rsidRPr="00F565CC">
        <w:rPr>
          <w:rFonts w:ascii="Times New Roman" w:eastAsia="Calibri" w:hAnsi="Times New Roman" w:cs="Times New Roman"/>
          <w:lang w:val="en-GB" w:bidi="en-US"/>
        </w:rPr>
        <w:t>Kalkanı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Koruma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Kafesi</w:t>
      </w:r>
      <w:proofErr w:type="spellEnd"/>
      <w:r w:rsidRPr="00F565CC">
        <w:rPr>
          <w:rFonts w:ascii="Times New Roman" w:eastAsia="Calibri" w:hAnsi="Times New Roman" w:cs="Times New Roman"/>
          <w:lang w:val="en-GB" w:bidi="en-US"/>
        </w:rPr>
        <w:t xml:space="preserve"> Raf-</w:t>
      </w:r>
      <w:proofErr w:type="spellStart"/>
      <w:r w:rsidRPr="00F565CC">
        <w:rPr>
          <w:rFonts w:ascii="Times New Roman" w:eastAsia="Calibri" w:hAnsi="Times New Roman" w:cs="Times New Roman"/>
          <w:lang w:val="en-GB" w:bidi="en-US"/>
        </w:rPr>
        <w:t>arasında</w:t>
      </w:r>
      <w:proofErr w:type="spellEnd"/>
      <w:r w:rsidRPr="00F565CC">
        <w:rPr>
          <w:rFonts w:ascii="Times New Roman" w:eastAsia="Calibri" w:hAnsi="Times New Roman" w:cs="Times New Roman"/>
          <w:lang w:val="en-GB" w:bidi="en-US"/>
        </w:rPr>
        <w:t xml:space="preserve"> (in-rack) </w:t>
      </w:r>
      <w:proofErr w:type="spellStart"/>
      <w:r w:rsidRPr="00F565CC">
        <w:rPr>
          <w:rFonts w:ascii="Times New Roman" w:eastAsia="Calibri" w:hAnsi="Times New Roman" w:cs="Times New Roman"/>
          <w:lang w:val="en-GB" w:bidi="en-US"/>
        </w:rPr>
        <w:t>kullanılan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sprinklere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üretilmiş</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kalkanı</w:t>
      </w:r>
      <w:proofErr w:type="spellEnd"/>
      <w:r w:rsidRPr="00F565CC">
        <w:rPr>
          <w:rFonts w:ascii="Times New Roman" w:eastAsia="Calibri" w:hAnsi="Times New Roman" w:cs="Times New Roman"/>
          <w:lang w:val="en-GB" w:bidi="en-US"/>
        </w:rPr>
        <w:t xml:space="preserve"> (water shield)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koruma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kafesi</w:t>
      </w:r>
      <w:proofErr w:type="spellEnd"/>
      <w:r w:rsidRPr="00F565CC">
        <w:rPr>
          <w:rFonts w:ascii="Times New Roman" w:eastAsia="Calibri" w:hAnsi="Times New Roman" w:cs="Times New Roman"/>
          <w:lang w:val="en-GB" w:bidi="en-US"/>
        </w:rPr>
        <w:t xml:space="preserve"> (head guard),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61C2A486"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Horizontal Sidewall (</w:t>
      </w:r>
      <w:proofErr w:type="spellStart"/>
      <w:r w:rsidRPr="00F565CC">
        <w:rPr>
          <w:rFonts w:ascii="Times New Roman" w:eastAsia="Calibri" w:hAnsi="Times New Roman" w:cs="Times New Roman"/>
          <w:lang w:val="en-GB" w:bidi="en-US"/>
        </w:rPr>
        <w:t>Yatay</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Duvar</w:t>
      </w:r>
      <w:proofErr w:type="spellEnd"/>
      <w:r w:rsidRPr="00F565CC">
        <w:rPr>
          <w:rFonts w:ascii="Times New Roman" w:eastAsia="Calibri" w:hAnsi="Times New Roman" w:cs="Times New Roman"/>
          <w:lang w:val="en-GB" w:bidi="en-US"/>
        </w:rPr>
        <w:t xml:space="preserve"> Tipi) Sprinkler </w:t>
      </w:r>
      <w:proofErr w:type="spellStart"/>
      <w:r w:rsidRPr="00F565CC">
        <w:rPr>
          <w:rFonts w:ascii="Times New Roman" w:eastAsia="Calibri" w:hAnsi="Times New Roman" w:cs="Times New Roman"/>
          <w:lang w:val="en-GB" w:bidi="en-US"/>
        </w:rPr>
        <w:t>Otomatik</w:t>
      </w:r>
      <w:proofErr w:type="spellEnd"/>
      <w:r w:rsidRPr="00F565CC">
        <w:rPr>
          <w:rFonts w:ascii="Times New Roman" w:eastAsia="Calibri" w:hAnsi="Times New Roman" w:cs="Times New Roman"/>
          <w:lang w:val="en-GB" w:bidi="en-US"/>
        </w:rPr>
        <w:t xml:space="preserve"> sprinkler 68OC (155OF) </w:t>
      </w:r>
      <w:proofErr w:type="spellStart"/>
      <w:r w:rsidRPr="00F565CC">
        <w:rPr>
          <w:rFonts w:ascii="Times New Roman" w:eastAsia="Calibri" w:hAnsi="Times New Roman" w:cs="Times New Roman"/>
          <w:lang w:val="en-GB" w:bidi="en-US"/>
        </w:rPr>
        <w:t>sıcaklıkta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camın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patlamasıyla</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püskürten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çapı½” NPT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beyaz</w:t>
      </w:r>
      <w:proofErr w:type="spellEnd"/>
      <w:r w:rsidRPr="00F565CC">
        <w:rPr>
          <w:rFonts w:ascii="Times New Roman" w:eastAsia="Calibri" w:hAnsi="Times New Roman" w:cs="Times New Roman"/>
          <w:lang w:val="en-GB" w:bidi="en-US"/>
        </w:rPr>
        <w:t xml:space="preserve"> polyester </w:t>
      </w:r>
      <w:proofErr w:type="spellStart"/>
      <w:r w:rsidRPr="00F565CC">
        <w:rPr>
          <w:rFonts w:ascii="Times New Roman" w:eastAsia="Calibri" w:hAnsi="Times New Roman" w:cs="Times New Roman"/>
          <w:lang w:val="en-GB" w:bidi="en-US"/>
        </w:rPr>
        <w:t>kaplı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deflektörü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pirinçten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K </w:t>
      </w:r>
      <w:proofErr w:type="spellStart"/>
      <w:r w:rsidRPr="00F565CC">
        <w:rPr>
          <w:rFonts w:ascii="Times New Roman" w:eastAsia="Calibri" w:hAnsi="Times New Roman" w:cs="Times New Roman"/>
          <w:lang w:val="en-GB" w:bidi="en-US"/>
        </w:rPr>
        <w:t>Faktörü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Metrik</w:t>
      </w:r>
      <w:proofErr w:type="spellEnd"/>
      <w:r w:rsidRPr="00F565CC">
        <w:rPr>
          <w:rFonts w:ascii="Times New Roman" w:eastAsia="Calibri" w:hAnsi="Times New Roman" w:cs="Times New Roman"/>
          <w:lang w:val="en-GB" w:bidi="en-US"/>
        </w:rPr>
        <w:t xml:space="preserve"> 80,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12 bar, test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34 bar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manşon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vasıtasıyla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yatay</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takılabilen</w:t>
      </w:r>
      <w:proofErr w:type="spellEnd"/>
      <w:r w:rsidRPr="00F565CC">
        <w:rPr>
          <w:rFonts w:ascii="Times New Roman" w:eastAsia="Calibri" w:hAnsi="Times New Roman" w:cs="Times New Roman"/>
          <w:lang w:val="en-GB" w:bidi="en-US"/>
        </w:rPr>
        <w:t xml:space="preserve"> “horizontal sidewall” tip </w:t>
      </w:r>
      <w:proofErr w:type="spellStart"/>
      <w:r w:rsidRPr="00F565CC">
        <w:rPr>
          <w:rFonts w:ascii="Times New Roman" w:eastAsia="Calibri" w:hAnsi="Times New Roman" w:cs="Times New Roman"/>
          <w:lang w:val="en-GB" w:bidi="en-US"/>
        </w:rPr>
        <w:t>sprinklerin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parçalırozeti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 UL,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032E8A51"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Geniş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Korumalı</w:t>
      </w:r>
      <w:proofErr w:type="spellEnd"/>
      <w:r w:rsidRPr="00F565CC">
        <w:rPr>
          <w:rFonts w:ascii="Times New Roman" w:eastAsia="Calibri" w:hAnsi="Times New Roman" w:cs="Times New Roman"/>
          <w:lang w:val="en-GB" w:bidi="en-US"/>
        </w:rPr>
        <w:t xml:space="preserve"> Horizontal Sidewall (</w:t>
      </w:r>
      <w:proofErr w:type="spellStart"/>
      <w:r w:rsidRPr="00F565CC">
        <w:rPr>
          <w:rFonts w:ascii="Times New Roman" w:eastAsia="Calibri" w:hAnsi="Times New Roman" w:cs="Times New Roman"/>
          <w:lang w:val="en-GB" w:bidi="en-US"/>
        </w:rPr>
        <w:t>Yatay</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Duvar</w:t>
      </w:r>
      <w:proofErr w:type="spellEnd"/>
      <w:r w:rsidRPr="00F565CC">
        <w:rPr>
          <w:rFonts w:ascii="Times New Roman" w:eastAsia="Calibri" w:hAnsi="Times New Roman" w:cs="Times New Roman"/>
          <w:lang w:val="en-GB" w:bidi="en-US"/>
        </w:rPr>
        <w:t xml:space="preserve"> Tipi) Sprinkler </w:t>
      </w:r>
      <w:proofErr w:type="spellStart"/>
      <w:r w:rsidRPr="00F565CC">
        <w:rPr>
          <w:rFonts w:ascii="Times New Roman" w:eastAsia="Calibri" w:hAnsi="Times New Roman" w:cs="Times New Roman"/>
          <w:lang w:val="en-GB" w:bidi="en-US"/>
        </w:rPr>
        <w:t>Otomatik</w:t>
      </w:r>
      <w:proofErr w:type="spellEnd"/>
      <w:r w:rsidRPr="00F565CC">
        <w:rPr>
          <w:rFonts w:ascii="Times New Roman" w:eastAsia="Calibri" w:hAnsi="Times New Roman" w:cs="Times New Roman"/>
          <w:lang w:val="en-GB" w:bidi="en-US"/>
        </w:rPr>
        <w:t xml:space="preserve"> sprinkler 68OC (155OF) </w:t>
      </w:r>
      <w:proofErr w:type="spellStart"/>
      <w:r w:rsidRPr="00F565CC">
        <w:rPr>
          <w:rFonts w:ascii="Times New Roman" w:eastAsia="Calibri" w:hAnsi="Times New Roman" w:cs="Times New Roman"/>
          <w:lang w:val="en-GB" w:bidi="en-US"/>
        </w:rPr>
        <w:t>sıcaklıkta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camın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patlamasıyla</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püskürten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çapı¾“ NPT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beyaz</w:t>
      </w:r>
      <w:proofErr w:type="spellEnd"/>
      <w:r w:rsidRPr="00F565CC">
        <w:rPr>
          <w:rFonts w:ascii="Times New Roman" w:eastAsia="Calibri" w:hAnsi="Times New Roman" w:cs="Times New Roman"/>
          <w:lang w:val="en-GB" w:bidi="en-US"/>
        </w:rPr>
        <w:t xml:space="preserve"> polyester </w:t>
      </w:r>
      <w:proofErr w:type="spellStart"/>
      <w:r w:rsidRPr="00F565CC">
        <w:rPr>
          <w:rFonts w:ascii="Times New Roman" w:eastAsia="Calibri" w:hAnsi="Times New Roman" w:cs="Times New Roman"/>
          <w:lang w:val="en-GB" w:bidi="en-US"/>
        </w:rPr>
        <w:t>kaplı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deflektörü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pirinçten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K </w:t>
      </w:r>
      <w:proofErr w:type="spellStart"/>
      <w:r w:rsidRPr="00F565CC">
        <w:rPr>
          <w:rFonts w:ascii="Times New Roman" w:eastAsia="Calibri" w:hAnsi="Times New Roman" w:cs="Times New Roman"/>
          <w:lang w:val="en-GB" w:bidi="en-US"/>
        </w:rPr>
        <w:t>Faktörü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Metrik</w:t>
      </w:r>
      <w:proofErr w:type="spellEnd"/>
      <w:r w:rsidRPr="00F565CC">
        <w:rPr>
          <w:rFonts w:ascii="Times New Roman" w:eastAsia="Calibri" w:hAnsi="Times New Roman" w:cs="Times New Roman"/>
          <w:lang w:val="en-GB" w:bidi="en-US"/>
        </w:rPr>
        <w:t xml:space="preserve"> 115,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12 bar, test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34 bar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hızlı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tepkili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geniş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korumalı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manşon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vasıtasıyla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yatay</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takılabilen</w:t>
      </w:r>
      <w:proofErr w:type="spellEnd"/>
      <w:r w:rsidRPr="00F565CC">
        <w:rPr>
          <w:rFonts w:ascii="Times New Roman" w:eastAsia="Calibri" w:hAnsi="Times New Roman" w:cs="Times New Roman"/>
          <w:lang w:val="en-GB" w:bidi="en-US"/>
        </w:rPr>
        <w:t xml:space="preserve"> “horizontal sidewall” tip </w:t>
      </w:r>
      <w:proofErr w:type="spellStart"/>
      <w:r w:rsidRPr="00F565CC">
        <w:rPr>
          <w:rFonts w:ascii="Times New Roman" w:eastAsia="Calibri" w:hAnsi="Times New Roman" w:cs="Times New Roman"/>
          <w:lang w:val="en-GB" w:bidi="en-US"/>
        </w:rPr>
        <w:t>sprinklerin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parçalırozeti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Sprinkler 1,7 Bar </w:t>
      </w:r>
      <w:proofErr w:type="spellStart"/>
      <w:r w:rsidRPr="00F565CC">
        <w:rPr>
          <w:rFonts w:ascii="Times New Roman" w:eastAsia="Calibri" w:hAnsi="Times New Roman" w:cs="Times New Roman"/>
          <w:lang w:val="en-GB" w:bidi="en-US"/>
        </w:rPr>
        <w:t>giriş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sağlandığında</w:t>
      </w:r>
      <w:proofErr w:type="spellEnd"/>
      <w:r w:rsidRPr="00F565CC">
        <w:rPr>
          <w:rFonts w:ascii="Times New Roman" w:eastAsia="Calibri" w:hAnsi="Times New Roman" w:cs="Times New Roman"/>
          <w:lang w:val="en-GB" w:bidi="en-US"/>
        </w:rPr>
        <w:t xml:space="preserve"> 4,9 metre </w:t>
      </w:r>
      <w:proofErr w:type="spellStart"/>
      <w:r w:rsidRPr="00F565CC">
        <w:rPr>
          <w:rFonts w:ascii="Times New Roman" w:eastAsia="Calibri" w:hAnsi="Times New Roman" w:cs="Times New Roman"/>
          <w:lang w:val="en-GB" w:bidi="en-US"/>
        </w:rPr>
        <w:t>genişliğinde</w:t>
      </w:r>
      <w:proofErr w:type="spellEnd"/>
      <w:r w:rsidRPr="00F565CC">
        <w:rPr>
          <w:rFonts w:ascii="Times New Roman" w:eastAsia="Calibri" w:hAnsi="Times New Roman" w:cs="Times New Roman"/>
          <w:lang w:val="en-GB" w:bidi="en-US"/>
        </w:rPr>
        <w:t xml:space="preserve"> 6 metre </w:t>
      </w:r>
      <w:proofErr w:type="spellStart"/>
      <w:r w:rsidRPr="00F565CC">
        <w:rPr>
          <w:rFonts w:ascii="Times New Roman" w:eastAsia="Calibri" w:hAnsi="Times New Roman" w:cs="Times New Roman"/>
          <w:lang w:val="en-GB" w:bidi="en-US"/>
        </w:rPr>
        <w:t>uzunluğunda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koruma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alanına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sahip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 xml:space="preserve">. Sprinkler 2,5 Bar </w:t>
      </w:r>
      <w:proofErr w:type="spellStart"/>
      <w:r w:rsidRPr="00F565CC">
        <w:rPr>
          <w:rFonts w:ascii="Times New Roman" w:eastAsia="Calibri" w:hAnsi="Times New Roman" w:cs="Times New Roman"/>
          <w:lang w:val="en-GB" w:bidi="en-US"/>
        </w:rPr>
        <w:t>giriş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sağlandığında</w:t>
      </w:r>
      <w:proofErr w:type="spellEnd"/>
      <w:r w:rsidRPr="00F565CC">
        <w:rPr>
          <w:rFonts w:ascii="Times New Roman" w:eastAsia="Calibri" w:hAnsi="Times New Roman" w:cs="Times New Roman"/>
          <w:lang w:val="en-GB" w:bidi="en-US"/>
        </w:rPr>
        <w:t xml:space="preserve"> 4,9 metre </w:t>
      </w:r>
      <w:proofErr w:type="spellStart"/>
      <w:r w:rsidRPr="00F565CC">
        <w:rPr>
          <w:rFonts w:ascii="Times New Roman" w:eastAsia="Calibri" w:hAnsi="Times New Roman" w:cs="Times New Roman"/>
          <w:lang w:val="en-GB" w:bidi="en-US"/>
        </w:rPr>
        <w:t>genişliğinde</w:t>
      </w:r>
      <w:proofErr w:type="spellEnd"/>
      <w:r w:rsidRPr="00F565CC">
        <w:rPr>
          <w:rFonts w:ascii="Times New Roman" w:eastAsia="Calibri" w:hAnsi="Times New Roman" w:cs="Times New Roman"/>
          <w:lang w:val="en-GB" w:bidi="en-US"/>
        </w:rPr>
        <w:t xml:space="preserve"> 7,3 metre </w:t>
      </w:r>
      <w:proofErr w:type="spellStart"/>
      <w:r w:rsidRPr="00F565CC">
        <w:rPr>
          <w:rFonts w:ascii="Times New Roman" w:eastAsia="Calibri" w:hAnsi="Times New Roman" w:cs="Times New Roman"/>
          <w:lang w:val="en-GB" w:bidi="en-US"/>
        </w:rPr>
        <w:t>uzunluğunda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koruma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alanına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sahip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 UL,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2B7CEC8A"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lastRenderedPageBreak/>
        <w:t>Pendent (</w:t>
      </w:r>
      <w:proofErr w:type="spellStart"/>
      <w:r w:rsidRPr="00F565CC">
        <w:rPr>
          <w:rFonts w:ascii="Times New Roman" w:eastAsia="Calibri" w:hAnsi="Times New Roman" w:cs="Times New Roman"/>
          <w:lang w:val="en-GB" w:bidi="en-US"/>
        </w:rPr>
        <w:t>Sarkık</w:t>
      </w:r>
      <w:proofErr w:type="spellEnd"/>
      <w:r w:rsidRPr="00F565CC">
        <w:rPr>
          <w:rFonts w:ascii="Times New Roman" w:eastAsia="Calibri" w:hAnsi="Times New Roman" w:cs="Times New Roman"/>
          <w:lang w:val="en-GB" w:bidi="en-US"/>
        </w:rPr>
        <w:t xml:space="preserve"> Tip) Sprinkler </w:t>
      </w:r>
      <w:proofErr w:type="spellStart"/>
      <w:r w:rsidRPr="00F565CC">
        <w:rPr>
          <w:rFonts w:ascii="Times New Roman" w:eastAsia="Calibri" w:hAnsi="Times New Roman" w:cs="Times New Roman"/>
          <w:lang w:val="en-GB" w:bidi="en-US"/>
        </w:rPr>
        <w:t>Otomatik</w:t>
      </w:r>
      <w:proofErr w:type="spellEnd"/>
      <w:r w:rsidRPr="00F565CC">
        <w:rPr>
          <w:rFonts w:ascii="Times New Roman" w:eastAsia="Calibri" w:hAnsi="Times New Roman" w:cs="Times New Roman"/>
          <w:lang w:val="en-GB" w:bidi="en-US"/>
        </w:rPr>
        <w:t xml:space="preserve"> sprinkler 68OC (155OF) </w:t>
      </w:r>
      <w:proofErr w:type="spellStart"/>
      <w:r w:rsidRPr="00F565CC">
        <w:rPr>
          <w:rFonts w:ascii="Times New Roman" w:eastAsia="Calibri" w:hAnsi="Times New Roman" w:cs="Times New Roman"/>
          <w:lang w:val="en-GB" w:bidi="en-US"/>
        </w:rPr>
        <w:t>sıcaklıkta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camın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patlamasıyla</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püskürten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çapı½” NPT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deflektörü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pirinçten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beyaz</w:t>
      </w:r>
      <w:proofErr w:type="spellEnd"/>
      <w:r w:rsidRPr="00F565CC">
        <w:rPr>
          <w:rFonts w:ascii="Times New Roman" w:eastAsia="Calibri" w:hAnsi="Times New Roman" w:cs="Times New Roman"/>
          <w:lang w:val="en-GB" w:bidi="en-US"/>
        </w:rPr>
        <w:t xml:space="preserve"> polyester </w:t>
      </w:r>
      <w:proofErr w:type="spellStart"/>
      <w:r w:rsidRPr="00F565CC">
        <w:rPr>
          <w:rFonts w:ascii="Times New Roman" w:eastAsia="Calibri" w:hAnsi="Times New Roman" w:cs="Times New Roman"/>
          <w:lang w:val="en-GB" w:bidi="en-US"/>
        </w:rPr>
        <w:t>kaplı</w:t>
      </w:r>
      <w:proofErr w:type="spellEnd"/>
      <w:r w:rsidRPr="00F565CC">
        <w:rPr>
          <w:rFonts w:ascii="Times New Roman" w:eastAsia="Calibri" w:hAnsi="Times New Roman" w:cs="Times New Roman"/>
          <w:lang w:val="en-GB" w:bidi="en-US"/>
        </w:rPr>
        <w:t xml:space="preserve">, K </w:t>
      </w:r>
      <w:proofErr w:type="spellStart"/>
      <w:r w:rsidRPr="00F565CC">
        <w:rPr>
          <w:rFonts w:ascii="Times New Roman" w:eastAsia="Calibri" w:hAnsi="Times New Roman" w:cs="Times New Roman"/>
          <w:lang w:val="en-GB" w:bidi="en-US"/>
        </w:rPr>
        <w:t>Faktörü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Metrik</w:t>
      </w:r>
      <w:proofErr w:type="spellEnd"/>
      <w:r w:rsidRPr="00F565CC">
        <w:rPr>
          <w:rFonts w:ascii="Times New Roman" w:eastAsia="Calibri" w:hAnsi="Times New Roman" w:cs="Times New Roman"/>
          <w:lang w:val="en-GB" w:bidi="en-US"/>
        </w:rPr>
        <w:t xml:space="preserve"> 80,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12 bar, test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34 bar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manşon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vasıtasıyla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direkt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takılabilen</w:t>
      </w:r>
      <w:proofErr w:type="spellEnd"/>
      <w:r w:rsidRPr="00F565CC">
        <w:rPr>
          <w:rFonts w:ascii="Times New Roman" w:eastAsia="Calibri" w:hAnsi="Times New Roman" w:cs="Times New Roman"/>
          <w:lang w:val="en-GB" w:bidi="en-US"/>
        </w:rPr>
        <w:t xml:space="preserve"> “pendent” tip </w:t>
      </w:r>
      <w:proofErr w:type="spellStart"/>
      <w:r w:rsidRPr="00F565CC">
        <w:rPr>
          <w:rFonts w:ascii="Times New Roman" w:eastAsia="Calibri" w:hAnsi="Times New Roman" w:cs="Times New Roman"/>
          <w:lang w:val="en-GB" w:bidi="en-US"/>
        </w:rPr>
        <w:t>sprinklerin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parçalırozeti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UL,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728B3CEE"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Dekoratif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Kapaklı</w:t>
      </w:r>
      <w:proofErr w:type="spellEnd"/>
      <w:r w:rsidRPr="00F565CC">
        <w:rPr>
          <w:rFonts w:ascii="Times New Roman" w:eastAsia="Calibri" w:hAnsi="Times New Roman" w:cs="Times New Roman"/>
          <w:lang w:val="en-GB" w:bidi="en-US"/>
        </w:rPr>
        <w:t xml:space="preserve"> Sprinkler Asma </w:t>
      </w:r>
      <w:proofErr w:type="spellStart"/>
      <w:r w:rsidRPr="00F565CC">
        <w:rPr>
          <w:rFonts w:ascii="Times New Roman" w:eastAsia="Calibri" w:hAnsi="Times New Roman" w:cs="Times New Roman"/>
          <w:lang w:val="en-GB" w:bidi="en-US"/>
        </w:rPr>
        <w:t>tavanda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kullanılmaya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çapı</w:t>
      </w:r>
      <w:proofErr w:type="spellEnd"/>
      <w:r w:rsidRPr="00F565CC">
        <w:rPr>
          <w:rFonts w:ascii="Times New Roman" w:eastAsia="Calibri" w:hAnsi="Times New Roman" w:cs="Times New Roman"/>
          <w:lang w:val="en-GB" w:bidi="en-US"/>
        </w:rPr>
        <w:t xml:space="preserve"> ½” NPT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K </w:t>
      </w:r>
      <w:proofErr w:type="spellStart"/>
      <w:r w:rsidRPr="00F565CC">
        <w:rPr>
          <w:rFonts w:ascii="Times New Roman" w:eastAsia="Calibri" w:hAnsi="Times New Roman" w:cs="Times New Roman"/>
          <w:lang w:val="en-GB" w:bidi="en-US"/>
        </w:rPr>
        <w:t>faktörü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metrik</w:t>
      </w:r>
      <w:proofErr w:type="spellEnd"/>
      <w:r w:rsidRPr="00F565CC">
        <w:rPr>
          <w:rFonts w:ascii="Times New Roman" w:eastAsia="Calibri" w:hAnsi="Times New Roman" w:cs="Times New Roman"/>
          <w:lang w:val="en-GB" w:bidi="en-US"/>
        </w:rPr>
        <w:t xml:space="preserve"> 80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½” </w:t>
      </w:r>
      <w:proofErr w:type="spellStart"/>
      <w:r w:rsidRPr="00F565CC">
        <w:rPr>
          <w:rFonts w:ascii="Times New Roman" w:eastAsia="Calibri" w:hAnsi="Times New Roman" w:cs="Times New Roman"/>
          <w:lang w:val="en-GB" w:bidi="en-US"/>
        </w:rPr>
        <w:t>orifisli</w:t>
      </w:r>
      <w:proofErr w:type="spellEnd"/>
      <w:r w:rsidRPr="00F565CC">
        <w:rPr>
          <w:rFonts w:ascii="Times New Roman" w:eastAsia="Calibri" w:hAnsi="Times New Roman" w:cs="Times New Roman"/>
          <w:lang w:val="en-GB" w:bidi="en-US"/>
        </w:rPr>
        <w:t xml:space="preserve"> sprinkler, </w:t>
      </w:r>
      <w:proofErr w:type="spellStart"/>
      <w:r w:rsidRPr="00F565CC">
        <w:rPr>
          <w:rFonts w:ascii="Times New Roman" w:eastAsia="Calibri" w:hAnsi="Times New Roman" w:cs="Times New Roman"/>
          <w:lang w:val="en-GB" w:bidi="en-US"/>
        </w:rPr>
        <w:t>beyaz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komple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Dekoratif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sprinklere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ayarlı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takılabilen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ergir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lehimi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yangın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esnasında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w:t>
      </w:r>
      <w:proofErr w:type="spellEnd"/>
      <w:r w:rsidRPr="00F565CC">
        <w:rPr>
          <w:rFonts w:ascii="Times New Roman" w:eastAsia="Calibri" w:hAnsi="Times New Roman" w:cs="Times New Roman"/>
          <w:lang w:val="en-GB" w:bidi="en-US"/>
        </w:rPr>
        <w:t xml:space="preserve"> 57OC’da </w:t>
      </w:r>
      <w:proofErr w:type="spellStart"/>
      <w:r w:rsidRPr="00F565CC">
        <w:rPr>
          <w:rFonts w:ascii="Times New Roman" w:eastAsia="Calibri" w:hAnsi="Times New Roman" w:cs="Times New Roman"/>
          <w:lang w:val="en-GB" w:bidi="en-US"/>
        </w:rPr>
        <w:t>kapağı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düşen</w:t>
      </w:r>
      <w:proofErr w:type="spellEnd"/>
      <w:r w:rsidRPr="00F565CC">
        <w:rPr>
          <w:rFonts w:ascii="Times New Roman" w:eastAsia="Calibri" w:hAnsi="Times New Roman" w:cs="Times New Roman"/>
          <w:lang w:val="en-GB" w:bidi="en-US"/>
        </w:rPr>
        <w:t xml:space="preserve">, 68OC’da da </w:t>
      </w:r>
      <w:proofErr w:type="spellStart"/>
      <w:r w:rsidRPr="00F565CC">
        <w:rPr>
          <w:rFonts w:ascii="Times New Roman" w:eastAsia="Calibri" w:hAnsi="Times New Roman" w:cs="Times New Roman"/>
          <w:lang w:val="en-GB" w:bidi="en-US"/>
        </w:rPr>
        <w:t>sprinklerdeki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camın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patlamasıyla</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püskürten</w:t>
      </w:r>
      <w:proofErr w:type="spellEnd"/>
      <w:r w:rsidRPr="00F565CC">
        <w:rPr>
          <w:rFonts w:ascii="Times New Roman" w:eastAsia="Calibri" w:hAnsi="Times New Roman" w:cs="Times New Roman"/>
          <w:lang w:val="en-GB" w:bidi="en-US"/>
        </w:rPr>
        <w:t xml:space="preserve">, 12 bar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34 bar test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parçadan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oluşmuş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sprinklerin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UL,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62AD5C49"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ELO Upright Sprinkler (</w:t>
      </w:r>
      <w:proofErr w:type="spellStart"/>
      <w:r w:rsidRPr="00F565CC">
        <w:rPr>
          <w:rFonts w:ascii="Times New Roman" w:eastAsia="Calibri" w:hAnsi="Times New Roman" w:cs="Times New Roman"/>
          <w:lang w:val="en-GB" w:bidi="en-US"/>
        </w:rPr>
        <w:t>geniş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orifisli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Otomatik</w:t>
      </w:r>
      <w:proofErr w:type="spellEnd"/>
      <w:r w:rsidRPr="00F565CC">
        <w:rPr>
          <w:rFonts w:ascii="Times New Roman" w:eastAsia="Calibri" w:hAnsi="Times New Roman" w:cs="Times New Roman"/>
          <w:lang w:val="en-GB" w:bidi="en-US"/>
        </w:rPr>
        <w:t xml:space="preserve"> sprinkler 68OC (155OF) </w:t>
      </w:r>
      <w:proofErr w:type="spellStart"/>
      <w:r w:rsidRPr="00F565CC">
        <w:rPr>
          <w:rFonts w:ascii="Times New Roman" w:eastAsia="Calibri" w:hAnsi="Times New Roman" w:cs="Times New Roman"/>
          <w:lang w:val="en-GB" w:bidi="en-US"/>
        </w:rPr>
        <w:t>sıcaklıkta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camın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patlamasıyla</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püskürten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ağzı</w:t>
      </w:r>
      <w:proofErr w:type="spellEnd"/>
      <w:r w:rsidRPr="00F565CC">
        <w:rPr>
          <w:rFonts w:ascii="Times New Roman" w:eastAsia="Calibri" w:hAnsi="Times New Roman" w:cs="Times New Roman"/>
          <w:lang w:val="en-GB" w:bidi="en-US"/>
        </w:rPr>
        <w:t xml:space="preserve"> ¾ NPT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deflektörü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pirinçten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K </w:t>
      </w:r>
      <w:proofErr w:type="spellStart"/>
      <w:r w:rsidRPr="00F565CC">
        <w:rPr>
          <w:rFonts w:ascii="Times New Roman" w:eastAsia="Calibri" w:hAnsi="Times New Roman" w:cs="Times New Roman"/>
          <w:lang w:val="en-GB" w:bidi="en-US"/>
        </w:rPr>
        <w:t>Faktörü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Metrik</w:t>
      </w:r>
      <w:proofErr w:type="spellEnd"/>
      <w:r w:rsidRPr="00F565CC">
        <w:rPr>
          <w:rFonts w:ascii="Times New Roman" w:eastAsia="Calibri" w:hAnsi="Times New Roman" w:cs="Times New Roman"/>
          <w:lang w:val="en-GB" w:bidi="en-US"/>
        </w:rPr>
        <w:t xml:space="preserve"> 166,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12 bar, test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34 bar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manşon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vasıtasıyla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direkt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takılabilen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uprıght</w:t>
      </w:r>
      <w:proofErr w:type="spellEnd"/>
      <w:r w:rsidRPr="00F565CC">
        <w:rPr>
          <w:rFonts w:ascii="Times New Roman" w:eastAsia="Calibri" w:hAnsi="Times New Roman" w:cs="Times New Roman"/>
          <w:lang w:val="en-GB" w:bidi="en-US"/>
        </w:rPr>
        <w:t xml:space="preserve">” tip </w:t>
      </w:r>
      <w:proofErr w:type="spellStart"/>
      <w:r w:rsidRPr="00F565CC">
        <w:rPr>
          <w:rFonts w:ascii="Times New Roman" w:eastAsia="Calibri" w:hAnsi="Times New Roman" w:cs="Times New Roman"/>
          <w:lang w:val="en-GB" w:bidi="en-US"/>
        </w:rPr>
        <w:t>sprinklerin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 UL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2FBA5707"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ESFR K-14 Sprinkler </w:t>
      </w:r>
      <w:proofErr w:type="spellStart"/>
      <w:r w:rsidRPr="00F565CC">
        <w:rPr>
          <w:rFonts w:ascii="Times New Roman" w:eastAsia="Calibri" w:hAnsi="Times New Roman" w:cs="Times New Roman"/>
          <w:lang w:val="en-GB" w:bidi="en-US"/>
        </w:rPr>
        <w:t>Otomatik</w:t>
      </w:r>
      <w:proofErr w:type="spellEnd"/>
      <w:r w:rsidRPr="00F565CC">
        <w:rPr>
          <w:rFonts w:ascii="Times New Roman" w:eastAsia="Calibri" w:hAnsi="Times New Roman" w:cs="Times New Roman"/>
          <w:lang w:val="en-GB" w:bidi="en-US"/>
        </w:rPr>
        <w:t xml:space="preserve"> sprinkler 68OC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74 OC </w:t>
      </w:r>
      <w:proofErr w:type="spellStart"/>
      <w:r w:rsidRPr="00F565CC">
        <w:rPr>
          <w:rFonts w:ascii="Times New Roman" w:eastAsia="Calibri" w:hAnsi="Times New Roman" w:cs="Times New Roman"/>
          <w:lang w:val="en-GB" w:bidi="en-US"/>
        </w:rPr>
        <w:t>sıcaklıkta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açılarak</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püskürten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deflektörü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pirinçten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K </w:t>
      </w:r>
      <w:proofErr w:type="spellStart"/>
      <w:r w:rsidRPr="00F565CC">
        <w:rPr>
          <w:rFonts w:ascii="Times New Roman" w:eastAsia="Calibri" w:hAnsi="Times New Roman" w:cs="Times New Roman"/>
          <w:lang w:val="en-GB" w:bidi="en-US"/>
        </w:rPr>
        <w:t>Faktörü</w:t>
      </w:r>
      <w:proofErr w:type="spellEnd"/>
      <w:r w:rsidRPr="00F565CC">
        <w:rPr>
          <w:rFonts w:ascii="Times New Roman" w:eastAsia="Calibri" w:hAnsi="Times New Roman" w:cs="Times New Roman"/>
          <w:lang w:val="en-GB" w:bidi="en-US"/>
        </w:rPr>
        <w:t xml:space="preserve"> 14 (</w:t>
      </w:r>
      <w:proofErr w:type="spellStart"/>
      <w:r w:rsidRPr="00F565CC">
        <w:rPr>
          <w:rFonts w:ascii="Times New Roman" w:eastAsia="Calibri" w:hAnsi="Times New Roman" w:cs="Times New Roman"/>
          <w:lang w:val="en-GB" w:bidi="en-US"/>
        </w:rPr>
        <w:t>metrik</w:t>
      </w:r>
      <w:proofErr w:type="spellEnd"/>
      <w:r w:rsidRPr="00F565CC">
        <w:rPr>
          <w:rFonts w:ascii="Times New Roman" w:eastAsia="Calibri" w:hAnsi="Times New Roman" w:cs="Times New Roman"/>
          <w:lang w:val="en-GB" w:bidi="en-US"/>
        </w:rPr>
        <w:t xml:space="preserve"> 200)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12 bar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pendent tip, ¾” NPT </w:t>
      </w:r>
      <w:proofErr w:type="spellStart"/>
      <w:r w:rsidRPr="00F565CC">
        <w:rPr>
          <w:rFonts w:ascii="Times New Roman" w:eastAsia="Calibri" w:hAnsi="Times New Roman" w:cs="Times New Roman"/>
          <w:lang w:val="en-GB" w:bidi="en-US"/>
        </w:rPr>
        <w:t>bağlantılı</w:t>
      </w:r>
      <w:proofErr w:type="spellEnd"/>
      <w:r w:rsidRPr="00F565CC">
        <w:rPr>
          <w:rFonts w:ascii="Times New Roman" w:eastAsia="Calibri" w:hAnsi="Times New Roman" w:cs="Times New Roman"/>
          <w:lang w:val="en-GB" w:bidi="en-US"/>
        </w:rPr>
        <w:t xml:space="preserve"> ESFR </w:t>
      </w:r>
      <w:proofErr w:type="spellStart"/>
      <w:r w:rsidRPr="00F565CC">
        <w:rPr>
          <w:rFonts w:ascii="Times New Roman" w:eastAsia="Calibri" w:hAnsi="Times New Roman" w:cs="Times New Roman"/>
          <w:lang w:val="en-GB" w:bidi="en-US"/>
        </w:rPr>
        <w:t>sprinklerin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:UL,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1AA980B6"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ESFR K-17 Sprinkler </w:t>
      </w:r>
      <w:proofErr w:type="spellStart"/>
      <w:r w:rsidRPr="00F565CC">
        <w:rPr>
          <w:rFonts w:ascii="Times New Roman" w:eastAsia="Calibri" w:hAnsi="Times New Roman" w:cs="Times New Roman"/>
          <w:lang w:val="en-GB" w:bidi="en-US"/>
        </w:rPr>
        <w:t>Otomatik</w:t>
      </w:r>
      <w:proofErr w:type="spellEnd"/>
      <w:r w:rsidRPr="00F565CC">
        <w:rPr>
          <w:rFonts w:ascii="Times New Roman" w:eastAsia="Calibri" w:hAnsi="Times New Roman" w:cs="Times New Roman"/>
          <w:lang w:val="en-GB" w:bidi="en-US"/>
        </w:rPr>
        <w:t xml:space="preserve"> sprinkler 74 OC (165 OF) </w:t>
      </w:r>
      <w:proofErr w:type="spellStart"/>
      <w:r w:rsidRPr="00F565CC">
        <w:rPr>
          <w:rFonts w:ascii="Times New Roman" w:eastAsia="Calibri" w:hAnsi="Times New Roman" w:cs="Times New Roman"/>
          <w:lang w:val="en-GB" w:bidi="en-US"/>
        </w:rPr>
        <w:t>sıcaklıkta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açılarak</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püskürten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deflektörü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pirinçten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K </w:t>
      </w:r>
      <w:proofErr w:type="spellStart"/>
      <w:r w:rsidRPr="00F565CC">
        <w:rPr>
          <w:rFonts w:ascii="Times New Roman" w:eastAsia="Calibri" w:hAnsi="Times New Roman" w:cs="Times New Roman"/>
          <w:lang w:val="en-GB" w:bidi="en-US"/>
        </w:rPr>
        <w:t>Faktörü</w:t>
      </w:r>
      <w:proofErr w:type="spellEnd"/>
      <w:r w:rsidRPr="00F565CC">
        <w:rPr>
          <w:rFonts w:ascii="Times New Roman" w:eastAsia="Calibri" w:hAnsi="Times New Roman" w:cs="Times New Roman"/>
          <w:lang w:val="en-GB" w:bidi="en-US"/>
        </w:rPr>
        <w:t xml:space="preserve"> 16,8 (</w:t>
      </w:r>
      <w:proofErr w:type="spellStart"/>
      <w:r w:rsidRPr="00F565CC">
        <w:rPr>
          <w:rFonts w:ascii="Times New Roman" w:eastAsia="Calibri" w:hAnsi="Times New Roman" w:cs="Times New Roman"/>
          <w:lang w:val="en-GB" w:bidi="en-US"/>
        </w:rPr>
        <w:t>metrik</w:t>
      </w:r>
      <w:proofErr w:type="spellEnd"/>
      <w:r w:rsidRPr="00F565CC">
        <w:rPr>
          <w:rFonts w:ascii="Times New Roman" w:eastAsia="Calibri" w:hAnsi="Times New Roman" w:cs="Times New Roman"/>
          <w:lang w:val="en-GB" w:bidi="en-US"/>
        </w:rPr>
        <w:t xml:space="preserve"> 241,9)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12 bar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pendent tip, ¾” NPT </w:t>
      </w:r>
      <w:proofErr w:type="spellStart"/>
      <w:r w:rsidRPr="00F565CC">
        <w:rPr>
          <w:rFonts w:ascii="Times New Roman" w:eastAsia="Calibri" w:hAnsi="Times New Roman" w:cs="Times New Roman"/>
          <w:lang w:val="en-GB" w:bidi="en-US"/>
        </w:rPr>
        <w:t>bağlantılı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sprinklerin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UL,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73BB7F6F"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ESFR K-22 Sprinkler </w:t>
      </w:r>
      <w:proofErr w:type="spellStart"/>
      <w:r w:rsidRPr="00F565CC">
        <w:rPr>
          <w:rFonts w:ascii="Times New Roman" w:eastAsia="Calibri" w:hAnsi="Times New Roman" w:cs="Times New Roman"/>
          <w:lang w:val="en-GB" w:bidi="en-US"/>
        </w:rPr>
        <w:t>Otomatik</w:t>
      </w:r>
      <w:proofErr w:type="spellEnd"/>
      <w:r w:rsidRPr="00F565CC">
        <w:rPr>
          <w:rFonts w:ascii="Times New Roman" w:eastAsia="Calibri" w:hAnsi="Times New Roman" w:cs="Times New Roman"/>
          <w:lang w:val="en-GB" w:bidi="en-US"/>
        </w:rPr>
        <w:t xml:space="preserve"> sprinkler 68OC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74 OC </w:t>
      </w:r>
      <w:proofErr w:type="spellStart"/>
      <w:r w:rsidRPr="00F565CC">
        <w:rPr>
          <w:rFonts w:ascii="Times New Roman" w:eastAsia="Calibri" w:hAnsi="Times New Roman" w:cs="Times New Roman"/>
          <w:lang w:val="en-GB" w:bidi="en-US"/>
        </w:rPr>
        <w:t>sıcaklıkta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açılarak</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püskürten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deflektörü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pirinçten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K </w:t>
      </w:r>
      <w:proofErr w:type="spellStart"/>
      <w:r w:rsidRPr="00F565CC">
        <w:rPr>
          <w:rFonts w:ascii="Times New Roman" w:eastAsia="Calibri" w:hAnsi="Times New Roman" w:cs="Times New Roman"/>
          <w:lang w:val="en-GB" w:bidi="en-US"/>
        </w:rPr>
        <w:t>Faktörü</w:t>
      </w:r>
      <w:proofErr w:type="spellEnd"/>
      <w:r w:rsidRPr="00F565CC">
        <w:rPr>
          <w:rFonts w:ascii="Times New Roman" w:eastAsia="Calibri" w:hAnsi="Times New Roman" w:cs="Times New Roman"/>
          <w:lang w:val="en-GB" w:bidi="en-US"/>
        </w:rPr>
        <w:t xml:space="preserve"> 22,4 (</w:t>
      </w:r>
      <w:proofErr w:type="spellStart"/>
      <w:r w:rsidRPr="00F565CC">
        <w:rPr>
          <w:rFonts w:ascii="Times New Roman" w:eastAsia="Calibri" w:hAnsi="Times New Roman" w:cs="Times New Roman"/>
          <w:lang w:val="en-GB" w:bidi="en-US"/>
        </w:rPr>
        <w:t>metrik</w:t>
      </w:r>
      <w:proofErr w:type="spellEnd"/>
      <w:r w:rsidRPr="00F565CC">
        <w:rPr>
          <w:rFonts w:ascii="Times New Roman" w:eastAsia="Calibri" w:hAnsi="Times New Roman" w:cs="Times New Roman"/>
          <w:lang w:val="en-GB" w:bidi="en-US"/>
        </w:rPr>
        <w:t xml:space="preserve"> 320)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12 bar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pendent tip, 1” NPT </w:t>
      </w:r>
      <w:proofErr w:type="spellStart"/>
      <w:r w:rsidRPr="00F565CC">
        <w:rPr>
          <w:rFonts w:ascii="Times New Roman" w:eastAsia="Calibri" w:hAnsi="Times New Roman" w:cs="Times New Roman"/>
          <w:lang w:val="en-GB" w:bidi="en-US"/>
        </w:rPr>
        <w:t>bağlantılı</w:t>
      </w:r>
      <w:proofErr w:type="spellEnd"/>
      <w:r w:rsidRPr="00F565CC">
        <w:rPr>
          <w:rFonts w:ascii="Times New Roman" w:eastAsia="Calibri" w:hAnsi="Times New Roman" w:cs="Times New Roman"/>
          <w:lang w:val="en-GB" w:bidi="en-US"/>
        </w:rPr>
        <w:t xml:space="preserve"> ESFR </w:t>
      </w:r>
      <w:proofErr w:type="spellStart"/>
      <w:r w:rsidRPr="00F565CC">
        <w:rPr>
          <w:rFonts w:ascii="Times New Roman" w:eastAsia="Calibri" w:hAnsi="Times New Roman" w:cs="Times New Roman"/>
          <w:lang w:val="en-GB" w:bidi="en-US"/>
        </w:rPr>
        <w:t>sprinklerin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UL,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7B14C3CD"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Window Sprinkler </w:t>
      </w:r>
      <w:proofErr w:type="spellStart"/>
      <w:r w:rsidRPr="00F565CC">
        <w:rPr>
          <w:rFonts w:ascii="Times New Roman" w:eastAsia="Calibri" w:hAnsi="Times New Roman" w:cs="Times New Roman"/>
          <w:lang w:val="en-GB" w:bidi="en-US"/>
        </w:rPr>
        <w:t>Genellikle</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perdesi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oluşturmak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açık</w:t>
      </w:r>
      <w:proofErr w:type="spellEnd"/>
      <w:r w:rsidRPr="00F565CC">
        <w:rPr>
          <w:rFonts w:ascii="Times New Roman" w:eastAsia="Calibri" w:hAnsi="Times New Roman" w:cs="Times New Roman"/>
          <w:lang w:val="en-GB" w:bidi="en-US"/>
        </w:rPr>
        <w:t xml:space="preserve"> tip </w:t>
      </w:r>
      <w:proofErr w:type="spellStart"/>
      <w:r w:rsidRPr="00F565CC">
        <w:rPr>
          <w:rFonts w:ascii="Times New Roman" w:eastAsia="Calibri" w:hAnsi="Times New Roman" w:cs="Times New Roman"/>
          <w:lang w:val="en-GB" w:bidi="en-US"/>
        </w:rPr>
        <w:t>nozul</w:t>
      </w:r>
      <w:proofErr w:type="spellEnd"/>
      <w:r w:rsidRPr="00F565CC">
        <w:rPr>
          <w:rFonts w:ascii="Times New Roman" w:eastAsia="Calibri" w:hAnsi="Times New Roman" w:cs="Times New Roman"/>
          <w:lang w:val="en-GB" w:bidi="en-US"/>
        </w:rPr>
        <w:t xml:space="preserve">, 180° </w:t>
      </w:r>
      <w:proofErr w:type="spellStart"/>
      <w:r w:rsidRPr="00F565CC">
        <w:rPr>
          <w:rFonts w:ascii="Times New Roman" w:eastAsia="Calibri" w:hAnsi="Times New Roman" w:cs="Times New Roman"/>
          <w:lang w:val="en-GB" w:bidi="en-US"/>
        </w:rPr>
        <w:t>nispeten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yelpaze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biçiminde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atım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sağlayan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çapı</w:t>
      </w:r>
      <w:proofErr w:type="spellEnd"/>
      <w:r w:rsidRPr="00F565CC">
        <w:rPr>
          <w:rFonts w:ascii="Times New Roman" w:eastAsia="Calibri" w:hAnsi="Times New Roman" w:cs="Times New Roman"/>
          <w:lang w:val="en-GB" w:bidi="en-US"/>
        </w:rPr>
        <w:t xml:space="preserve"> ½” NPT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pirinçten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K </w:t>
      </w:r>
      <w:proofErr w:type="spellStart"/>
      <w:r w:rsidRPr="00F565CC">
        <w:rPr>
          <w:rFonts w:ascii="Times New Roman" w:eastAsia="Calibri" w:hAnsi="Times New Roman" w:cs="Times New Roman"/>
          <w:lang w:val="en-GB" w:bidi="en-US"/>
        </w:rPr>
        <w:t>Faktörü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Metrik</w:t>
      </w:r>
      <w:proofErr w:type="spellEnd"/>
      <w:r w:rsidRPr="00F565CC">
        <w:rPr>
          <w:rFonts w:ascii="Times New Roman" w:eastAsia="Calibri" w:hAnsi="Times New Roman" w:cs="Times New Roman"/>
          <w:lang w:val="en-GB" w:bidi="en-US"/>
        </w:rPr>
        <w:t xml:space="preserve"> 40, </w:t>
      </w:r>
      <w:proofErr w:type="spellStart"/>
      <w:r w:rsidRPr="00F565CC">
        <w:rPr>
          <w:rFonts w:ascii="Times New Roman" w:eastAsia="Calibri" w:hAnsi="Times New Roman" w:cs="Times New Roman"/>
          <w:lang w:val="en-GB" w:bidi="en-US"/>
        </w:rPr>
        <w:t>borunun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manşon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vasıtasıyla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direkt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takılabilen</w:t>
      </w:r>
      <w:proofErr w:type="spellEnd"/>
      <w:r w:rsidRPr="00F565CC">
        <w:rPr>
          <w:rFonts w:ascii="Times New Roman" w:eastAsia="Calibri" w:hAnsi="Times New Roman" w:cs="Times New Roman"/>
          <w:lang w:val="en-GB" w:bidi="en-US"/>
        </w:rPr>
        <w:t xml:space="preserve"> “window” tip </w:t>
      </w:r>
      <w:proofErr w:type="spellStart"/>
      <w:r w:rsidRPr="00F565CC">
        <w:rPr>
          <w:rFonts w:ascii="Times New Roman" w:eastAsia="Calibri" w:hAnsi="Times New Roman" w:cs="Times New Roman"/>
          <w:lang w:val="en-GB" w:bidi="en-US"/>
        </w:rPr>
        <w:t>sprinklerin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UL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66A880B0"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Islak</w:t>
      </w:r>
      <w:proofErr w:type="spellEnd"/>
      <w:r w:rsidRPr="00F565CC">
        <w:rPr>
          <w:rFonts w:ascii="Times New Roman" w:eastAsia="Calibri" w:hAnsi="Times New Roman" w:cs="Times New Roman"/>
          <w:lang w:val="en-GB" w:bidi="en-US"/>
        </w:rPr>
        <w:t xml:space="preserve"> Alarm </w:t>
      </w:r>
      <w:proofErr w:type="spellStart"/>
      <w:r w:rsidRPr="00F565CC">
        <w:rPr>
          <w:rFonts w:ascii="Times New Roman" w:eastAsia="Calibri" w:hAnsi="Times New Roman" w:cs="Times New Roman"/>
          <w:lang w:val="en-GB" w:bidi="en-US"/>
        </w:rPr>
        <w:t>VanasıFlanşlı</w:t>
      </w:r>
      <w:proofErr w:type="spellEnd"/>
      <w:r w:rsidRPr="00F565CC">
        <w:rPr>
          <w:rFonts w:ascii="Times New Roman" w:eastAsia="Calibri" w:hAnsi="Times New Roman" w:cs="Times New Roman"/>
          <w:lang w:val="en-GB" w:bidi="en-US"/>
        </w:rPr>
        <w:t xml:space="preserve"> tip sprinkler alarm </w:t>
      </w:r>
      <w:proofErr w:type="spellStart"/>
      <w:r w:rsidRPr="00F565CC">
        <w:rPr>
          <w:rFonts w:ascii="Times New Roman" w:eastAsia="Calibri" w:hAnsi="Times New Roman" w:cs="Times New Roman"/>
          <w:lang w:val="en-GB" w:bidi="en-US"/>
        </w:rPr>
        <w:t>vanası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valf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anahtarı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adet</w:t>
      </w:r>
      <w:proofErr w:type="spellEnd"/>
      <w:r w:rsidRPr="00F565CC">
        <w:rPr>
          <w:rFonts w:ascii="Times New Roman" w:eastAsia="Calibri" w:hAnsi="Times New Roman" w:cs="Times New Roman"/>
          <w:lang w:val="en-GB" w:bidi="en-US"/>
        </w:rPr>
        <w:t xml:space="preserve"> motor </w:t>
      </w:r>
      <w:proofErr w:type="spellStart"/>
      <w:r w:rsidRPr="00F565CC">
        <w:rPr>
          <w:rFonts w:ascii="Times New Roman" w:eastAsia="Calibri" w:hAnsi="Times New Roman" w:cs="Times New Roman"/>
          <w:lang w:val="en-GB" w:bidi="en-US"/>
        </w:rPr>
        <w:t>gongu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geciktirme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hücresi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komple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 xml:space="preserve">, Alarm </w:t>
      </w:r>
      <w:proofErr w:type="spellStart"/>
      <w:r w:rsidRPr="00F565CC">
        <w:rPr>
          <w:rFonts w:ascii="Times New Roman" w:eastAsia="Calibri" w:hAnsi="Times New Roman" w:cs="Times New Roman"/>
          <w:lang w:val="en-GB" w:bidi="en-US"/>
        </w:rPr>
        <w:t>vanası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konumda</w:t>
      </w:r>
      <w:proofErr w:type="spellEnd"/>
      <w:r w:rsidRPr="00F565CC">
        <w:rPr>
          <w:rFonts w:ascii="Times New Roman" w:eastAsia="Calibri" w:hAnsi="Times New Roman" w:cs="Times New Roman"/>
          <w:lang w:val="en-GB" w:bidi="en-US"/>
        </w:rPr>
        <w:t xml:space="preserve"> monte </w:t>
      </w:r>
      <w:proofErr w:type="spellStart"/>
      <w:r w:rsidRPr="00F565CC">
        <w:rPr>
          <w:rFonts w:ascii="Times New Roman" w:eastAsia="Calibri" w:hAnsi="Times New Roman" w:cs="Times New Roman"/>
          <w:lang w:val="en-GB" w:bidi="en-US"/>
        </w:rPr>
        <w:t>edilebilir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monometresi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boşaltma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musluğu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aksesuarlarının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tamamı</w:t>
      </w:r>
      <w:proofErr w:type="spellEnd"/>
      <w:r w:rsidRPr="00F565CC">
        <w:rPr>
          <w:rFonts w:ascii="Times New Roman" w:eastAsia="Calibri" w:hAnsi="Times New Roman" w:cs="Times New Roman"/>
          <w:lang w:val="en-GB" w:bidi="en-US"/>
        </w:rPr>
        <w:t xml:space="preserve"> UL </w:t>
      </w:r>
      <w:proofErr w:type="spellStart"/>
      <w:r w:rsidRPr="00F565CC">
        <w:rPr>
          <w:rFonts w:ascii="Times New Roman" w:eastAsia="Calibri" w:hAnsi="Times New Roman" w:cs="Times New Roman"/>
          <w:lang w:val="en-GB" w:bidi="en-US"/>
        </w:rPr>
        <w:t>listesi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FM </w:t>
      </w:r>
      <w:proofErr w:type="spellStart"/>
      <w:r w:rsidRPr="00F565CC">
        <w:rPr>
          <w:rFonts w:ascii="Times New Roman" w:eastAsia="Calibri" w:hAnsi="Times New Roman" w:cs="Times New Roman"/>
          <w:lang w:val="en-GB" w:bidi="en-US"/>
        </w:rPr>
        <w:t>onaylı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12 bar, test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24 bar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demir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dökümden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NYL - D.O.B MEA. 325 - 91 - M </w:t>
      </w:r>
      <w:proofErr w:type="spellStart"/>
      <w:r w:rsidRPr="00F565CC">
        <w:rPr>
          <w:rFonts w:ascii="Times New Roman" w:eastAsia="Calibri" w:hAnsi="Times New Roman" w:cs="Times New Roman"/>
          <w:lang w:val="en-GB" w:bidi="en-US"/>
        </w:rPr>
        <w:t>şartlarına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eşdeğer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kayıp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değeri</w:t>
      </w:r>
      <w:proofErr w:type="spellEnd"/>
      <w:r w:rsidRPr="00F565CC">
        <w:rPr>
          <w:rFonts w:ascii="Times New Roman" w:eastAsia="Calibri" w:hAnsi="Times New Roman" w:cs="Times New Roman"/>
          <w:lang w:val="en-GB" w:bidi="en-US"/>
        </w:rPr>
        <w:t xml:space="preserve"> max 12m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alarm </w:t>
      </w:r>
      <w:proofErr w:type="spellStart"/>
      <w:r w:rsidRPr="00F565CC">
        <w:rPr>
          <w:rFonts w:ascii="Times New Roman" w:eastAsia="Calibri" w:hAnsi="Times New Roman" w:cs="Times New Roman"/>
          <w:lang w:val="en-GB" w:bidi="en-US"/>
        </w:rPr>
        <w:t>vanasının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UL,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 xml:space="preserve">. </w:t>
      </w:r>
    </w:p>
    <w:p w14:paraId="695DCB75"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Yükselen</w:t>
      </w:r>
      <w:proofErr w:type="spellEnd"/>
      <w:r w:rsidRPr="00F565CC">
        <w:rPr>
          <w:rFonts w:ascii="Times New Roman" w:eastAsia="Calibri" w:hAnsi="Times New Roman" w:cs="Times New Roman"/>
          <w:lang w:val="en-GB" w:bidi="en-US"/>
        </w:rPr>
        <w:t xml:space="preserve"> Milli Vana (</w:t>
      </w:r>
      <w:proofErr w:type="spellStart"/>
      <w:r w:rsidRPr="00F565CC">
        <w:rPr>
          <w:rFonts w:ascii="Times New Roman" w:eastAsia="Calibri" w:hAnsi="Times New Roman" w:cs="Times New Roman"/>
          <w:lang w:val="en-GB" w:bidi="en-US"/>
        </w:rPr>
        <w:t>Dişli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175 PSI, </w:t>
      </w:r>
      <w:proofErr w:type="spellStart"/>
      <w:r w:rsidRPr="00F565CC">
        <w:rPr>
          <w:rFonts w:ascii="Times New Roman" w:eastAsia="Calibri" w:hAnsi="Times New Roman" w:cs="Times New Roman"/>
          <w:lang w:val="en-GB" w:bidi="en-US"/>
        </w:rPr>
        <w:t>hidrostatik</w:t>
      </w:r>
      <w:proofErr w:type="spellEnd"/>
      <w:r w:rsidRPr="00F565CC">
        <w:rPr>
          <w:rFonts w:ascii="Times New Roman" w:eastAsia="Calibri" w:hAnsi="Times New Roman" w:cs="Times New Roman"/>
          <w:lang w:val="en-GB" w:bidi="en-US"/>
        </w:rPr>
        <w:t xml:space="preserve"> test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350 PSI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diski</w:t>
      </w:r>
      <w:proofErr w:type="spellEnd"/>
      <w:r w:rsidRPr="00F565CC">
        <w:rPr>
          <w:rFonts w:ascii="Times New Roman" w:eastAsia="Calibri" w:hAnsi="Times New Roman" w:cs="Times New Roman"/>
          <w:lang w:val="en-GB" w:bidi="en-US"/>
        </w:rPr>
        <w:t xml:space="preserve"> ASTM B- 62 </w:t>
      </w:r>
      <w:proofErr w:type="spellStart"/>
      <w:r w:rsidRPr="00F565CC">
        <w:rPr>
          <w:rFonts w:ascii="Times New Roman" w:eastAsia="Calibri" w:hAnsi="Times New Roman" w:cs="Times New Roman"/>
          <w:lang w:val="en-GB" w:bidi="en-US"/>
        </w:rPr>
        <w:t>bronzdan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mamül</w:t>
      </w:r>
      <w:proofErr w:type="spellEnd"/>
      <w:r w:rsidRPr="00F565CC">
        <w:rPr>
          <w:rFonts w:ascii="Times New Roman" w:eastAsia="Calibri" w:hAnsi="Times New Roman" w:cs="Times New Roman"/>
          <w:lang w:val="en-GB" w:bidi="en-US"/>
        </w:rPr>
        <w:t xml:space="preserve">, NPT </w:t>
      </w:r>
      <w:proofErr w:type="spellStart"/>
      <w:r w:rsidRPr="00F565CC">
        <w:rPr>
          <w:rFonts w:ascii="Times New Roman" w:eastAsia="Calibri" w:hAnsi="Times New Roman" w:cs="Times New Roman"/>
          <w:lang w:val="en-GB" w:bidi="en-US"/>
        </w:rPr>
        <w:t>dişli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lastRenderedPageBreak/>
        <w:t>Onaylar</w:t>
      </w:r>
      <w:proofErr w:type="spellEnd"/>
      <w:r w:rsidRPr="00F565CC">
        <w:rPr>
          <w:rFonts w:ascii="Times New Roman" w:eastAsia="Calibri" w:hAnsi="Times New Roman" w:cs="Times New Roman"/>
          <w:lang w:val="en-GB" w:bidi="en-US"/>
        </w:rPr>
        <w:t xml:space="preserve">: UL,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4E533A71"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Yükselen</w:t>
      </w:r>
      <w:proofErr w:type="spellEnd"/>
      <w:r w:rsidRPr="00F565CC">
        <w:rPr>
          <w:rFonts w:ascii="Times New Roman" w:eastAsia="Calibri" w:hAnsi="Times New Roman" w:cs="Times New Roman"/>
          <w:lang w:val="en-GB" w:bidi="en-US"/>
        </w:rPr>
        <w:t xml:space="preserve"> Milli Vana (</w:t>
      </w:r>
      <w:proofErr w:type="spellStart"/>
      <w:r w:rsidRPr="00F565CC">
        <w:rPr>
          <w:rFonts w:ascii="Times New Roman" w:eastAsia="Calibri" w:hAnsi="Times New Roman" w:cs="Times New Roman"/>
          <w:lang w:val="en-GB" w:bidi="en-US"/>
        </w:rPr>
        <w:t>Flanşlı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mili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yükselen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tipte</w:t>
      </w:r>
      <w:proofErr w:type="spellEnd"/>
      <w:r w:rsidRPr="00F565CC">
        <w:rPr>
          <w:rFonts w:ascii="Times New Roman" w:eastAsia="Calibri" w:hAnsi="Times New Roman" w:cs="Times New Roman"/>
          <w:lang w:val="en-GB" w:bidi="en-US"/>
        </w:rPr>
        <w:t xml:space="preserve">, gate </w:t>
      </w:r>
      <w:proofErr w:type="spellStart"/>
      <w:r w:rsidRPr="00F565CC">
        <w:rPr>
          <w:rFonts w:ascii="Times New Roman" w:eastAsia="Calibri" w:hAnsi="Times New Roman" w:cs="Times New Roman"/>
          <w:lang w:val="en-GB" w:bidi="en-US"/>
        </w:rPr>
        <w:t>vana</w:t>
      </w:r>
      <w:proofErr w:type="spellEnd"/>
      <w:r w:rsidRPr="00F565CC">
        <w:rPr>
          <w:rFonts w:ascii="Times New Roman" w:eastAsia="Calibri" w:hAnsi="Times New Roman" w:cs="Times New Roman"/>
          <w:lang w:val="en-GB" w:bidi="en-US"/>
        </w:rPr>
        <w:t xml:space="preserve"> (OS&amp;Y)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döküm</w:t>
      </w:r>
      <w:proofErr w:type="spellEnd"/>
      <w:r w:rsidRPr="00F565CC">
        <w:rPr>
          <w:rFonts w:ascii="Times New Roman" w:eastAsia="Calibri" w:hAnsi="Times New Roman" w:cs="Times New Roman"/>
          <w:lang w:val="en-GB" w:bidi="en-US"/>
        </w:rPr>
        <w:t xml:space="preserve"> ASTM A126 </w:t>
      </w:r>
      <w:proofErr w:type="spellStart"/>
      <w:r w:rsidRPr="00F565CC">
        <w:rPr>
          <w:rFonts w:ascii="Times New Roman" w:eastAsia="Calibri" w:hAnsi="Times New Roman" w:cs="Times New Roman"/>
          <w:lang w:val="en-GB" w:bidi="en-US"/>
        </w:rPr>
        <w:t>Clas</w:t>
      </w:r>
      <w:proofErr w:type="spellEnd"/>
      <w:r w:rsidRPr="00F565CC">
        <w:rPr>
          <w:rFonts w:ascii="Times New Roman" w:eastAsia="Calibri" w:hAnsi="Times New Roman" w:cs="Times New Roman"/>
          <w:lang w:val="en-GB" w:bidi="en-US"/>
        </w:rPr>
        <w:t xml:space="preserve"> B, </w:t>
      </w:r>
      <w:proofErr w:type="spellStart"/>
      <w:r w:rsidRPr="00F565CC">
        <w:rPr>
          <w:rFonts w:ascii="Times New Roman" w:eastAsia="Calibri" w:hAnsi="Times New Roman" w:cs="Times New Roman"/>
          <w:lang w:val="en-GB" w:bidi="en-US"/>
        </w:rPr>
        <w:t>mili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kurşunlu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manganezli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w:t>
      </w:r>
      <w:proofErr w:type="spellEnd"/>
      <w:r w:rsidRPr="00F565CC">
        <w:rPr>
          <w:rFonts w:ascii="Times New Roman" w:eastAsia="Calibri" w:hAnsi="Times New Roman" w:cs="Times New Roman"/>
          <w:lang w:val="en-GB" w:bidi="en-US"/>
        </w:rPr>
        <w:t xml:space="preserve"> ASTM B584 </w:t>
      </w:r>
      <w:proofErr w:type="spellStart"/>
      <w:r w:rsidRPr="00F565CC">
        <w:rPr>
          <w:rFonts w:ascii="Times New Roman" w:eastAsia="Calibri" w:hAnsi="Times New Roman" w:cs="Times New Roman"/>
          <w:lang w:val="en-GB" w:bidi="en-US"/>
        </w:rPr>
        <w:t>Alaşım</w:t>
      </w:r>
      <w:proofErr w:type="spellEnd"/>
      <w:r w:rsidRPr="00F565CC">
        <w:rPr>
          <w:rFonts w:ascii="Times New Roman" w:eastAsia="Calibri" w:hAnsi="Times New Roman" w:cs="Times New Roman"/>
          <w:lang w:val="en-GB" w:bidi="en-US"/>
        </w:rPr>
        <w:t xml:space="preserve"> 867, sit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ringleri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döküm</w:t>
      </w:r>
      <w:proofErr w:type="spellEnd"/>
      <w:r w:rsidRPr="00F565CC">
        <w:rPr>
          <w:rFonts w:ascii="Times New Roman" w:eastAsia="Calibri" w:hAnsi="Times New Roman" w:cs="Times New Roman"/>
          <w:lang w:val="en-GB" w:bidi="en-US"/>
        </w:rPr>
        <w:t xml:space="preserve"> ASTM B62 </w:t>
      </w:r>
      <w:proofErr w:type="spellStart"/>
      <w:r w:rsidRPr="00F565CC">
        <w:rPr>
          <w:rFonts w:ascii="Times New Roman" w:eastAsia="Calibri" w:hAnsi="Times New Roman" w:cs="Times New Roman"/>
          <w:lang w:val="en-GB" w:bidi="en-US"/>
        </w:rPr>
        <w:t>Alaşım</w:t>
      </w:r>
      <w:proofErr w:type="spellEnd"/>
      <w:r w:rsidRPr="00F565CC">
        <w:rPr>
          <w:rFonts w:ascii="Times New Roman" w:eastAsia="Calibri" w:hAnsi="Times New Roman" w:cs="Times New Roman"/>
          <w:lang w:val="en-GB" w:bidi="en-US"/>
        </w:rPr>
        <w:t xml:space="preserve"> 836’dan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20OC su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12 bar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Yükselen</w:t>
      </w:r>
      <w:proofErr w:type="spellEnd"/>
      <w:r w:rsidRPr="00F565CC">
        <w:rPr>
          <w:rFonts w:ascii="Times New Roman" w:eastAsia="Calibri" w:hAnsi="Times New Roman" w:cs="Times New Roman"/>
          <w:lang w:val="en-GB" w:bidi="en-US"/>
        </w:rPr>
        <w:t xml:space="preserve"> milli </w:t>
      </w:r>
      <w:proofErr w:type="spellStart"/>
      <w:r w:rsidRPr="00F565CC">
        <w:rPr>
          <w:rFonts w:ascii="Times New Roman" w:eastAsia="Calibri" w:hAnsi="Times New Roman" w:cs="Times New Roman"/>
          <w:lang w:val="en-GB" w:bidi="en-US"/>
        </w:rPr>
        <w:t>vanaların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ayrıca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açık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pozisyonlarını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izlemek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üzerine</w:t>
      </w:r>
      <w:proofErr w:type="spellEnd"/>
      <w:r w:rsidRPr="00F565CC">
        <w:rPr>
          <w:rFonts w:ascii="Times New Roman" w:eastAsia="Calibri" w:hAnsi="Times New Roman" w:cs="Times New Roman"/>
          <w:lang w:val="en-GB" w:bidi="en-US"/>
        </w:rPr>
        <w:t xml:space="preserve"> C </w:t>
      </w:r>
      <w:proofErr w:type="spellStart"/>
      <w:r w:rsidRPr="00F565CC">
        <w:rPr>
          <w:rFonts w:ascii="Times New Roman" w:eastAsia="Calibri" w:hAnsi="Times New Roman" w:cs="Times New Roman"/>
          <w:lang w:val="en-GB" w:bidi="en-US"/>
        </w:rPr>
        <w:t>formunda</w:t>
      </w:r>
      <w:proofErr w:type="spellEnd"/>
      <w:r w:rsidRPr="00F565CC">
        <w:rPr>
          <w:rFonts w:ascii="Times New Roman" w:eastAsia="Calibri" w:hAnsi="Times New Roman" w:cs="Times New Roman"/>
          <w:lang w:val="en-GB" w:bidi="en-US"/>
        </w:rPr>
        <w:t xml:space="preserve"> SPTD </w:t>
      </w:r>
      <w:proofErr w:type="spellStart"/>
      <w:r w:rsidRPr="00F565CC">
        <w:rPr>
          <w:rFonts w:ascii="Times New Roman" w:eastAsia="Calibri" w:hAnsi="Times New Roman" w:cs="Times New Roman"/>
          <w:lang w:val="en-GB" w:bidi="en-US"/>
        </w:rPr>
        <w:t>kontağa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sahip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izleme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anahtarı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ilave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 UL,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69F5F350"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Su </w:t>
      </w:r>
      <w:proofErr w:type="spellStart"/>
      <w:r w:rsidRPr="00F565CC">
        <w:rPr>
          <w:rFonts w:ascii="Times New Roman" w:eastAsia="Calibri" w:hAnsi="Times New Roman" w:cs="Times New Roman"/>
          <w:lang w:val="en-GB" w:bidi="en-US"/>
        </w:rPr>
        <w:t>Akış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Anahtarı</w:t>
      </w:r>
      <w:proofErr w:type="spellEnd"/>
      <w:r w:rsidRPr="00F565CC">
        <w:rPr>
          <w:rFonts w:ascii="Times New Roman" w:eastAsia="Calibri" w:hAnsi="Times New Roman" w:cs="Times New Roman"/>
          <w:lang w:val="en-GB" w:bidi="en-US"/>
        </w:rPr>
        <w:t xml:space="preserve"> (Flow Switch) 20 bar </w:t>
      </w:r>
      <w:proofErr w:type="spellStart"/>
      <w:r w:rsidRPr="00F565CC">
        <w:rPr>
          <w:rFonts w:ascii="Times New Roman" w:eastAsia="Calibri" w:hAnsi="Times New Roman" w:cs="Times New Roman"/>
          <w:lang w:val="en-GB" w:bidi="en-US"/>
        </w:rPr>
        <w:t>basınca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çalışabilen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kolye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priz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kontakları</w:t>
      </w:r>
      <w:proofErr w:type="spellEnd"/>
      <w:r w:rsidRPr="00F565CC">
        <w:rPr>
          <w:rFonts w:ascii="Times New Roman" w:eastAsia="Calibri" w:hAnsi="Times New Roman" w:cs="Times New Roman"/>
          <w:lang w:val="en-GB" w:bidi="en-US"/>
        </w:rPr>
        <w:t xml:space="preserve"> C </w:t>
      </w:r>
      <w:proofErr w:type="spellStart"/>
      <w:r w:rsidRPr="00F565CC">
        <w:rPr>
          <w:rFonts w:ascii="Times New Roman" w:eastAsia="Calibri" w:hAnsi="Times New Roman" w:cs="Times New Roman"/>
          <w:lang w:val="en-GB" w:bidi="en-US"/>
        </w:rPr>
        <w:t>Formunda</w:t>
      </w:r>
      <w:proofErr w:type="spellEnd"/>
      <w:r w:rsidRPr="00F565CC">
        <w:rPr>
          <w:rFonts w:ascii="Times New Roman" w:eastAsia="Calibri" w:hAnsi="Times New Roman" w:cs="Times New Roman"/>
          <w:lang w:val="en-GB" w:bidi="en-US"/>
        </w:rPr>
        <w:t xml:space="preserve"> 2 set SPTD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kontak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değeri</w:t>
      </w:r>
      <w:proofErr w:type="spellEnd"/>
      <w:r w:rsidRPr="00F565CC">
        <w:rPr>
          <w:rFonts w:ascii="Times New Roman" w:eastAsia="Calibri" w:hAnsi="Times New Roman" w:cs="Times New Roman"/>
          <w:lang w:val="en-GB" w:bidi="en-US"/>
        </w:rPr>
        <w:t xml:space="preserve"> 10 A - 250VAC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10mA - 24VDC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0 </w:t>
      </w:r>
      <w:proofErr w:type="spellStart"/>
      <w:r w:rsidRPr="00F565CC">
        <w:rPr>
          <w:rFonts w:ascii="Times New Roman" w:eastAsia="Calibri" w:hAnsi="Times New Roman" w:cs="Times New Roman"/>
          <w:lang w:val="en-GB" w:bidi="en-US"/>
        </w:rPr>
        <w:t>ila</w:t>
      </w:r>
      <w:proofErr w:type="spellEnd"/>
      <w:r w:rsidRPr="00F565CC">
        <w:rPr>
          <w:rFonts w:ascii="Times New Roman" w:eastAsia="Calibri" w:hAnsi="Times New Roman" w:cs="Times New Roman"/>
          <w:lang w:val="en-GB" w:bidi="en-US"/>
        </w:rPr>
        <w:t xml:space="preserve"> 60 </w:t>
      </w:r>
      <w:proofErr w:type="spellStart"/>
      <w:r w:rsidRPr="00F565CC">
        <w:rPr>
          <w:rFonts w:ascii="Times New Roman" w:eastAsia="Calibri" w:hAnsi="Times New Roman" w:cs="Times New Roman"/>
          <w:lang w:val="en-GB" w:bidi="en-US"/>
        </w:rPr>
        <w:t>sn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gecikme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yapılabilen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akışanahtarının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:UL,FM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1B844458"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Kelebek</w:t>
      </w:r>
      <w:proofErr w:type="spellEnd"/>
      <w:r w:rsidRPr="00F565CC">
        <w:rPr>
          <w:rFonts w:ascii="Times New Roman" w:eastAsia="Calibri" w:hAnsi="Times New Roman" w:cs="Times New Roman"/>
          <w:lang w:val="en-GB" w:bidi="en-US"/>
        </w:rPr>
        <w:t xml:space="preserve"> Vana (</w:t>
      </w:r>
      <w:proofErr w:type="spellStart"/>
      <w:r w:rsidRPr="00F565CC">
        <w:rPr>
          <w:rFonts w:ascii="Times New Roman" w:eastAsia="Calibri" w:hAnsi="Times New Roman" w:cs="Times New Roman"/>
          <w:lang w:val="en-GB" w:bidi="en-US"/>
        </w:rPr>
        <w:t>Dişli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Kelebek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tipte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dökme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demir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mili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kesici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bölümü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sentetik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dökme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demirden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oluşan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basıncı12 bar, </w:t>
      </w:r>
      <w:proofErr w:type="spellStart"/>
      <w:r w:rsidRPr="00F565CC">
        <w:rPr>
          <w:rFonts w:ascii="Times New Roman" w:eastAsia="Calibri" w:hAnsi="Times New Roman" w:cs="Times New Roman"/>
          <w:lang w:val="en-GB" w:bidi="en-US"/>
        </w:rPr>
        <w:t>hidrolik</w:t>
      </w:r>
      <w:proofErr w:type="spellEnd"/>
      <w:r w:rsidRPr="00F565CC">
        <w:rPr>
          <w:rFonts w:ascii="Times New Roman" w:eastAsia="Calibri" w:hAnsi="Times New Roman" w:cs="Times New Roman"/>
          <w:lang w:val="en-GB" w:bidi="en-US"/>
        </w:rPr>
        <w:t xml:space="preserve"> test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25 bar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mil </w:t>
      </w:r>
      <w:proofErr w:type="spellStart"/>
      <w:r w:rsidRPr="00F565CC">
        <w:rPr>
          <w:rFonts w:ascii="Times New Roman" w:eastAsia="Calibri" w:hAnsi="Times New Roman" w:cs="Times New Roman"/>
          <w:lang w:val="en-GB" w:bidi="en-US"/>
        </w:rPr>
        <w:t>kısmına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bağlanan</w:t>
      </w:r>
      <w:proofErr w:type="spellEnd"/>
      <w:r w:rsidRPr="00F565CC">
        <w:rPr>
          <w:rFonts w:ascii="Times New Roman" w:eastAsia="Calibri" w:hAnsi="Times New Roman" w:cs="Times New Roman"/>
          <w:lang w:val="en-GB" w:bidi="en-US"/>
        </w:rPr>
        <w:t xml:space="preserve"> DPDT </w:t>
      </w:r>
      <w:proofErr w:type="spellStart"/>
      <w:r w:rsidRPr="00F565CC">
        <w:rPr>
          <w:rFonts w:ascii="Times New Roman" w:eastAsia="Calibri" w:hAnsi="Times New Roman" w:cs="Times New Roman"/>
          <w:lang w:val="en-GB" w:bidi="en-US"/>
        </w:rPr>
        <w:t>süpervizyon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anahtarı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açık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konumu</w:t>
      </w:r>
      <w:proofErr w:type="spellEnd"/>
      <w:r w:rsidRPr="00F565CC">
        <w:rPr>
          <w:rFonts w:ascii="Times New Roman" w:eastAsia="Calibri" w:hAnsi="Times New Roman" w:cs="Times New Roman"/>
          <w:lang w:val="en-GB" w:bidi="en-US"/>
        </w:rPr>
        <w:t xml:space="preserve"> belli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cihazın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Onaylar:UL,FM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3C3E963F"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Kelebek</w:t>
      </w:r>
      <w:proofErr w:type="spellEnd"/>
      <w:r w:rsidRPr="00F565CC">
        <w:rPr>
          <w:rFonts w:ascii="Times New Roman" w:eastAsia="Calibri" w:hAnsi="Times New Roman" w:cs="Times New Roman"/>
          <w:lang w:val="en-GB" w:bidi="en-US"/>
        </w:rPr>
        <w:t xml:space="preserve"> Vana (Wafer </w:t>
      </w:r>
      <w:proofErr w:type="spellStart"/>
      <w:r w:rsidRPr="00F565CC">
        <w:rPr>
          <w:rFonts w:ascii="Times New Roman" w:eastAsia="Calibri" w:hAnsi="Times New Roman" w:cs="Times New Roman"/>
          <w:lang w:val="en-GB" w:bidi="en-US"/>
        </w:rPr>
        <w:t>Bağlantılı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Kelebek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tipte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dökme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demir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mili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kesici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bölümü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sentetik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dökme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demirden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oluşan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basıncı12 bar, </w:t>
      </w:r>
      <w:proofErr w:type="spellStart"/>
      <w:r w:rsidRPr="00F565CC">
        <w:rPr>
          <w:rFonts w:ascii="Times New Roman" w:eastAsia="Calibri" w:hAnsi="Times New Roman" w:cs="Times New Roman"/>
          <w:lang w:val="en-GB" w:bidi="en-US"/>
        </w:rPr>
        <w:t>hidrolik</w:t>
      </w:r>
      <w:proofErr w:type="spellEnd"/>
      <w:r w:rsidRPr="00F565CC">
        <w:rPr>
          <w:rFonts w:ascii="Times New Roman" w:eastAsia="Calibri" w:hAnsi="Times New Roman" w:cs="Times New Roman"/>
          <w:lang w:val="en-GB" w:bidi="en-US"/>
        </w:rPr>
        <w:t xml:space="preserve"> test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25bar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mil </w:t>
      </w:r>
      <w:proofErr w:type="spellStart"/>
      <w:r w:rsidRPr="00F565CC">
        <w:rPr>
          <w:rFonts w:ascii="Times New Roman" w:eastAsia="Calibri" w:hAnsi="Times New Roman" w:cs="Times New Roman"/>
          <w:lang w:val="en-GB" w:bidi="en-US"/>
        </w:rPr>
        <w:t>kısmına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bağlanan</w:t>
      </w:r>
      <w:proofErr w:type="spellEnd"/>
      <w:r w:rsidRPr="00F565CC">
        <w:rPr>
          <w:rFonts w:ascii="Times New Roman" w:eastAsia="Calibri" w:hAnsi="Times New Roman" w:cs="Times New Roman"/>
          <w:lang w:val="en-GB" w:bidi="en-US"/>
        </w:rPr>
        <w:t xml:space="preserve"> DPDT </w:t>
      </w:r>
      <w:proofErr w:type="spellStart"/>
      <w:r w:rsidRPr="00F565CC">
        <w:rPr>
          <w:rFonts w:ascii="Times New Roman" w:eastAsia="Calibri" w:hAnsi="Times New Roman" w:cs="Times New Roman"/>
          <w:lang w:val="en-GB" w:bidi="en-US"/>
        </w:rPr>
        <w:t>süpervizyon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anahtarı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açık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konumu</w:t>
      </w:r>
      <w:proofErr w:type="spellEnd"/>
      <w:r w:rsidRPr="00F565CC">
        <w:rPr>
          <w:rFonts w:ascii="Times New Roman" w:eastAsia="Calibri" w:hAnsi="Times New Roman" w:cs="Times New Roman"/>
          <w:lang w:val="en-GB" w:bidi="en-US"/>
        </w:rPr>
        <w:t xml:space="preserve"> belli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cihazın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Onaylar:UL,FM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4816C428"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İtfaiye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İtfaiye</w:t>
      </w:r>
      <w:proofErr w:type="spellEnd"/>
      <w:r w:rsidRPr="00F565CC">
        <w:rPr>
          <w:rFonts w:ascii="Times New Roman" w:eastAsia="Calibri" w:hAnsi="Times New Roman" w:cs="Times New Roman"/>
          <w:lang w:val="en-GB" w:bidi="en-US"/>
        </w:rPr>
        <w:t xml:space="preserve"> Su Verme </w:t>
      </w:r>
      <w:proofErr w:type="spellStart"/>
      <w:r w:rsidRPr="00F565CC">
        <w:rPr>
          <w:rFonts w:ascii="Times New Roman" w:eastAsia="Calibri" w:hAnsi="Times New Roman" w:cs="Times New Roman"/>
          <w:lang w:val="en-GB" w:bidi="en-US"/>
        </w:rPr>
        <w:t>Ağzı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Yangın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esnasında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rezerv</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stoğunun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yetersiz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kaldığı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itfaiyenin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dışarıdan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içeriye</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takviyesi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yapabilmesi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2 ½” </w:t>
      </w:r>
      <w:proofErr w:type="spellStart"/>
      <w:r w:rsidRPr="00F565CC">
        <w:rPr>
          <w:rFonts w:ascii="Times New Roman" w:eastAsia="Calibri" w:hAnsi="Times New Roman" w:cs="Times New Roman"/>
          <w:lang w:val="en-GB" w:bidi="en-US"/>
        </w:rPr>
        <w:t>çapında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doldurma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ağzı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4” </w:t>
      </w:r>
      <w:proofErr w:type="spellStart"/>
      <w:r w:rsidRPr="00F565CC">
        <w:rPr>
          <w:rFonts w:ascii="Times New Roman" w:eastAsia="Calibri" w:hAnsi="Times New Roman" w:cs="Times New Roman"/>
          <w:lang w:val="en-GB" w:bidi="en-US"/>
        </w:rPr>
        <w:t>çapında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bağlantısı</w:t>
      </w:r>
      <w:proofErr w:type="spellEnd"/>
      <w:r w:rsidRPr="00F565CC">
        <w:rPr>
          <w:rFonts w:ascii="Times New Roman" w:eastAsia="Calibri" w:hAnsi="Times New Roman" w:cs="Times New Roman"/>
          <w:lang w:val="en-GB" w:bidi="en-US"/>
        </w:rPr>
        <w:t xml:space="preserve">, ½ </w:t>
      </w:r>
      <w:proofErr w:type="spellStart"/>
      <w:r w:rsidRPr="00F565CC">
        <w:rPr>
          <w:rFonts w:ascii="Times New Roman" w:eastAsia="Calibri" w:hAnsi="Times New Roman" w:cs="Times New Roman"/>
          <w:lang w:val="en-GB" w:bidi="en-US"/>
        </w:rPr>
        <w:t>çapında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otomatik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damlatma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cihazın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arka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plakası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kapakları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komple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UL,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 xml:space="preserve">. </w:t>
      </w:r>
    </w:p>
    <w:p w14:paraId="2C700122"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Çek</w:t>
      </w:r>
      <w:proofErr w:type="spellEnd"/>
      <w:r w:rsidRPr="00F565CC">
        <w:rPr>
          <w:rFonts w:ascii="Times New Roman" w:eastAsia="Calibri" w:hAnsi="Times New Roman" w:cs="Times New Roman"/>
          <w:lang w:val="en-GB" w:bidi="en-US"/>
        </w:rPr>
        <w:t xml:space="preserve"> Vana (</w:t>
      </w:r>
      <w:proofErr w:type="spellStart"/>
      <w:r w:rsidRPr="00F565CC">
        <w:rPr>
          <w:rFonts w:ascii="Times New Roman" w:eastAsia="Calibri" w:hAnsi="Times New Roman" w:cs="Times New Roman"/>
          <w:lang w:val="en-GB" w:bidi="en-US"/>
        </w:rPr>
        <w:t>Dişli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175 PSI (12 Bar), </w:t>
      </w:r>
      <w:proofErr w:type="spellStart"/>
      <w:r w:rsidRPr="00F565CC">
        <w:rPr>
          <w:rFonts w:ascii="Times New Roman" w:eastAsia="Calibri" w:hAnsi="Times New Roman" w:cs="Times New Roman"/>
          <w:lang w:val="en-GB" w:bidi="en-US"/>
        </w:rPr>
        <w:t>hidrostatik</w:t>
      </w:r>
      <w:proofErr w:type="spellEnd"/>
      <w:r w:rsidRPr="00F565CC">
        <w:rPr>
          <w:rFonts w:ascii="Times New Roman" w:eastAsia="Calibri" w:hAnsi="Times New Roman" w:cs="Times New Roman"/>
          <w:lang w:val="en-GB" w:bidi="en-US"/>
        </w:rPr>
        <w:t xml:space="preserve"> test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300 PSI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w:t>
      </w:r>
      <w:proofErr w:type="spellEnd"/>
      <w:r w:rsidRPr="00F565CC">
        <w:rPr>
          <w:rFonts w:ascii="Times New Roman" w:eastAsia="Calibri" w:hAnsi="Times New Roman" w:cs="Times New Roman"/>
          <w:lang w:val="en-GB" w:bidi="en-US"/>
        </w:rPr>
        <w:t xml:space="preserve"> ASTM B-62 </w:t>
      </w:r>
      <w:proofErr w:type="spellStart"/>
      <w:r w:rsidRPr="00F565CC">
        <w:rPr>
          <w:rFonts w:ascii="Times New Roman" w:eastAsia="Calibri" w:hAnsi="Times New Roman" w:cs="Times New Roman"/>
          <w:lang w:val="en-GB" w:bidi="en-US"/>
        </w:rPr>
        <w:t>Bronz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diski</w:t>
      </w:r>
      <w:proofErr w:type="spellEnd"/>
      <w:r w:rsidRPr="00F565CC">
        <w:rPr>
          <w:rFonts w:ascii="Times New Roman" w:eastAsia="Calibri" w:hAnsi="Times New Roman" w:cs="Times New Roman"/>
          <w:lang w:val="en-GB" w:bidi="en-US"/>
        </w:rPr>
        <w:t xml:space="preserve"> Buna </w:t>
      </w:r>
      <w:proofErr w:type="spellStart"/>
      <w:r w:rsidRPr="00F565CC">
        <w:rPr>
          <w:rFonts w:ascii="Times New Roman" w:eastAsia="Calibri" w:hAnsi="Times New Roman" w:cs="Times New Roman"/>
          <w:lang w:val="en-GB" w:bidi="en-US"/>
        </w:rPr>
        <w:t>N’den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mamül</w:t>
      </w:r>
      <w:proofErr w:type="spellEnd"/>
      <w:r w:rsidRPr="00F565CC">
        <w:rPr>
          <w:rFonts w:ascii="Times New Roman" w:eastAsia="Calibri" w:hAnsi="Times New Roman" w:cs="Times New Roman"/>
          <w:lang w:val="en-GB" w:bidi="en-US"/>
        </w:rPr>
        <w:t xml:space="preserve">, NPT </w:t>
      </w:r>
      <w:proofErr w:type="spellStart"/>
      <w:r w:rsidRPr="00F565CC">
        <w:rPr>
          <w:rFonts w:ascii="Times New Roman" w:eastAsia="Calibri" w:hAnsi="Times New Roman" w:cs="Times New Roman"/>
          <w:lang w:val="en-GB" w:bidi="en-US"/>
        </w:rPr>
        <w:t>dişli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bağlantılı</w:t>
      </w:r>
      <w:proofErr w:type="spellEnd"/>
      <w:r w:rsidRPr="00F565CC">
        <w:rPr>
          <w:rFonts w:ascii="Times New Roman" w:eastAsia="Calibri" w:hAnsi="Times New Roman" w:cs="Times New Roman"/>
          <w:lang w:val="en-GB" w:bidi="en-US"/>
        </w:rPr>
        <w:t xml:space="preserve"> swing </w:t>
      </w:r>
      <w:proofErr w:type="spellStart"/>
      <w:r w:rsidRPr="00F565CC">
        <w:rPr>
          <w:rFonts w:ascii="Times New Roman" w:eastAsia="Calibri" w:hAnsi="Times New Roman" w:cs="Times New Roman"/>
          <w:lang w:val="en-GB" w:bidi="en-US"/>
        </w:rPr>
        <w:t>çek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 xml:space="preserve">. </w:t>
      </w:r>
    </w:p>
    <w:p w14:paraId="5FE83D95"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Çek</w:t>
      </w:r>
      <w:proofErr w:type="spellEnd"/>
      <w:r w:rsidRPr="00F565CC">
        <w:rPr>
          <w:rFonts w:ascii="Times New Roman" w:eastAsia="Calibri" w:hAnsi="Times New Roman" w:cs="Times New Roman"/>
          <w:lang w:val="en-GB" w:bidi="en-US"/>
        </w:rPr>
        <w:t xml:space="preserve"> Vana (Wafer </w:t>
      </w:r>
      <w:proofErr w:type="spellStart"/>
      <w:r w:rsidRPr="00F565CC">
        <w:rPr>
          <w:rFonts w:ascii="Times New Roman" w:eastAsia="Calibri" w:hAnsi="Times New Roman" w:cs="Times New Roman"/>
          <w:lang w:val="en-GB" w:bidi="en-US"/>
        </w:rPr>
        <w:t>Bağlantılı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soğuk</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şoksuz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ortamda</w:t>
      </w:r>
      <w:proofErr w:type="spellEnd"/>
      <w:r w:rsidRPr="00F565CC">
        <w:rPr>
          <w:rFonts w:ascii="Times New Roman" w:eastAsia="Calibri" w:hAnsi="Times New Roman" w:cs="Times New Roman"/>
          <w:lang w:val="en-GB" w:bidi="en-US"/>
        </w:rPr>
        <w:t xml:space="preserve"> 300 PSI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demir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döküm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diskten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flanş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arasına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bağlanabilen</w:t>
      </w:r>
      <w:proofErr w:type="spellEnd"/>
      <w:r w:rsidRPr="00F565CC">
        <w:rPr>
          <w:rFonts w:ascii="Times New Roman" w:eastAsia="Calibri" w:hAnsi="Times New Roman" w:cs="Times New Roman"/>
          <w:lang w:val="en-GB" w:bidi="en-US"/>
        </w:rPr>
        <w:t xml:space="preserve"> (wafer) </w:t>
      </w:r>
      <w:proofErr w:type="spellStart"/>
      <w:r w:rsidRPr="00F565CC">
        <w:rPr>
          <w:rFonts w:ascii="Times New Roman" w:eastAsia="Calibri" w:hAnsi="Times New Roman" w:cs="Times New Roman"/>
          <w:lang w:val="en-GB" w:bidi="en-US"/>
        </w:rPr>
        <w:t>tipte</w:t>
      </w:r>
      <w:proofErr w:type="spellEnd"/>
      <w:r w:rsidRPr="00F565CC">
        <w:rPr>
          <w:rFonts w:ascii="Times New Roman" w:eastAsia="Calibri" w:hAnsi="Times New Roman" w:cs="Times New Roman"/>
          <w:lang w:val="en-GB" w:bidi="en-US"/>
        </w:rPr>
        <w:t xml:space="preserve">, yay </w:t>
      </w:r>
      <w:proofErr w:type="spellStart"/>
      <w:r w:rsidRPr="00F565CC">
        <w:rPr>
          <w:rFonts w:ascii="Times New Roman" w:eastAsia="Calibri" w:hAnsi="Times New Roman" w:cs="Times New Roman"/>
          <w:lang w:val="en-GB" w:bidi="en-US"/>
        </w:rPr>
        <w:t>mekanizması</w:t>
      </w:r>
      <w:proofErr w:type="spellEnd"/>
      <w:r w:rsidRPr="00F565CC">
        <w:rPr>
          <w:rFonts w:ascii="Times New Roman" w:eastAsia="Calibri" w:hAnsi="Times New Roman" w:cs="Times New Roman"/>
          <w:lang w:val="en-GB" w:bidi="en-US"/>
        </w:rPr>
        <w:t xml:space="preserve"> ASTM 313-AISI type 302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cihazın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UL,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6B8F5ADD"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Relief </w:t>
      </w:r>
      <w:proofErr w:type="spellStart"/>
      <w:r w:rsidRPr="00F565CC">
        <w:rPr>
          <w:rFonts w:ascii="Times New Roman" w:eastAsia="Calibri" w:hAnsi="Times New Roman" w:cs="Times New Roman"/>
          <w:lang w:val="en-GB" w:bidi="en-US"/>
        </w:rPr>
        <w:t>Valf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oluşacak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yangın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esnasında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yangın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debisinden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sarfiyatı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olur</w:t>
      </w:r>
      <w:proofErr w:type="spellEnd"/>
      <w:r w:rsidRPr="00F565CC">
        <w:rPr>
          <w:rFonts w:ascii="Times New Roman" w:eastAsia="Calibri" w:hAnsi="Times New Roman" w:cs="Times New Roman"/>
          <w:lang w:val="en-GB" w:bidi="en-US"/>
        </w:rPr>
        <w:t xml:space="preserve"> ise, </w:t>
      </w:r>
      <w:proofErr w:type="spellStart"/>
      <w:r w:rsidRPr="00F565CC">
        <w:rPr>
          <w:rFonts w:ascii="Times New Roman" w:eastAsia="Calibri" w:hAnsi="Times New Roman" w:cs="Times New Roman"/>
          <w:lang w:val="en-GB" w:bidi="en-US"/>
        </w:rPr>
        <w:t>muhtemel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yükselmelerini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dengelemek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hat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tarafından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tahrik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edilen</w:t>
      </w:r>
      <w:proofErr w:type="spellEnd"/>
      <w:r w:rsidRPr="00F565CC">
        <w:rPr>
          <w:rFonts w:ascii="Times New Roman" w:eastAsia="Calibri" w:hAnsi="Times New Roman" w:cs="Times New Roman"/>
          <w:lang w:val="en-GB" w:bidi="en-US"/>
        </w:rPr>
        <w:t xml:space="preserve">, pilot </w:t>
      </w:r>
      <w:proofErr w:type="spellStart"/>
      <w:r w:rsidRPr="00F565CC">
        <w:rPr>
          <w:rFonts w:ascii="Times New Roman" w:eastAsia="Calibri" w:hAnsi="Times New Roman" w:cs="Times New Roman"/>
          <w:lang w:val="en-GB" w:bidi="en-US"/>
        </w:rPr>
        <w:t>mekanizmasıbulunan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oransal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tipte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hidrolik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devre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w:t>
      </w:r>
      <w:proofErr w:type="spellEnd"/>
      <w:r w:rsidRPr="00F565CC">
        <w:rPr>
          <w:rFonts w:ascii="Times New Roman" w:eastAsia="Calibri" w:hAnsi="Times New Roman" w:cs="Times New Roman"/>
          <w:lang w:val="en-GB" w:bidi="en-US"/>
        </w:rPr>
        <w:t xml:space="preserve"> basıncı175 PSI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duktil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demir</w:t>
      </w:r>
      <w:proofErr w:type="spellEnd"/>
      <w:r w:rsidRPr="00F565CC">
        <w:rPr>
          <w:rFonts w:ascii="Times New Roman" w:eastAsia="Calibri" w:hAnsi="Times New Roman" w:cs="Times New Roman"/>
          <w:lang w:val="en-GB" w:bidi="en-US"/>
        </w:rPr>
        <w:t xml:space="preserve">, seat </w:t>
      </w:r>
      <w:proofErr w:type="spellStart"/>
      <w:r w:rsidRPr="00F565CC">
        <w:rPr>
          <w:rFonts w:ascii="Times New Roman" w:eastAsia="Calibri" w:hAnsi="Times New Roman" w:cs="Times New Roman"/>
          <w:lang w:val="en-GB" w:bidi="en-US"/>
        </w:rPr>
        <w:t>halkası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w:t>
      </w:r>
      <w:proofErr w:type="spellEnd"/>
      <w:r w:rsidRPr="00F565CC">
        <w:rPr>
          <w:rFonts w:ascii="Times New Roman" w:eastAsia="Calibri" w:hAnsi="Times New Roman" w:cs="Times New Roman"/>
          <w:lang w:val="en-GB" w:bidi="en-US"/>
        </w:rPr>
        <w:t xml:space="preserve">, pilot </w:t>
      </w:r>
      <w:proofErr w:type="spellStart"/>
      <w:r w:rsidRPr="00F565CC">
        <w:rPr>
          <w:rFonts w:ascii="Times New Roman" w:eastAsia="Calibri" w:hAnsi="Times New Roman" w:cs="Times New Roman"/>
          <w:lang w:val="en-GB" w:bidi="en-US"/>
        </w:rPr>
        <w:t>kontrol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döküm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emniyet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vanasının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UL,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 xml:space="preserve">. </w:t>
      </w:r>
    </w:p>
    <w:p w14:paraId="759DB30A"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Flow Metre (</w:t>
      </w:r>
      <w:proofErr w:type="spellStart"/>
      <w:r w:rsidRPr="00F565CC">
        <w:rPr>
          <w:rFonts w:ascii="Times New Roman" w:eastAsia="Calibri" w:hAnsi="Times New Roman" w:cs="Times New Roman"/>
          <w:lang w:val="en-GB" w:bidi="en-US"/>
        </w:rPr>
        <w:t>Akış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Ölçer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Yangın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debisini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okumak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üzere</w:t>
      </w:r>
      <w:proofErr w:type="spellEnd"/>
      <w:r w:rsidRPr="00F565CC">
        <w:rPr>
          <w:rFonts w:ascii="Times New Roman" w:eastAsia="Calibri" w:hAnsi="Times New Roman" w:cs="Times New Roman"/>
          <w:lang w:val="en-GB" w:bidi="en-US"/>
        </w:rPr>
        <w:t xml:space="preserve"> test </w:t>
      </w:r>
      <w:proofErr w:type="spellStart"/>
      <w:r w:rsidRPr="00F565CC">
        <w:rPr>
          <w:rFonts w:ascii="Times New Roman" w:eastAsia="Calibri" w:hAnsi="Times New Roman" w:cs="Times New Roman"/>
          <w:lang w:val="en-GB" w:bidi="en-US"/>
        </w:rPr>
        <w:t>hattına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konulacak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kaynaklı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ventüri</w:t>
      </w:r>
      <w:proofErr w:type="spellEnd"/>
      <w:r w:rsidRPr="00F565CC">
        <w:rPr>
          <w:rFonts w:ascii="Times New Roman" w:eastAsia="Calibri" w:hAnsi="Times New Roman" w:cs="Times New Roman"/>
          <w:lang w:val="en-GB" w:bidi="en-US"/>
        </w:rPr>
        <w:t xml:space="preserve"> tip, maximum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basıncı175 PSI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flow metre </w:t>
      </w:r>
      <w:proofErr w:type="spellStart"/>
      <w:r w:rsidRPr="00F565CC">
        <w:rPr>
          <w:rFonts w:ascii="Times New Roman" w:eastAsia="Calibri" w:hAnsi="Times New Roman" w:cs="Times New Roman"/>
          <w:lang w:val="en-GB" w:bidi="en-US"/>
        </w:rPr>
        <w:t>cihazının</w:t>
      </w:r>
      <w:proofErr w:type="spellEnd"/>
      <w:r w:rsidRPr="00F565CC">
        <w:rPr>
          <w:rFonts w:ascii="Times New Roman" w:eastAsia="Calibri" w:hAnsi="Times New Roman" w:cs="Times New Roman"/>
          <w:lang w:val="en-GB" w:bidi="en-US"/>
        </w:rPr>
        <w:t xml:space="preserve"> 4,5” </w:t>
      </w:r>
      <w:proofErr w:type="spellStart"/>
      <w:r w:rsidRPr="00F565CC">
        <w:rPr>
          <w:rFonts w:ascii="Times New Roman" w:eastAsia="Calibri" w:hAnsi="Times New Roman" w:cs="Times New Roman"/>
          <w:lang w:val="en-GB" w:bidi="en-US"/>
        </w:rPr>
        <w:t>debi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lastRenderedPageBreak/>
        <w:t>göstergesi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aksesuarlarıyla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birlikte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 xml:space="preserve">. </w:t>
      </w:r>
    </w:p>
    <w:p w14:paraId="3DEA700F"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Düşürücü</w:t>
      </w:r>
      <w:proofErr w:type="spellEnd"/>
      <w:r w:rsidRPr="00F565CC">
        <w:rPr>
          <w:rFonts w:ascii="Times New Roman" w:eastAsia="Calibri" w:hAnsi="Times New Roman" w:cs="Times New Roman"/>
          <w:lang w:val="en-GB" w:bidi="en-US"/>
        </w:rPr>
        <w:t xml:space="preserve"> Vana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düşürme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amacıyla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kullanılacak</w:t>
      </w:r>
      <w:proofErr w:type="spellEnd"/>
      <w:r w:rsidRPr="00F565CC">
        <w:rPr>
          <w:rFonts w:ascii="Times New Roman" w:eastAsia="Calibri" w:hAnsi="Times New Roman" w:cs="Times New Roman"/>
          <w:lang w:val="en-GB" w:bidi="en-US"/>
        </w:rPr>
        <w:t xml:space="preserve">, pilot </w:t>
      </w:r>
      <w:proofErr w:type="spellStart"/>
      <w:r w:rsidRPr="00F565CC">
        <w:rPr>
          <w:rFonts w:ascii="Times New Roman" w:eastAsia="Calibri" w:hAnsi="Times New Roman" w:cs="Times New Roman"/>
          <w:lang w:val="en-GB" w:bidi="en-US"/>
        </w:rPr>
        <w:t>mekanizması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hidrolik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devre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w:t>
      </w:r>
      <w:proofErr w:type="spellEnd"/>
      <w:r w:rsidRPr="00F565CC">
        <w:rPr>
          <w:rFonts w:ascii="Times New Roman" w:eastAsia="Calibri" w:hAnsi="Times New Roman" w:cs="Times New Roman"/>
          <w:lang w:val="en-GB" w:bidi="en-US"/>
        </w:rPr>
        <w:t xml:space="preserve"> basıncı175 PSI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duktil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demir</w:t>
      </w:r>
      <w:proofErr w:type="spellEnd"/>
      <w:r w:rsidRPr="00F565CC">
        <w:rPr>
          <w:rFonts w:ascii="Times New Roman" w:eastAsia="Calibri" w:hAnsi="Times New Roman" w:cs="Times New Roman"/>
          <w:lang w:val="en-GB" w:bidi="en-US"/>
        </w:rPr>
        <w:t xml:space="preserve">, pilot </w:t>
      </w:r>
      <w:proofErr w:type="spellStart"/>
      <w:r w:rsidRPr="00F565CC">
        <w:rPr>
          <w:rFonts w:ascii="Times New Roman" w:eastAsia="Calibri" w:hAnsi="Times New Roman" w:cs="Times New Roman"/>
          <w:lang w:val="en-GB" w:bidi="en-US"/>
        </w:rPr>
        <w:t>kontrol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basıncındaki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debisindeki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değişimlerden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etkilenmeden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sürekli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oluşturabilen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30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165 PSI </w:t>
      </w:r>
      <w:proofErr w:type="spellStart"/>
      <w:r w:rsidRPr="00F565CC">
        <w:rPr>
          <w:rFonts w:ascii="Times New Roman" w:eastAsia="Calibri" w:hAnsi="Times New Roman" w:cs="Times New Roman"/>
          <w:lang w:val="en-GB" w:bidi="en-US"/>
        </w:rPr>
        <w:t>arasında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ayarlanabilen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yangın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tasarlanmış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listeli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 xml:space="preserve">. </w:t>
      </w:r>
    </w:p>
    <w:p w14:paraId="65D9B8CD"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Test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Drenaj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VanasıKat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girişlerinde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kullanılacak</w:t>
      </w:r>
      <w:proofErr w:type="spellEnd"/>
      <w:r w:rsidRPr="00F565CC">
        <w:rPr>
          <w:rFonts w:ascii="Times New Roman" w:eastAsia="Calibri" w:hAnsi="Times New Roman" w:cs="Times New Roman"/>
          <w:lang w:val="en-GB" w:bidi="en-US"/>
        </w:rPr>
        <w:t xml:space="preserve">, 1 1/4” NPT </w:t>
      </w:r>
      <w:proofErr w:type="spellStart"/>
      <w:r w:rsidRPr="00F565CC">
        <w:rPr>
          <w:rFonts w:ascii="Times New Roman" w:eastAsia="Calibri" w:hAnsi="Times New Roman" w:cs="Times New Roman"/>
          <w:lang w:val="en-GB" w:bidi="en-US"/>
        </w:rPr>
        <w:t>bağlantılı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gözetleme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camı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½” test </w:t>
      </w:r>
      <w:proofErr w:type="spellStart"/>
      <w:r w:rsidRPr="00F565CC">
        <w:rPr>
          <w:rFonts w:ascii="Times New Roman" w:eastAsia="Calibri" w:hAnsi="Times New Roman" w:cs="Times New Roman"/>
          <w:lang w:val="en-GB" w:bidi="en-US"/>
        </w:rPr>
        <w:t>orifisi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kompakt</w:t>
      </w:r>
      <w:proofErr w:type="spellEnd"/>
      <w:r w:rsidRPr="00F565CC">
        <w:rPr>
          <w:rFonts w:ascii="Times New Roman" w:eastAsia="Calibri" w:hAnsi="Times New Roman" w:cs="Times New Roman"/>
          <w:lang w:val="en-GB" w:bidi="en-US"/>
        </w:rPr>
        <w:t xml:space="preserve"> tip </w:t>
      </w:r>
      <w:proofErr w:type="spellStart"/>
      <w:r w:rsidRPr="00F565CC">
        <w:rPr>
          <w:rFonts w:ascii="Times New Roman" w:eastAsia="Calibri" w:hAnsi="Times New Roman" w:cs="Times New Roman"/>
          <w:lang w:val="en-GB" w:bidi="en-US"/>
        </w:rPr>
        <w:t>vananın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UL,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6C938A01"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Kuru Alarm </w:t>
      </w:r>
      <w:proofErr w:type="spellStart"/>
      <w:r w:rsidRPr="00F565CC">
        <w:rPr>
          <w:rFonts w:ascii="Times New Roman" w:eastAsia="Calibri" w:hAnsi="Times New Roman" w:cs="Times New Roman"/>
          <w:lang w:val="en-GB" w:bidi="en-US"/>
        </w:rPr>
        <w:t>Vanası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Flanşlı</w:t>
      </w:r>
      <w:proofErr w:type="spellEnd"/>
      <w:r w:rsidRPr="00F565CC">
        <w:rPr>
          <w:rFonts w:ascii="Times New Roman" w:eastAsia="Calibri" w:hAnsi="Times New Roman" w:cs="Times New Roman"/>
          <w:lang w:val="en-GB" w:bidi="en-US"/>
        </w:rPr>
        <w:t xml:space="preserve"> tip sprinkler kuru alarm </w:t>
      </w:r>
      <w:proofErr w:type="spellStart"/>
      <w:r w:rsidRPr="00F565CC">
        <w:rPr>
          <w:rFonts w:ascii="Times New Roman" w:eastAsia="Calibri" w:hAnsi="Times New Roman" w:cs="Times New Roman"/>
          <w:lang w:val="en-GB" w:bidi="en-US"/>
        </w:rPr>
        <w:t>vanası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diferansiyel</w:t>
      </w:r>
      <w:proofErr w:type="spellEnd"/>
      <w:r w:rsidRPr="00F565CC">
        <w:rPr>
          <w:rFonts w:ascii="Times New Roman" w:eastAsia="Calibri" w:hAnsi="Times New Roman" w:cs="Times New Roman"/>
          <w:lang w:val="en-GB" w:bidi="en-US"/>
        </w:rPr>
        <w:t xml:space="preserve"> tip,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valf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hızlandırıcı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parçaları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anahtarı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adet</w:t>
      </w:r>
      <w:proofErr w:type="spellEnd"/>
      <w:r w:rsidRPr="00F565CC">
        <w:rPr>
          <w:rFonts w:ascii="Times New Roman" w:eastAsia="Calibri" w:hAnsi="Times New Roman" w:cs="Times New Roman"/>
          <w:lang w:val="en-GB" w:bidi="en-US"/>
        </w:rPr>
        <w:t xml:space="preserve"> motor </w:t>
      </w:r>
      <w:proofErr w:type="spellStart"/>
      <w:r w:rsidRPr="00F565CC">
        <w:rPr>
          <w:rFonts w:ascii="Times New Roman" w:eastAsia="Calibri" w:hAnsi="Times New Roman" w:cs="Times New Roman"/>
          <w:lang w:val="en-GB" w:bidi="en-US"/>
        </w:rPr>
        <w:t>gongu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hava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ünitesi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komple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 xml:space="preserve">, Alarm </w:t>
      </w:r>
      <w:proofErr w:type="spellStart"/>
      <w:r w:rsidRPr="00F565CC">
        <w:rPr>
          <w:rFonts w:ascii="Times New Roman" w:eastAsia="Calibri" w:hAnsi="Times New Roman" w:cs="Times New Roman"/>
          <w:lang w:val="en-GB" w:bidi="en-US"/>
        </w:rPr>
        <w:t>vanası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konumda</w:t>
      </w:r>
      <w:proofErr w:type="spellEnd"/>
      <w:r w:rsidRPr="00F565CC">
        <w:rPr>
          <w:rFonts w:ascii="Times New Roman" w:eastAsia="Calibri" w:hAnsi="Times New Roman" w:cs="Times New Roman"/>
          <w:lang w:val="en-GB" w:bidi="en-US"/>
        </w:rPr>
        <w:t xml:space="preserve"> monte </w:t>
      </w:r>
      <w:proofErr w:type="spellStart"/>
      <w:r w:rsidRPr="00F565CC">
        <w:rPr>
          <w:rFonts w:ascii="Times New Roman" w:eastAsia="Calibri" w:hAnsi="Times New Roman" w:cs="Times New Roman"/>
          <w:lang w:val="en-GB" w:bidi="en-US"/>
        </w:rPr>
        <w:t>edilebilir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monometresi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boşaltma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musluğu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aksesuarlarının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tamamı</w:t>
      </w:r>
      <w:proofErr w:type="spellEnd"/>
      <w:r w:rsidRPr="00F565CC">
        <w:rPr>
          <w:rFonts w:ascii="Times New Roman" w:eastAsia="Calibri" w:hAnsi="Times New Roman" w:cs="Times New Roman"/>
          <w:lang w:val="en-GB" w:bidi="en-US"/>
        </w:rPr>
        <w:t xml:space="preserve"> UL </w:t>
      </w:r>
      <w:proofErr w:type="spellStart"/>
      <w:r w:rsidRPr="00F565CC">
        <w:rPr>
          <w:rFonts w:ascii="Times New Roman" w:eastAsia="Calibri" w:hAnsi="Times New Roman" w:cs="Times New Roman"/>
          <w:lang w:val="en-GB" w:bidi="en-US"/>
        </w:rPr>
        <w:t>listeli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FM </w:t>
      </w:r>
      <w:proofErr w:type="spellStart"/>
      <w:r w:rsidRPr="00F565CC">
        <w:rPr>
          <w:rFonts w:ascii="Times New Roman" w:eastAsia="Calibri" w:hAnsi="Times New Roman" w:cs="Times New Roman"/>
          <w:lang w:val="en-GB" w:bidi="en-US"/>
        </w:rPr>
        <w:t>onaylıolacaktır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12 bar, test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24 bar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demir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dökümden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kuru alarm </w:t>
      </w:r>
      <w:proofErr w:type="spellStart"/>
      <w:r w:rsidRPr="00F565CC">
        <w:rPr>
          <w:rFonts w:ascii="Times New Roman" w:eastAsia="Calibri" w:hAnsi="Times New Roman" w:cs="Times New Roman"/>
          <w:lang w:val="en-GB" w:bidi="en-US"/>
        </w:rPr>
        <w:t>vanasının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UL, FM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 xml:space="preserve">. </w:t>
      </w:r>
    </w:p>
    <w:p w14:paraId="73223A07"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Globe </w:t>
      </w:r>
      <w:proofErr w:type="spellStart"/>
      <w:r w:rsidRPr="00F565CC">
        <w:rPr>
          <w:rFonts w:ascii="Times New Roman" w:eastAsia="Calibri" w:hAnsi="Times New Roman" w:cs="Times New Roman"/>
          <w:lang w:val="en-GB" w:bidi="en-US"/>
        </w:rPr>
        <w:t>vana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Dişli</w:t>
      </w:r>
      <w:proofErr w:type="spellEnd"/>
      <w:r w:rsidRPr="00F565CC">
        <w:rPr>
          <w:rFonts w:ascii="Times New Roman" w:eastAsia="Calibri" w:hAnsi="Times New Roman" w:cs="Times New Roman"/>
          <w:lang w:val="en-GB" w:bidi="en-US"/>
        </w:rPr>
        <w:t xml:space="preserve"> Tip) Globe </w:t>
      </w:r>
      <w:proofErr w:type="spellStart"/>
      <w:r w:rsidRPr="00F565CC">
        <w:rPr>
          <w:rFonts w:ascii="Times New Roman" w:eastAsia="Calibri" w:hAnsi="Times New Roman" w:cs="Times New Roman"/>
          <w:lang w:val="en-GB" w:bidi="en-US"/>
        </w:rPr>
        <w:t>tipte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12 bar, </w:t>
      </w:r>
      <w:proofErr w:type="spellStart"/>
      <w:r w:rsidRPr="00F565CC">
        <w:rPr>
          <w:rFonts w:ascii="Times New Roman" w:eastAsia="Calibri" w:hAnsi="Times New Roman" w:cs="Times New Roman"/>
          <w:lang w:val="en-GB" w:bidi="en-US"/>
        </w:rPr>
        <w:t>hidrolik</w:t>
      </w:r>
      <w:proofErr w:type="spellEnd"/>
      <w:r w:rsidRPr="00F565CC">
        <w:rPr>
          <w:rFonts w:ascii="Times New Roman" w:eastAsia="Calibri" w:hAnsi="Times New Roman" w:cs="Times New Roman"/>
          <w:lang w:val="en-GB" w:bidi="en-US"/>
        </w:rPr>
        <w:t xml:space="preserve"> test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20bar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Marka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Nibco</w:t>
      </w:r>
      <w:proofErr w:type="spellEnd"/>
      <w:r w:rsidRPr="00F565CC">
        <w:rPr>
          <w:rFonts w:ascii="Times New Roman" w:eastAsia="Calibri" w:hAnsi="Times New Roman" w:cs="Times New Roman"/>
          <w:lang w:val="en-GB" w:bidi="en-US"/>
        </w:rPr>
        <w:t xml:space="preserve">, Kennedy Post </w:t>
      </w:r>
      <w:proofErr w:type="spellStart"/>
      <w:r w:rsidRPr="00F565CC">
        <w:rPr>
          <w:rFonts w:ascii="Times New Roman" w:eastAsia="Calibri" w:hAnsi="Times New Roman" w:cs="Times New Roman"/>
          <w:lang w:val="en-GB" w:bidi="en-US"/>
        </w:rPr>
        <w:t>indikatörlü</w:t>
      </w:r>
      <w:proofErr w:type="spellEnd"/>
      <w:r w:rsidRPr="00F565CC">
        <w:rPr>
          <w:rFonts w:ascii="Times New Roman" w:eastAsia="Calibri" w:hAnsi="Times New Roman" w:cs="Times New Roman"/>
          <w:lang w:val="en-GB" w:bidi="en-US"/>
        </w:rPr>
        <w:t xml:space="preserve"> NRS Vana </w:t>
      </w:r>
      <w:proofErr w:type="spellStart"/>
      <w:r w:rsidRPr="00F565CC">
        <w:rPr>
          <w:rFonts w:ascii="Times New Roman" w:eastAsia="Calibri" w:hAnsi="Times New Roman" w:cs="Times New Roman"/>
          <w:lang w:val="en-GB" w:bidi="en-US"/>
        </w:rPr>
        <w:t>Vanalar</w:t>
      </w:r>
      <w:proofErr w:type="spellEnd"/>
      <w:r w:rsidRPr="00F565CC">
        <w:rPr>
          <w:rFonts w:ascii="Times New Roman" w:eastAsia="Calibri" w:hAnsi="Times New Roman" w:cs="Times New Roman"/>
          <w:lang w:val="en-GB" w:bidi="en-US"/>
        </w:rPr>
        <w:t xml:space="preserve"> NRS gate tip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döküm</w:t>
      </w:r>
      <w:proofErr w:type="spellEnd"/>
      <w:r w:rsidRPr="00F565CC">
        <w:rPr>
          <w:rFonts w:ascii="Times New Roman" w:eastAsia="Calibri" w:hAnsi="Times New Roman" w:cs="Times New Roman"/>
          <w:lang w:val="en-GB" w:bidi="en-US"/>
        </w:rPr>
        <w:t xml:space="preserve"> ASTM A126 </w:t>
      </w:r>
      <w:proofErr w:type="spellStart"/>
      <w:r w:rsidRPr="00F565CC">
        <w:rPr>
          <w:rFonts w:ascii="Times New Roman" w:eastAsia="Calibri" w:hAnsi="Times New Roman" w:cs="Times New Roman"/>
          <w:lang w:val="en-GB" w:bidi="en-US"/>
        </w:rPr>
        <w:t>Clas</w:t>
      </w:r>
      <w:proofErr w:type="spellEnd"/>
      <w:r w:rsidRPr="00F565CC">
        <w:rPr>
          <w:rFonts w:ascii="Times New Roman" w:eastAsia="Calibri" w:hAnsi="Times New Roman" w:cs="Times New Roman"/>
          <w:lang w:val="en-GB" w:bidi="en-US"/>
        </w:rPr>
        <w:t xml:space="preserve"> B, </w:t>
      </w:r>
      <w:proofErr w:type="spellStart"/>
      <w:r w:rsidRPr="00F565CC">
        <w:rPr>
          <w:rFonts w:ascii="Times New Roman" w:eastAsia="Calibri" w:hAnsi="Times New Roman" w:cs="Times New Roman"/>
          <w:lang w:val="en-GB" w:bidi="en-US"/>
        </w:rPr>
        <w:t>mili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kurşunlu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manganezli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w:t>
      </w:r>
      <w:proofErr w:type="spellEnd"/>
      <w:r w:rsidRPr="00F565CC">
        <w:rPr>
          <w:rFonts w:ascii="Times New Roman" w:eastAsia="Calibri" w:hAnsi="Times New Roman" w:cs="Times New Roman"/>
          <w:lang w:val="en-GB" w:bidi="en-US"/>
        </w:rPr>
        <w:t xml:space="preserve"> ASTM B584 </w:t>
      </w:r>
      <w:proofErr w:type="spellStart"/>
      <w:r w:rsidRPr="00F565CC">
        <w:rPr>
          <w:rFonts w:ascii="Times New Roman" w:eastAsia="Calibri" w:hAnsi="Times New Roman" w:cs="Times New Roman"/>
          <w:lang w:val="en-GB" w:bidi="en-US"/>
        </w:rPr>
        <w:t>Alaşım</w:t>
      </w:r>
      <w:proofErr w:type="spellEnd"/>
      <w:r w:rsidRPr="00F565CC">
        <w:rPr>
          <w:rFonts w:ascii="Times New Roman" w:eastAsia="Calibri" w:hAnsi="Times New Roman" w:cs="Times New Roman"/>
          <w:lang w:val="en-GB" w:bidi="en-US"/>
        </w:rPr>
        <w:t xml:space="preserve"> 867, sit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ringleri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bronz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döküm</w:t>
      </w:r>
      <w:proofErr w:type="spellEnd"/>
      <w:r w:rsidRPr="00F565CC">
        <w:rPr>
          <w:rFonts w:ascii="Times New Roman" w:eastAsia="Calibri" w:hAnsi="Times New Roman" w:cs="Times New Roman"/>
          <w:lang w:val="en-GB" w:bidi="en-US"/>
        </w:rPr>
        <w:t xml:space="preserve"> ASTM B62 </w:t>
      </w:r>
      <w:proofErr w:type="spellStart"/>
      <w:r w:rsidRPr="00F565CC">
        <w:rPr>
          <w:rFonts w:ascii="Times New Roman" w:eastAsia="Calibri" w:hAnsi="Times New Roman" w:cs="Times New Roman"/>
          <w:lang w:val="en-GB" w:bidi="en-US"/>
        </w:rPr>
        <w:t>Alaşım</w:t>
      </w:r>
      <w:proofErr w:type="spellEnd"/>
      <w:r w:rsidRPr="00F565CC">
        <w:rPr>
          <w:rFonts w:ascii="Times New Roman" w:eastAsia="Calibri" w:hAnsi="Times New Roman" w:cs="Times New Roman"/>
          <w:lang w:val="en-GB" w:bidi="en-US"/>
        </w:rPr>
        <w:t xml:space="preserve"> 836’dan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20C su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12 bar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altında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üstünden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kumanda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etmek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post </w:t>
      </w:r>
      <w:proofErr w:type="spellStart"/>
      <w:r w:rsidRPr="00F565CC">
        <w:rPr>
          <w:rFonts w:ascii="Times New Roman" w:eastAsia="Calibri" w:hAnsi="Times New Roman" w:cs="Times New Roman"/>
          <w:lang w:val="en-GB" w:bidi="en-US"/>
        </w:rPr>
        <w:t>indikatörü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bulunacaktır</w:t>
      </w:r>
      <w:proofErr w:type="spellEnd"/>
      <w:r w:rsidRPr="00F565CC">
        <w:rPr>
          <w:rFonts w:ascii="Times New Roman" w:eastAsia="Calibri" w:hAnsi="Times New Roman" w:cs="Times New Roman"/>
          <w:lang w:val="en-GB" w:bidi="en-US"/>
        </w:rPr>
        <w:t xml:space="preserve">. Post indicator </w:t>
      </w:r>
      <w:proofErr w:type="spellStart"/>
      <w:r w:rsidRPr="00F565CC">
        <w:rPr>
          <w:rFonts w:ascii="Times New Roman" w:eastAsia="Calibri" w:hAnsi="Times New Roman" w:cs="Times New Roman"/>
          <w:lang w:val="en-GB" w:bidi="en-US"/>
        </w:rPr>
        <w:t>uzunluğu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gömme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derinliğine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seçilecektir</w:t>
      </w:r>
      <w:proofErr w:type="spellEnd"/>
      <w:r w:rsidRPr="00F565CC">
        <w:rPr>
          <w:rFonts w:ascii="Times New Roman" w:eastAsia="Calibri" w:hAnsi="Times New Roman" w:cs="Times New Roman"/>
          <w:lang w:val="en-GB" w:bidi="en-US"/>
        </w:rPr>
        <w:t xml:space="preserve">. Vana </w:t>
      </w:r>
      <w:proofErr w:type="spellStart"/>
      <w:r w:rsidRPr="00F565CC">
        <w:rPr>
          <w:rFonts w:ascii="Times New Roman" w:eastAsia="Calibri" w:hAnsi="Times New Roman" w:cs="Times New Roman"/>
          <w:lang w:val="en-GB" w:bidi="en-US"/>
        </w:rPr>
        <w:t>üzerinde</w:t>
      </w:r>
      <w:proofErr w:type="spellEnd"/>
      <w:r w:rsidRPr="00F565CC">
        <w:rPr>
          <w:rFonts w:ascii="Times New Roman" w:eastAsia="Calibri" w:hAnsi="Times New Roman" w:cs="Times New Roman"/>
          <w:lang w:val="en-GB" w:bidi="en-US"/>
        </w:rPr>
        <w:t xml:space="preserve"> post </w:t>
      </w:r>
      <w:proofErr w:type="spellStart"/>
      <w:r w:rsidRPr="00F565CC">
        <w:rPr>
          <w:rFonts w:ascii="Times New Roman" w:eastAsia="Calibri" w:hAnsi="Times New Roman" w:cs="Times New Roman"/>
          <w:lang w:val="en-GB" w:bidi="en-US"/>
        </w:rPr>
        <w:t>indikatörün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bağlanabilmesi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düzenek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Ayrıca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açık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pozisyonlarını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izlemek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post </w:t>
      </w:r>
      <w:proofErr w:type="spellStart"/>
      <w:r w:rsidRPr="00F565CC">
        <w:rPr>
          <w:rFonts w:ascii="Times New Roman" w:eastAsia="Calibri" w:hAnsi="Times New Roman" w:cs="Times New Roman"/>
          <w:lang w:val="en-GB" w:bidi="en-US"/>
        </w:rPr>
        <w:t>indikatör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götergesi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UL, FM.</w:t>
      </w:r>
    </w:p>
    <w:p w14:paraId="03190D84"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Yivli</w:t>
      </w:r>
      <w:proofErr w:type="spellEnd"/>
      <w:r w:rsidRPr="00F565CC">
        <w:rPr>
          <w:rFonts w:ascii="Times New Roman" w:eastAsia="Calibri" w:hAnsi="Times New Roman" w:cs="Times New Roman"/>
          <w:lang w:val="en-GB" w:bidi="en-US"/>
        </w:rPr>
        <w:t xml:space="preserve"> (Groove) </w:t>
      </w:r>
      <w:proofErr w:type="spellStart"/>
      <w:r w:rsidRPr="00F565CC">
        <w:rPr>
          <w:rFonts w:ascii="Times New Roman" w:eastAsia="Calibri" w:hAnsi="Times New Roman" w:cs="Times New Roman"/>
          <w:lang w:val="en-GB" w:bidi="en-US"/>
        </w:rPr>
        <w:t>Kaplin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Gövdesi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sfero-döküm</w:t>
      </w:r>
      <w:proofErr w:type="spellEnd"/>
      <w:r w:rsidRPr="00F565CC">
        <w:rPr>
          <w:rFonts w:ascii="Times New Roman" w:eastAsia="Calibri" w:hAnsi="Times New Roman" w:cs="Times New Roman"/>
          <w:lang w:val="en-GB" w:bidi="en-US"/>
        </w:rPr>
        <w:t xml:space="preserve"> ASTM A-536, </w:t>
      </w:r>
      <w:proofErr w:type="spellStart"/>
      <w:r w:rsidRPr="00F565CC">
        <w:rPr>
          <w:rFonts w:ascii="Times New Roman" w:eastAsia="Calibri" w:hAnsi="Times New Roman" w:cs="Times New Roman"/>
          <w:lang w:val="en-GB" w:bidi="en-US"/>
        </w:rPr>
        <w:t>civata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somunlarıısıl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tabi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tutulmuş</w:t>
      </w:r>
      <w:proofErr w:type="spellEnd"/>
      <w:r w:rsidRPr="00F565CC">
        <w:rPr>
          <w:rFonts w:ascii="Times New Roman" w:eastAsia="Calibri" w:hAnsi="Times New Roman" w:cs="Times New Roman"/>
          <w:lang w:val="en-GB" w:bidi="en-US"/>
        </w:rPr>
        <w:t xml:space="preserve"> ASTM A-183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ASTM A-449, </w:t>
      </w:r>
      <w:proofErr w:type="spellStart"/>
      <w:r w:rsidRPr="00F565CC">
        <w:rPr>
          <w:rFonts w:ascii="Times New Roman" w:eastAsia="Calibri" w:hAnsi="Times New Roman" w:cs="Times New Roman"/>
          <w:lang w:val="en-GB" w:bidi="en-US"/>
        </w:rPr>
        <w:t>Contası</w:t>
      </w:r>
      <w:proofErr w:type="spellEnd"/>
      <w:r w:rsidRPr="00F565CC">
        <w:rPr>
          <w:rFonts w:ascii="Times New Roman" w:eastAsia="Calibri" w:hAnsi="Times New Roman" w:cs="Times New Roman"/>
          <w:lang w:val="en-GB" w:bidi="en-US"/>
        </w:rPr>
        <w:t xml:space="preserve"> EPDM, </w:t>
      </w:r>
      <w:proofErr w:type="spellStart"/>
      <w:r w:rsidRPr="00F565CC">
        <w:rPr>
          <w:rFonts w:ascii="Times New Roman" w:eastAsia="Calibri" w:hAnsi="Times New Roman" w:cs="Times New Roman"/>
          <w:lang w:val="en-GB" w:bidi="en-US"/>
        </w:rPr>
        <w:t>karbon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12 Bar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UL </w:t>
      </w:r>
      <w:proofErr w:type="spellStart"/>
      <w:r w:rsidRPr="00F565CC">
        <w:rPr>
          <w:rFonts w:ascii="Times New Roman" w:eastAsia="Calibri" w:hAnsi="Times New Roman" w:cs="Times New Roman"/>
          <w:lang w:val="en-GB" w:bidi="en-US"/>
        </w:rPr>
        <w:t>listeli</w:t>
      </w:r>
      <w:proofErr w:type="spellEnd"/>
      <w:r w:rsidRPr="00F565CC">
        <w:rPr>
          <w:rFonts w:ascii="Times New Roman" w:eastAsia="Calibri" w:hAnsi="Times New Roman" w:cs="Times New Roman"/>
          <w:lang w:val="en-GB" w:bidi="en-US"/>
        </w:rPr>
        <w:t xml:space="preserve"> ve FM </w:t>
      </w:r>
      <w:proofErr w:type="spellStart"/>
      <w:r w:rsidRPr="00F565CC">
        <w:rPr>
          <w:rFonts w:ascii="Times New Roman" w:eastAsia="Calibri" w:hAnsi="Times New Roman" w:cs="Times New Roman"/>
          <w:lang w:val="en-GB" w:bidi="en-US"/>
        </w:rPr>
        <w:t>onaylıFlexible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esnek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rijid</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fittings </w:t>
      </w:r>
      <w:proofErr w:type="spellStart"/>
      <w:r w:rsidRPr="00F565CC">
        <w:rPr>
          <w:rFonts w:ascii="Times New Roman" w:eastAsia="Calibri" w:hAnsi="Times New Roman" w:cs="Times New Roman"/>
          <w:lang w:val="en-GB" w:bidi="en-US"/>
        </w:rPr>
        <w:t>kelepçesi</w:t>
      </w:r>
      <w:proofErr w:type="spellEnd"/>
      <w:r w:rsidRPr="00F565CC">
        <w:rPr>
          <w:rFonts w:ascii="Times New Roman" w:eastAsia="Calibri" w:hAnsi="Times New Roman" w:cs="Times New Roman"/>
          <w:lang w:val="en-GB" w:bidi="en-US"/>
        </w:rPr>
        <w:t>.</w:t>
      </w:r>
    </w:p>
    <w:p w14:paraId="732834E0"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İtfaiye</w:t>
      </w:r>
      <w:proofErr w:type="spellEnd"/>
      <w:r w:rsidRPr="00F565CC">
        <w:rPr>
          <w:rFonts w:ascii="Times New Roman" w:eastAsia="Calibri" w:hAnsi="Times New Roman" w:cs="Times New Roman"/>
          <w:lang w:val="en-GB" w:bidi="en-US"/>
        </w:rPr>
        <w:t xml:space="preserve"> Su Alma </w:t>
      </w:r>
      <w:proofErr w:type="spellStart"/>
      <w:r w:rsidRPr="00F565CC">
        <w:rPr>
          <w:rFonts w:ascii="Times New Roman" w:eastAsia="Calibri" w:hAnsi="Times New Roman" w:cs="Times New Roman"/>
          <w:lang w:val="en-GB" w:bidi="en-US"/>
        </w:rPr>
        <w:t>AğzıYangın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esnasında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itfaiyenin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eğitilmiş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personelin</w:t>
      </w:r>
      <w:proofErr w:type="spellEnd"/>
      <w:r w:rsidRPr="00F565CC">
        <w:rPr>
          <w:rFonts w:ascii="Times New Roman" w:eastAsia="Calibri" w:hAnsi="Times New Roman" w:cs="Times New Roman"/>
          <w:lang w:val="en-GB" w:bidi="en-US"/>
        </w:rPr>
        <w:t xml:space="preserve"> bez </w:t>
      </w:r>
      <w:proofErr w:type="spellStart"/>
      <w:r w:rsidRPr="00F565CC">
        <w:rPr>
          <w:rFonts w:ascii="Times New Roman" w:eastAsia="Calibri" w:hAnsi="Times New Roman" w:cs="Times New Roman"/>
          <w:lang w:val="en-GB" w:bidi="en-US"/>
        </w:rPr>
        <w:t>hortum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bağlayarak</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temin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etmesi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kullanılmaktadır</w:t>
      </w:r>
      <w:proofErr w:type="spellEnd"/>
      <w:r w:rsidRPr="00F565CC">
        <w:rPr>
          <w:rFonts w:ascii="Times New Roman" w:eastAsia="Calibri" w:hAnsi="Times New Roman" w:cs="Times New Roman"/>
          <w:lang w:val="en-GB" w:bidi="en-US"/>
        </w:rPr>
        <w:t xml:space="preserve">. UL </w:t>
      </w:r>
      <w:proofErr w:type="spellStart"/>
      <w:r w:rsidRPr="00F565CC">
        <w:rPr>
          <w:rFonts w:ascii="Times New Roman" w:eastAsia="Calibri" w:hAnsi="Times New Roman" w:cs="Times New Roman"/>
          <w:lang w:val="en-GB" w:bidi="en-US"/>
        </w:rPr>
        <w:t>listeli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FM </w:t>
      </w:r>
      <w:proofErr w:type="spellStart"/>
      <w:r w:rsidRPr="00F565CC">
        <w:rPr>
          <w:rFonts w:ascii="Times New Roman" w:eastAsia="Calibri" w:hAnsi="Times New Roman" w:cs="Times New Roman"/>
          <w:lang w:val="en-GB" w:bidi="en-US"/>
        </w:rPr>
        <w:t>onaylı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storz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adaptörü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zincirli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komple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688170DB" w14:textId="77777777" w:rsidR="00F565CC" w:rsidRPr="00F565CC" w:rsidRDefault="00F565CC" w:rsidP="00F565CC">
      <w:pPr>
        <w:numPr>
          <w:ilvl w:val="1"/>
          <w:numId w:val="11"/>
        </w:numPr>
        <w:spacing w:before="120" w:after="120" w:line="276" w:lineRule="auto"/>
        <w:ind w:left="0" w:firstLine="0"/>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Yangın Hidroforu Teknik Şartnamesi</w:t>
      </w:r>
    </w:p>
    <w:p w14:paraId="48D37FAA" w14:textId="77777777" w:rsidR="00F565CC" w:rsidRPr="00F565CC" w:rsidRDefault="00F565CC" w:rsidP="00F565CC">
      <w:pPr>
        <w:numPr>
          <w:ilvl w:val="2"/>
          <w:numId w:val="11"/>
        </w:numPr>
        <w:spacing w:before="120" w:after="120" w:line="276" w:lineRule="auto"/>
        <w:ind w:left="0" w:firstLine="0"/>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Pompalar</w:t>
      </w:r>
    </w:p>
    <w:p w14:paraId="74D56B21"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TSEN12845’e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yangın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kararlı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H(Q) </w:t>
      </w:r>
      <w:proofErr w:type="spellStart"/>
      <w:r w:rsidRPr="00F565CC">
        <w:rPr>
          <w:rFonts w:ascii="Times New Roman" w:eastAsia="Calibri" w:hAnsi="Times New Roman" w:cs="Times New Roman"/>
          <w:lang w:val="en-GB" w:bidi="en-US"/>
        </w:rPr>
        <w:t>eğrisine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sahip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w:t>
      </w:r>
    </w:p>
    <w:p w14:paraId="3A7BD10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Kapalı</w:t>
      </w:r>
      <w:proofErr w:type="spellEnd"/>
      <w:r w:rsidRPr="00F565CC">
        <w:rPr>
          <w:rFonts w:ascii="Times New Roman" w:eastAsia="Calibri" w:hAnsi="Times New Roman" w:cs="Times New Roman"/>
          <w:lang w:val="en-GB" w:bidi="en-US"/>
        </w:rPr>
        <w:t xml:space="preserve"> Vana </w:t>
      </w:r>
      <w:proofErr w:type="spellStart"/>
      <w:r w:rsidRPr="00F565CC">
        <w:rPr>
          <w:rFonts w:ascii="Times New Roman" w:eastAsia="Calibri" w:hAnsi="Times New Roman" w:cs="Times New Roman"/>
          <w:lang w:val="en-GB" w:bidi="en-US"/>
        </w:rPr>
        <w:t>Değeri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Sıfır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debide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verebileceği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maksimum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değerinin</w:t>
      </w:r>
      <w:proofErr w:type="spellEnd"/>
      <w:r w:rsidRPr="00F565CC">
        <w:rPr>
          <w:rFonts w:ascii="Times New Roman" w:eastAsia="Calibri" w:hAnsi="Times New Roman" w:cs="Times New Roman"/>
          <w:lang w:val="en-GB" w:bidi="en-US"/>
        </w:rPr>
        <w:t xml:space="preserve"> %125’ </w:t>
      </w:r>
      <w:proofErr w:type="spellStart"/>
      <w:r w:rsidRPr="00F565CC">
        <w:rPr>
          <w:rFonts w:ascii="Times New Roman" w:eastAsia="Calibri" w:hAnsi="Times New Roman" w:cs="Times New Roman"/>
          <w:lang w:val="en-GB" w:bidi="en-US"/>
        </w:rPr>
        <w:t>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geçmemelidir</w:t>
      </w:r>
      <w:proofErr w:type="spellEnd"/>
      <w:r w:rsidRPr="00F565CC">
        <w:rPr>
          <w:rFonts w:ascii="Times New Roman" w:eastAsia="Calibri" w:hAnsi="Times New Roman" w:cs="Times New Roman"/>
          <w:lang w:val="en-GB" w:bidi="en-US"/>
        </w:rPr>
        <w:t>.</w:t>
      </w:r>
    </w:p>
    <w:p w14:paraId="3B0F56CF"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Anma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Talep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debi-basınç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değerinin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hidrolik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eğrisi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üzerindeki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kesiştiği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w:t>
      </w:r>
      <w:proofErr w:type="spellEnd"/>
      <w:r w:rsidRPr="00F565CC">
        <w:rPr>
          <w:rFonts w:ascii="Times New Roman" w:eastAsia="Calibri" w:hAnsi="Times New Roman" w:cs="Times New Roman"/>
          <w:lang w:val="en-GB" w:bidi="en-US"/>
        </w:rPr>
        <w:t>.</w:t>
      </w:r>
    </w:p>
    <w:p w14:paraId="5682056F"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lastRenderedPageBreak/>
        <w:t>Maksimum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gerektiğinde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debisinin</w:t>
      </w:r>
      <w:proofErr w:type="spellEnd"/>
      <w:r w:rsidRPr="00F565CC">
        <w:rPr>
          <w:rFonts w:ascii="Times New Roman" w:eastAsia="Calibri" w:hAnsi="Times New Roman" w:cs="Times New Roman"/>
          <w:lang w:val="en-GB" w:bidi="en-US"/>
        </w:rPr>
        <w:t xml:space="preserve"> %140 ı </w:t>
      </w:r>
      <w:proofErr w:type="spellStart"/>
      <w:r w:rsidRPr="00F565CC">
        <w:rPr>
          <w:rFonts w:ascii="Times New Roman" w:eastAsia="Calibri" w:hAnsi="Times New Roman" w:cs="Times New Roman"/>
          <w:lang w:val="en-GB" w:bidi="en-US"/>
        </w:rPr>
        <w:t>kapasite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çalışabilmelidir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Yangın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değerinin</w:t>
      </w:r>
      <w:proofErr w:type="spellEnd"/>
      <w:r w:rsidRPr="00F565CC">
        <w:rPr>
          <w:rFonts w:ascii="Times New Roman" w:eastAsia="Calibri" w:hAnsi="Times New Roman" w:cs="Times New Roman"/>
          <w:lang w:val="en-GB" w:bidi="en-US"/>
        </w:rPr>
        <w:t xml:space="preserve"> %140 </w:t>
      </w:r>
      <w:proofErr w:type="spellStart"/>
      <w:r w:rsidRPr="00F565CC">
        <w:rPr>
          <w:rFonts w:ascii="Times New Roman" w:eastAsia="Calibri" w:hAnsi="Times New Roman" w:cs="Times New Roman"/>
          <w:lang w:val="en-GB" w:bidi="en-US"/>
        </w:rPr>
        <w:t>kapasitesinde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çalışırken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fazla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değerinin</w:t>
      </w:r>
      <w:proofErr w:type="spellEnd"/>
      <w:r w:rsidRPr="00F565CC">
        <w:rPr>
          <w:rFonts w:ascii="Times New Roman" w:eastAsia="Calibri" w:hAnsi="Times New Roman" w:cs="Times New Roman"/>
          <w:lang w:val="en-GB" w:bidi="en-US"/>
        </w:rPr>
        <w:t xml:space="preserve"> %70 </w:t>
      </w:r>
      <w:proofErr w:type="spellStart"/>
      <w:r w:rsidRPr="00F565CC">
        <w:rPr>
          <w:rFonts w:ascii="Times New Roman" w:eastAsia="Calibri" w:hAnsi="Times New Roman" w:cs="Times New Roman"/>
          <w:lang w:val="en-GB" w:bidi="en-US"/>
        </w:rPr>
        <w:t>mertebelerine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düşmelidir</w:t>
      </w:r>
      <w:proofErr w:type="spellEnd"/>
      <w:r w:rsidRPr="00F565CC">
        <w:rPr>
          <w:rFonts w:ascii="Times New Roman" w:eastAsia="Calibri" w:hAnsi="Times New Roman" w:cs="Times New Roman"/>
          <w:lang w:val="en-GB" w:bidi="en-US"/>
        </w:rPr>
        <w:t>.</w:t>
      </w:r>
    </w:p>
    <w:p w14:paraId="5517630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y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Pozitif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şartlarında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kitinin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çapı</w:t>
      </w:r>
      <w:proofErr w:type="spellEnd"/>
      <w:r w:rsidRPr="00F565CC">
        <w:rPr>
          <w:rFonts w:ascii="Times New Roman" w:eastAsia="Calibri" w:hAnsi="Times New Roman" w:cs="Times New Roman"/>
          <w:lang w:val="en-GB" w:bidi="en-US"/>
        </w:rPr>
        <w:t xml:space="preserve"> ND 65 ‘den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Ayrıca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istenen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azami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debide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çalıştırılırken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çapı</w:t>
      </w:r>
      <w:proofErr w:type="spellEnd"/>
      <w:r w:rsidRPr="00F565CC">
        <w:rPr>
          <w:rFonts w:ascii="Times New Roman" w:eastAsia="Calibri" w:hAnsi="Times New Roman" w:cs="Times New Roman"/>
          <w:lang w:val="en-GB" w:bidi="en-US"/>
        </w:rPr>
        <w:t xml:space="preserve"> 1,8 </w:t>
      </w:r>
    </w:p>
    <w:p w14:paraId="7D3F702A"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m/s ‘</w:t>
      </w:r>
      <w:proofErr w:type="spellStart"/>
      <w:r w:rsidRPr="00F565CC">
        <w:rPr>
          <w:rFonts w:ascii="Times New Roman" w:eastAsia="Calibri" w:hAnsi="Times New Roman" w:cs="Times New Roman"/>
          <w:lang w:val="en-GB" w:bidi="en-US"/>
        </w:rPr>
        <w:t>lik</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akış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hızını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aşmayacak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Negatif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şartlarında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kitinin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çapı</w:t>
      </w:r>
      <w:proofErr w:type="spellEnd"/>
      <w:r w:rsidRPr="00F565CC">
        <w:rPr>
          <w:rFonts w:ascii="Times New Roman" w:eastAsia="Calibri" w:hAnsi="Times New Roman" w:cs="Times New Roman"/>
          <w:lang w:val="en-GB" w:bidi="en-US"/>
        </w:rPr>
        <w:t xml:space="preserve"> ND 80 ‘den </w:t>
      </w:r>
      <w:proofErr w:type="spellStart"/>
      <w:r w:rsidRPr="00F565CC">
        <w:rPr>
          <w:rFonts w:ascii="Times New Roman" w:eastAsia="Calibri" w:hAnsi="Times New Roman" w:cs="Times New Roman"/>
          <w:lang w:val="en-GB" w:bidi="en-US"/>
        </w:rPr>
        <w:t>küçük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olmamalıdır</w:t>
      </w:r>
      <w:proofErr w:type="spellEnd"/>
      <w:r w:rsidRPr="00F565CC">
        <w:rPr>
          <w:rFonts w:ascii="Times New Roman" w:eastAsia="Calibri" w:hAnsi="Times New Roman" w:cs="Times New Roman"/>
          <w:lang w:val="en-GB" w:bidi="en-US"/>
        </w:rPr>
        <w:t xml:space="preserve">. </w:t>
      </w:r>
    </w:p>
    <w:p w14:paraId="05BEECEE"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Ayrıca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istenen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azami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debide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çalıştırılırken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çapı</w:t>
      </w:r>
      <w:proofErr w:type="spellEnd"/>
      <w:r w:rsidRPr="00F565CC">
        <w:rPr>
          <w:rFonts w:ascii="Times New Roman" w:eastAsia="Calibri" w:hAnsi="Times New Roman" w:cs="Times New Roman"/>
          <w:lang w:val="en-GB" w:bidi="en-US"/>
        </w:rPr>
        <w:t xml:space="preserve"> 1,5 m/s </w:t>
      </w:r>
      <w:proofErr w:type="spellStart"/>
      <w:r w:rsidRPr="00F565CC">
        <w:rPr>
          <w:rFonts w:ascii="Times New Roman" w:eastAsia="Calibri" w:hAnsi="Times New Roman" w:cs="Times New Roman"/>
          <w:lang w:val="en-GB" w:bidi="en-US"/>
        </w:rPr>
        <w:t>lik</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akış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hızını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aşmayacak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w:t>
      </w:r>
    </w:p>
    <w:p w14:paraId="089408B5"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Birden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fazla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setinin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yapıldığı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birbirine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bağlanmamalıdır</w:t>
      </w:r>
      <w:proofErr w:type="spellEnd"/>
      <w:r w:rsidRPr="00F565CC">
        <w:rPr>
          <w:rFonts w:ascii="Times New Roman" w:eastAsia="Calibri" w:hAnsi="Times New Roman" w:cs="Times New Roman"/>
          <w:lang w:val="en-GB" w:bidi="en-US"/>
        </w:rPr>
        <w:t>.</w:t>
      </w:r>
    </w:p>
    <w:p w14:paraId="321EBB9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Pompalar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aşağıda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asgari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gücü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edebilen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elektrik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dizel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Motorla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çalıştırılmalıdır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düşey</w:t>
      </w:r>
      <w:proofErr w:type="spellEnd"/>
      <w:r w:rsidRPr="00F565CC">
        <w:rPr>
          <w:rFonts w:ascii="Times New Roman" w:eastAsia="Calibri" w:hAnsi="Times New Roman" w:cs="Times New Roman"/>
          <w:lang w:val="en-GB" w:bidi="en-US"/>
        </w:rPr>
        <w:t xml:space="preserve"> milli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yatay</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olabilir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ancak</w:t>
      </w:r>
      <w:proofErr w:type="spellEnd"/>
      <w:r w:rsidRPr="00F565CC">
        <w:rPr>
          <w:rFonts w:ascii="Times New Roman" w:eastAsia="Calibri" w:hAnsi="Times New Roman" w:cs="Times New Roman"/>
          <w:lang w:val="en-GB" w:bidi="en-US"/>
        </w:rPr>
        <w:t xml:space="preserve"> her </w:t>
      </w:r>
      <w:proofErr w:type="spellStart"/>
      <w:r w:rsidRPr="00F565CC">
        <w:rPr>
          <w:rFonts w:ascii="Times New Roman" w:eastAsia="Calibri" w:hAnsi="Times New Roman" w:cs="Times New Roman"/>
          <w:lang w:val="en-GB" w:bidi="en-US"/>
        </w:rPr>
        <w:t>iki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konumda</w:t>
      </w:r>
      <w:proofErr w:type="spellEnd"/>
      <w:r w:rsidRPr="00F565CC">
        <w:rPr>
          <w:rFonts w:ascii="Times New Roman" w:eastAsia="Calibri" w:hAnsi="Times New Roman" w:cs="Times New Roman"/>
          <w:lang w:val="en-GB" w:bidi="en-US"/>
        </w:rPr>
        <w:t xml:space="preserve"> da su alma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manifoldlarını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sökmeden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muayene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değiştirilmesine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imkân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veren</w:t>
      </w:r>
      <w:proofErr w:type="spellEnd"/>
      <w:r w:rsidRPr="00F565CC">
        <w:rPr>
          <w:rFonts w:ascii="Times New Roman" w:eastAsia="Calibri" w:hAnsi="Times New Roman" w:cs="Times New Roman"/>
          <w:lang w:val="en-GB" w:bidi="en-US"/>
        </w:rPr>
        <w:t xml:space="preserve"> tip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w:t>
      </w:r>
    </w:p>
    <w:p w14:paraId="600FF775"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Yatay</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çekmeli</w:t>
      </w:r>
      <w:proofErr w:type="spellEnd"/>
      <w:r w:rsidRPr="00F565CC">
        <w:rPr>
          <w:rFonts w:ascii="Times New Roman" w:eastAsia="Calibri" w:hAnsi="Times New Roman" w:cs="Times New Roman"/>
          <w:lang w:val="en-GB" w:bidi="en-US"/>
        </w:rPr>
        <w:t xml:space="preserve"> tip </w:t>
      </w:r>
      <w:proofErr w:type="spellStart"/>
      <w:r w:rsidRPr="00F565CC">
        <w:rPr>
          <w:rFonts w:ascii="Times New Roman" w:eastAsia="Calibri" w:hAnsi="Times New Roman" w:cs="Times New Roman"/>
          <w:lang w:val="en-GB" w:bidi="en-US"/>
        </w:rPr>
        <w:t>olup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tahrik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elektrik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motoru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dizel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motoru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arasındaki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bağımsız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sağlayabilen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manşon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kaplinli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Pompalar</w:t>
      </w:r>
      <w:proofErr w:type="spellEnd"/>
      <w:r w:rsidRPr="00F565CC">
        <w:rPr>
          <w:rFonts w:ascii="Times New Roman" w:eastAsia="Calibri" w:hAnsi="Times New Roman" w:cs="Times New Roman"/>
          <w:lang w:val="en-GB" w:bidi="en-US"/>
        </w:rPr>
        <w:t xml:space="preserve"> EN 12723 ‘e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 xml:space="preserve">. </w:t>
      </w:r>
    </w:p>
    <w:p w14:paraId="5F952EA6" w14:textId="77777777" w:rsidR="00F565CC" w:rsidRPr="00F565CC" w:rsidRDefault="00F565CC" w:rsidP="00F565CC">
      <w:pPr>
        <w:numPr>
          <w:ilvl w:val="2"/>
          <w:numId w:val="11"/>
        </w:numPr>
        <w:spacing w:before="120" w:after="120" w:line="276" w:lineRule="auto"/>
        <w:ind w:left="0" w:firstLine="0"/>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Çoklu Pompa Hidroforları</w:t>
      </w:r>
    </w:p>
    <w:p w14:paraId="792B8CC3"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Pompalar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uygulanabilir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karakteristik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basınç-debi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eğrilerine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sahip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mümkün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bütün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debilerde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çalıştırılabilmelidir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hidrofor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sistemlerinde</w:t>
      </w:r>
      <w:proofErr w:type="spellEnd"/>
      <w:r w:rsidRPr="00F565CC">
        <w:rPr>
          <w:rFonts w:ascii="Times New Roman" w:eastAsia="Calibri" w:hAnsi="Times New Roman" w:cs="Times New Roman"/>
          <w:lang w:val="en-GB" w:bidi="en-US"/>
        </w:rPr>
        <w:t xml:space="preserve"> her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talep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debileri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başına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sağlayabilmelidir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hidrofor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sistemlerinde</w:t>
      </w:r>
      <w:proofErr w:type="spellEnd"/>
      <w:r w:rsidRPr="00F565CC">
        <w:rPr>
          <w:rFonts w:ascii="Times New Roman" w:eastAsia="Calibri" w:hAnsi="Times New Roman" w:cs="Times New Roman"/>
          <w:lang w:val="en-GB" w:bidi="en-US"/>
        </w:rPr>
        <w:t xml:space="preserve"> her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talep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debilerin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asgari</w:t>
      </w:r>
      <w:proofErr w:type="spellEnd"/>
      <w:r w:rsidRPr="00F565CC">
        <w:rPr>
          <w:rFonts w:ascii="Times New Roman" w:eastAsia="Calibri" w:hAnsi="Times New Roman" w:cs="Times New Roman"/>
          <w:lang w:val="en-GB" w:bidi="en-US"/>
        </w:rPr>
        <w:t xml:space="preserve"> % 50 ‘</w:t>
      </w:r>
      <w:proofErr w:type="spellStart"/>
      <w:r w:rsidRPr="00F565CC">
        <w:rPr>
          <w:rFonts w:ascii="Times New Roman" w:eastAsia="Calibri" w:hAnsi="Times New Roman" w:cs="Times New Roman"/>
          <w:lang w:val="en-GB" w:bidi="en-US"/>
        </w:rPr>
        <w:t>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karşılamalıdır</w:t>
      </w:r>
      <w:proofErr w:type="spellEnd"/>
      <w:r w:rsidRPr="00F565CC">
        <w:rPr>
          <w:rFonts w:ascii="Times New Roman" w:eastAsia="Calibri" w:hAnsi="Times New Roman" w:cs="Times New Roman"/>
          <w:lang w:val="en-GB" w:bidi="en-US"/>
        </w:rPr>
        <w:t>.</w:t>
      </w:r>
    </w:p>
    <w:p w14:paraId="16C41BB7" w14:textId="77777777" w:rsidR="00F565CC" w:rsidRPr="00F565CC" w:rsidRDefault="00F565CC" w:rsidP="00F565CC">
      <w:pPr>
        <w:numPr>
          <w:ilvl w:val="2"/>
          <w:numId w:val="11"/>
        </w:numPr>
        <w:spacing w:before="120" w:after="120" w:line="276" w:lineRule="auto"/>
        <w:ind w:left="0" w:firstLine="0"/>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Pompaların Çalıştırılması</w:t>
      </w:r>
    </w:p>
    <w:p w14:paraId="7C67ED28"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Sistem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0,8xP (P </w:t>
      </w:r>
      <w:proofErr w:type="spellStart"/>
      <w:r w:rsidRPr="00F565CC">
        <w:rPr>
          <w:rFonts w:ascii="Times New Roman" w:eastAsia="Calibri" w:hAnsi="Times New Roman" w:cs="Times New Roman"/>
          <w:lang w:val="en-GB" w:bidi="en-US"/>
        </w:rPr>
        <w:t>kapalı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koşulundaki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olmayan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Düştüğünde</w:t>
      </w:r>
      <w:proofErr w:type="spellEnd"/>
      <w:r w:rsidRPr="00F565CC">
        <w:rPr>
          <w:rFonts w:ascii="Times New Roman" w:eastAsia="Calibri" w:hAnsi="Times New Roman" w:cs="Times New Roman"/>
          <w:lang w:val="en-GB" w:bidi="en-US"/>
        </w:rPr>
        <w:t xml:space="preserve">, ilk </w:t>
      </w:r>
      <w:proofErr w:type="spellStart"/>
      <w:r w:rsidRPr="00F565CC">
        <w:rPr>
          <w:rFonts w:ascii="Times New Roman" w:eastAsia="Calibri" w:hAnsi="Times New Roman" w:cs="Times New Roman"/>
          <w:lang w:val="en-GB" w:bidi="en-US"/>
        </w:rPr>
        <w:t>pompa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otomatik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başlayacaktır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set monte </w:t>
      </w:r>
      <w:proofErr w:type="spellStart"/>
      <w:r w:rsidRPr="00F565CC">
        <w:rPr>
          <w:rFonts w:ascii="Times New Roman" w:eastAsia="Calibri" w:hAnsi="Times New Roman" w:cs="Times New Roman"/>
          <w:lang w:val="en-GB" w:bidi="en-US"/>
        </w:rPr>
        <w:t>edildiğinde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ikinci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basıncın</w:t>
      </w:r>
      <w:proofErr w:type="spellEnd"/>
      <w:r w:rsidRPr="00F565CC">
        <w:rPr>
          <w:rFonts w:ascii="Times New Roman" w:eastAsia="Calibri" w:hAnsi="Times New Roman" w:cs="Times New Roman"/>
          <w:lang w:val="en-GB" w:bidi="en-US"/>
        </w:rPr>
        <w:t xml:space="preserve"> 0,6xP ‘den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olmayan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düşmesinden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çalışmalıdır</w:t>
      </w:r>
      <w:proofErr w:type="spellEnd"/>
      <w:r w:rsidRPr="00F565CC">
        <w:rPr>
          <w:rFonts w:ascii="Times New Roman" w:eastAsia="Calibri" w:hAnsi="Times New Roman" w:cs="Times New Roman"/>
          <w:lang w:val="en-GB" w:bidi="en-US"/>
        </w:rPr>
        <w:t>.</w:t>
      </w:r>
    </w:p>
    <w:p w14:paraId="3A0201C8" w14:textId="77777777" w:rsidR="00F565CC" w:rsidRPr="00F565CC" w:rsidRDefault="00F565CC" w:rsidP="00F565CC">
      <w:pPr>
        <w:numPr>
          <w:ilvl w:val="1"/>
          <w:numId w:val="11"/>
        </w:numPr>
        <w:tabs>
          <w:tab w:val="left" w:pos="426"/>
        </w:tabs>
        <w:spacing w:before="120" w:after="120" w:line="276" w:lineRule="auto"/>
        <w:ind w:left="0" w:firstLine="0"/>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Yangın Dolabı Teknik Şartnamesi</w:t>
      </w:r>
    </w:p>
    <w:p w14:paraId="7A0B1F02" w14:textId="77777777" w:rsidR="00F565CC" w:rsidRPr="00F565CC" w:rsidRDefault="00F565CC" w:rsidP="00F565CC">
      <w:pPr>
        <w:numPr>
          <w:ilvl w:val="2"/>
          <w:numId w:val="11"/>
        </w:numPr>
        <w:spacing w:before="120" w:after="120" w:line="276" w:lineRule="auto"/>
        <w:ind w:left="0" w:firstLine="0"/>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Yangın Dolabı</w:t>
      </w:r>
    </w:p>
    <w:p w14:paraId="17B18943"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20m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30 m </w:t>
      </w:r>
      <w:proofErr w:type="spellStart"/>
      <w:r w:rsidRPr="00F565CC">
        <w:rPr>
          <w:rFonts w:ascii="Times New Roman" w:eastAsia="Calibri" w:hAnsi="Times New Roman" w:cs="Times New Roman"/>
          <w:lang w:val="en-GB" w:bidi="en-US"/>
        </w:rPr>
        <w:t>uzunluğunda</w:t>
      </w:r>
      <w:proofErr w:type="spellEnd"/>
      <w:r w:rsidRPr="00F565CC">
        <w:rPr>
          <w:rFonts w:ascii="Times New Roman" w:eastAsia="Calibri" w:hAnsi="Times New Roman" w:cs="Times New Roman"/>
          <w:lang w:val="en-GB" w:bidi="en-US"/>
        </w:rPr>
        <w:t xml:space="preserve"> 1” </w:t>
      </w:r>
      <w:proofErr w:type="spellStart"/>
      <w:r w:rsidRPr="00F565CC">
        <w:rPr>
          <w:rFonts w:ascii="Times New Roman" w:eastAsia="Calibri" w:hAnsi="Times New Roman" w:cs="Times New Roman"/>
          <w:lang w:val="en-GB" w:bidi="en-US"/>
        </w:rPr>
        <w:t>çapında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kırılmaz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kauçuk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hortumlu</w:t>
      </w:r>
      <w:proofErr w:type="spellEnd"/>
      <w:r w:rsidRPr="00F565CC">
        <w:rPr>
          <w:rFonts w:ascii="Times New Roman" w:eastAsia="Calibri" w:hAnsi="Times New Roman" w:cs="Times New Roman"/>
          <w:lang w:val="en-GB" w:bidi="en-US"/>
        </w:rPr>
        <w:t xml:space="preserve">, 2” </w:t>
      </w:r>
      <w:proofErr w:type="spellStart"/>
      <w:r w:rsidRPr="00F565CC">
        <w:rPr>
          <w:rFonts w:ascii="Times New Roman" w:eastAsia="Calibri" w:hAnsi="Times New Roman" w:cs="Times New Roman"/>
          <w:lang w:val="en-GB" w:bidi="en-US"/>
        </w:rPr>
        <w:t>köşe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vanalı</w:t>
      </w:r>
      <w:proofErr w:type="spellEnd"/>
      <w:r w:rsidRPr="00F565CC">
        <w:rPr>
          <w:rFonts w:ascii="Times New Roman" w:eastAsia="Calibri" w:hAnsi="Times New Roman" w:cs="Times New Roman"/>
          <w:lang w:val="en-GB" w:bidi="en-US"/>
        </w:rPr>
        <w:t xml:space="preserve">, 2”x1” </w:t>
      </w:r>
      <w:proofErr w:type="spellStart"/>
      <w:r w:rsidRPr="00F565CC">
        <w:rPr>
          <w:rFonts w:ascii="Times New Roman" w:eastAsia="Calibri" w:hAnsi="Times New Roman" w:cs="Times New Roman"/>
          <w:lang w:val="en-GB" w:bidi="en-US"/>
        </w:rPr>
        <w:t>storz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adaptörü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vanası</w:t>
      </w:r>
      <w:proofErr w:type="spellEnd"/>
      <w:r w:rsidRPr="00F565CC">
        <w:rPr>
          <w:rFonts w:ascii="Times New Roman" w:eastAsia="Calibri" w:hAnsi="Times New Roman" w:cs="Times New Roman"/>
          <w:lang w:val="en-GB" w:bidi="en-US"/>
        </w:rPr>
        <w:t xml:space="preserve"> PN16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hortum-vana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özel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güçlendirilmiş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kelepçeli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hortum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ucunda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ayarlanabilir</w:t>
      </w:r>
      <w:proofErr w:type="spellEnd"/>
      <w:r w:rsidRPr="00F565CC">
        <w:rPr>
          <w:rFonts w:ascii="Times New Roman" w:eastAsia="Calibri" w:hAnsi="Times New Roman" w:cs="Times New Roman"/>
          <w:lang w:val="en-GB" w:bidi="en-US"/>
        </w:rPr>
        <w:t xml:space="preserve"> jet/spray/</w:t>
      </w:r>
      <w:proofErr w:type="spellStart"/>
      <w:r w:rsidRPr="00F565CC">
        <w:rPr>
          <w:rFonts w:ascii="Times New Roman" w:eastAsia="Calibri" w:hAnsi="Times New Roman" w:cs="Times New Roman"/>
          <w:lang w:val="en-GB" w:bidi="en-US"/>
        </w:rPr>
        <w:t>kapatma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nozulu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sıva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gömme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RAL 3001 </w:t>
      </w:r>
      <w:proofErr w:type="spellStart"/>
      <w:r w:rsidRPr="00F565CC">
        <w:rPr>
          <w:rFonts w:ascii="Times New Roman" w:eastAsia="Calibri" w:hAnsi="Times New Roman" w:cs="Times New Roman"/>
          <w:lang w:val="en-GB" w:bidi="en-US"/>
        </w:rPr>
        <w:t>kırmızı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RAL 9002 </w:t>
      </w:r>
      <w:proofErr w:type="spellStart"/>
      <w:r w:rsidRPr="00F565CC">
        <w:rPr>
          <w:rFonts w:ascii="Times New Roman" w:eastAsia="Calibri" w:hAnsi="Times New Roman" w:cs="Times New Roman"/>
          <w:lang w:val="en-GB" w:bidi="en-US"/>
        </w:rPr>
        <w:t>kirli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beyaz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renkte</w:t>
      </w:r>
      <w:proofErr w:type="spellEnd"/>
      <w:r w:rsidRPr="00F565CC">
        <w:rPr>
          <w:rFonts w:ascii="Times New Roman" w:eastAsia="Calibri" w:hAnsi="Times New Roman" w:cs="Times New Roman"/>
          <w:lang w:val="en-GB" w:bidi="en-US"/>
        </w:rPr>
        <w:t xml:space="preserve"> 70 mikron </w:t>
      </w:r>
      <w:proofErr w:type="spellStart"/>
      <w:r w:rsidRPr="00F565CC">
        <w:rPr>
          <w:rFonts w:ascii="Times New Roman" w:eastAsia="Calibri" w:hAnsi="Times New Roman" w:cs="Times New Roman"/>
          <w:lang w:val="en-GB" w:bidi="en-US"/>
        </w:rPr>
        <w:t>elektrostatik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boyalı</w:t>
      </w:r>
      <w:proofErr w:type="spellEnd"/>
      <w:r w:rsidRPr="00F565CC">
        <w:rPr>
          <w:rFonts w:ascii="Times New Roman" w:eastAsia="Calibri" w:hAnsi="Times New Roman" w:cs="Times New Roman"/>
          <w:lang w:val="en-GB" w:bidi="en-US"/>
        </w:rPr>
        <w:t xml:space="preserve">, ABS </w:t>
      </w:r>
      <w:proofErr w:type="spellStart"/>
      <w:r w:rsidRPr="00F565CC">
        <w:rPr>
          <w:rFonts w:ascii="Times New Roman" w:eastAsia="Calibri" w:hAnsi="Times New Roman" w:cs="Times New Roman"/>
          <w:lang w:val="en-GB" w:bidi="en-US"/>
        </w:rPr>
        <w:t>malzemeden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yüzeyde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yaratmayan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kildi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kademeli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sızdırmazlık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detaylıpaslanmaz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pirinç</w:t>
      </w:r>
      <w:proofErr w:type="spellEnd"/>
      <w:r w:rsidRPr="00F565CC">
        <w:rPr>
          <w:rFonts w:ascii="Times New Roman" w:eastAsia="Calibri" w:hAnsi="Times New Roman" w:cs="Times New Roman"/>
          <w:lang w:val="en-GB" w:bidi="en-US"/>
        </w:rPr>
        <w:t xml:space="preserve"> makara </w:t>
      </w:r>
      <w:proofErr w:type="spellStart"/>
      <w:r w:rsidRPr="00F565CC">
        <w:rPr>
          <w:rFonts w:ascii="Times New Roman" w:eastAsia="Calibri" w:hAnsi="Times New Roman" w:cs="Times New Roman"/>
          <w:lang w:val="en-GB" w:bidi="en-US"/>
        </w:rPr>
        <w:t>göbeği</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beslemesi</w:t>
      </w:r>
      <w:proofErr w:type="spellEnd"/>
      <w:r w:rsidRPr="00F565CC">
        <w:rPr>
          <w:rFonts w:ascii="Times New Roman" w:eastAsia="Calibri" w:hAnsi="Times New Roman" w:cs="Times New Roman"/>
          <w:lang w:val="en-GB" w:bidi="en-US"/>
        </w:rPr>
        <w:t xml:space="preserve"> makara </w:t>
      </w:r>
      <w:proofErr w:type="spellStart"/>
      <w:r w:rsidRPr="00F565CC">
        <w:rPr>
          <w:rFonts w:ascii="Times New Roman" w:eastAsia="Calibri" w:hAnsi="Times New Roman" w:cs="Times New Roman"/>
          <w:lang w:val="en-GB" w:bidi="en-US"/>
        </w:rPr>
        <w:t>merkezinde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hortum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makarası</w:t>
      </w:r>
      <w:proofErr w:type="spellEnd"/>
      <w:r w:rsidRPr="00F565CC">
        <w:rPr>
          <w:rFonts w:ascii="Times New Roman" w:eastAsia="Calibri" w:hAnsi="Times New Roman" w:cs="Times New Roman"/>
          <w:lang w:val="en-GB" w:bidi="en-US"/>
        </w:rPr>
        <w:t xml:space="preserve"> 180° </w:t>
      </w:r>
      <w:proofErr w:type="spellStart"/>
      <w:r w:rsidRPr="00F565CC">
        <w:rPr>
          <w:rFonts w:ascii="Times New Roman" w:eastAsia="Calibri" w:hAnsi="Times New Roman" w:cs="Times New Roman"/>
          <w:lang w:val="en-GB" w:bidi="en-US"/>
        </w:rPr>
        <w:t>dönebilen</w:t>
      </w:r>
      <w:proofErr w:type="spellEnd"/>
      <w:r w:rsidRPr="00F565CC">
        <w:rPr>
          <w:rFonts w:ascii="Times New Roman" w:eastAsia="Calibri" w:hAnsi="Times New Roman" w:cs="Times New Roman"/>
          <w:lang w:val="en-GB" w:bidi="en-US"/>
        </w:rPr>
        <w:t xml:space="preserve">, 180° </w:t>
      </w:r>
      <w:proofErr w:type="spellStart"/>
      <w:r w:rsidRPr="00F565CC">
        <w:rPr>
          <w:rFonts w:ascii="Times New Roman" w:eastAsia="Calibri" w:hAnsi="Times New Roman" w:cs="Times New Roman"/>
          <w:lang w:val="en-GB" w:bidi="en-US"/>
        </w:rPr>
        <w:t>açılır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kapaklı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Sıvaüstü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dolaplar</w:t>
      </w:r>
      <w:proofErr w:type="spellEnd"/>
      <w:r w:rsidRPr="00F565CC">
        <w:rPr>
          <w:rFonts w:ascii="Times New Roman" w:eastAsia="Calibri" w:hAnsi="Times New Roman" w:cs="Times New Roman"/>
          <w:lang w:val="en-GB" w:bidi="en-US"/>
        </w:rPr>
        <w:t xml:space="preserve"> 1,5 mm DKP </w:t>
      </w:r>
      <w:proofErr w:type="spellStart"/>
      <w:r w:rsidRPr="00F565CC">
        <w:rPr>
          <w:rFonts w:ascii="Times New Roman" w:eastAsia="Calibri" w:hAnsi="Times New Roman" w:cs="Times New Roman"/>
          <w:lang w:val="en-GB" w:bidi="en-US"/>
        </w:rPr>
        <w:t>sactan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kasası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çift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kıvrılmış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kapısı</w:t>
      </w:r>
      <w:proofErr w:type="spellEnd"/>
      <w:r w:rsidRPr="00F565CC">
        <w:rPr>
          <w:rFonts w:ascii="Times New Roman" w:eastAsia="Calibri" w:hAnsi="Times New Roman" w:cs="Times New Roman"/>
          <w:lang w:val="en-GB" w:bidi="en-US"/>
        </w:rPr>
        <w:t xml:space="preserve">, 1,2 mm DKP </w:t>
      </w:r>
      <w:proofErr w:type="spellStart"/>
      <w:r w:rsidRPr="00F565CC">
        <w:rPr>
          <w:rFonts w:ascii="Times New Roman" w:eastAsia="Calibri" w:hAnsi="Times New Roman" w:cs="Times New Roman"/>
          <w:lang w:val="en-GB" w:bidi="en-US"/>
        </w:rPr>
        <w:t>sactan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imal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arka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plakasına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sahip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Gömme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dolaplar</w:t>
      </w:r>
      <w:proofErr w:type="spellEnd"/>
      <w:r w:rsidRPr="00F565CC">
        <w:rPr>
          <w:rFonts w:ascii="Times New Roman" w:eastAsia="Calibri" w:hAnsi="Times New Roman" w:cs="Times New Roman"/>
          <w:lang w:val="en-GB" w:bidi="en-US"/>
        </w:rPr>
        <w:t xml:space="preserve"> 1,2 mm DKP </w:t>
      </w:r>
      <w:proofErr w:type="spellStart"/>
      <w:r w:rsidRPr="00F565CC">
        <w:rPr>
          <w:rFonts w:ascii="Times New Roman" w:eastAsia="Calibri" w:hAnsi="Times New Roman" w:cs="Times New Roman"/>
          <w:lang w:val="en-GB" w:bidi="en-US"/>
        </w:rPr>
        <w:t>sactan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kutusu</w:t>
      </w:r>
      <w:proofErr w:type="spellEnd"/>
      <w:r w:rsidRPr="00F565CC">
        <w:rPr>
          <w:rFonts w:ascii="Times New Roman" w:eastAsia="Calibri" w:hAnsi="Times New Roman" w:cs="Times New Roman"/>
          <w:lang w:val="en-GB" w:bidi="en-US"/>
        </w:rPr>
        <w:t xml:space="preserve">, 1,5 mm DKP </w:t>
      </w:r>
      <w:proofErr w:type="spellStart"/>
      <w:r w:rsidRPr="00F565CC">
        <w:rPr>
          <w:rFonts w:ascii="Times New Roman" w:eastAsia="Calibri" w:hAnsi="Times New Roman" w:cs="Times New Roman"/>
          <w:lang w:val="en-GB" w:bidi="en-US"/>
        </w:rPr>
        <w:t>sacdan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ayarlanabilir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çerçeve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çift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kıvrılmış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kapısına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sahip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Sıvaüstü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arka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plakası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gömme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ayarlanabilir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çerçeve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kasasından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ayrımonte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edilebilmelidir</w:t>
      </w:r>
      <w:proofErr w:type="spellEnd"/>
      <w:r w:rsidRPr="00F565CC">
        <w:rPr>
          <w:rFonts w:ascii="Times New Roman" w:eastAsia="Calibri" w:hAnsi="Times New Roman" w:cs="Times New Roman"/>
          <w:lang w:val="en-GB" w:bidi="en-US"/>
        </w:rPr>
        <w:t xml:space="preserve">. Bu </w:t>
      </w:r>
      <w:proofErr w:type="spellStart"/>
      <w:r w:rsidRPr="00F565CC">
        <w:rPr>
          <w:rFonts w:ascii="Times New Roman" w:eastAsia="Calibri" w:hAnsi="Times New Roman" w:cs="Times New Roman"/>
          <w:lang w:val="en-GB" w:bidi="en-US"/>
        </w:rPr>
        <w:t>sayede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sıva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boyadan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zarar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ihtimalinin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ortadan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kalktığı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kabin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dışkapağında</w:t>
      </w:r>
      <w:proofErr w:type="spellEnd"/>
      <w:r w:rsidRPr="00F565CC">
        <w:rPr>
          <w:rFonts w:ascii="Times New Roman" w:eastAsia="Calibri" w:hAnsi="Times New Roman" w:cs="Times New Roman"/>
          <w:lang w:val="en-GB" w:bidi="en-US"/>
        </w:rPr>
        <w:t xml:space="preserve"> 92/58/</w:t>
      </w:r>
      <w:proofErr w:type="spellStart"/>
      <w:r w:rsidRPr="00F565CC">
        <w:rPr>
          <w:rFonts w:ascii="Times New Roman" w:eastAsia="Calibri" w:hAnsi="Times New Roman" w:cs="Times New Roman"/>
          <w:lang w:val="en-GB" w:bidi="en-US"/>
        </w:rPr>
        <w:t>EEC’ye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işaret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levhası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birlikte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yangın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dolabının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Onaylanmış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kuruluşdan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alınmış</w:t>
      </w:r>
      <w:proofErr w:type="spellEnd"/>
      <w:r w:rsidRPr="00F565CC">
        <w:rPr>
          <w:rFonts w:ascii="Times New Roman" w:eastAsia="Calibri" w:hAnsi="Times New Roman" w:cs="Times New Roman"/>
          <w:lang w:val="en-GB" w:bidi="en-US"/>
        </w:rPr>
        <w:t xml:space="preserve"> CE 1299 Certificate of Conformity </w:t>
      </w:r>
      <w:proofErr w:type="spellStart"/>
      <w:r w:rsidRPr="00F565CC">
        <w:rPr>
          <w:rFonts w:ascii="Times New Roman" w:eastAsia="Calibri" w:hAnsi="Times New Roman" w:cs="Times New Roman"/>
          <w:lang w:val="en-GB" w:bidi="en-US"/>
        </w:rPr>
        <w:t>sertifikası</w:t>
      </w:r>
      <w:proofErr w:type="spellEnd"/>
      <w:r w:rsidRPr="00F565CC">
        <w:rPr>
          <w:rFonts w:ascii="Times New Roman" w:eastAsia="Calibri" w:hAnsi="Times New Roman" w:cs="Times New Roman"/>
          <w:lang w:val="en-GB" w:bidi="en-US"/>
        </w:rPr>
        <w:t xml:space="preserve">, ISO 9001 </w:t>
      </w:r>
      <w:proofErr w:type="spellStart"/>
      <w:r w:rsidRPr="00F565CC">
        <w:rPr>
          <w:rFonts w:ascii="Times New Roman" w:eastAsia="Calibri" w:hAnsi="Times New Roman" w:cs="Times New Roman"/>
          <w:lang w:val="en-GB" w:bidi="en-US"/>
        </w:rPr>
        <w:lastRenderedPageBreak/>
        <w:t>sertifikasıTS</w:t>
      </w:r>
      <w:proofErr w:type="spellEnd"/>
      <w:r w:rsidRPr="00F565CC">
        <w:rPr>
          <w:rFonts w:ascii="Times New Roman" w:eastAsia="Calibri" w:hAnsi="Times New Roman" w:cs="Times New Roman"/>
          <w:lang w:val="en-GB" w:bidi="en-US"/>
        </w:rPr>
        <w:t xml:space="preserve"> EN 671-1 </w:t>
      </w:r>
      <w:proofErr w:type="spellStart"/>
      <w:r w:rsidRPr="00F565CC">
        <w:rPr>
          <w:rFonts w:ascii="Times New Roman" w:eastAsia="Calibri" w:hAnsi="Times New Roman" w:cs="Times New Roman"/>
          <w:lang w:val="en-GB" w:bidi="en-US"/>
        </w:rPr>
        <w:t>uygunluk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sertifikasıYukarıda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10EB9ACC" w14:textId="77777777" w:rsidR="00F565CC" w:rsidRPr="00F565CC" w:rsidRDefault="00F565CC" w:rsidP="00F565CC">
      <w:pPr>
        <w:numPr>
          <w:ilvl w:val="2"/>
          <w:numId w:val="11"/>
        </w:numPr>
        <w:spacing w:before="120" w:after="120" w:line="276" w:lineRule="auto"/>
        <w:ind w:left="0" w:firstLine="0"/>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Teçhizat Bölmeli Yangın Dolabı</w:t>
      </w:r>
    </w:p>
    <w:p w14:paraId="399E3437"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Teçhizat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Bölmeli</w:t>
      </w:r>
      <w:proofErr w:type="spellEnd"/>
      <w:r w:rsidRPr="00F565CC">
        <w:rPr>
          <w:rFonts w:ascii="Times New Roman" w:eastAsia="Calibri" w:hAnsi="Times New Roman" w:cs="Times New Roman"/>
          <w:lang w:val="en-GB" w:bidi="en-US"/>
        </w:rPr>
        <w:t xml:space="preserve">, 6kg ABC kuru </w:t>
      </w:r>
      <w:proofErr w:type="spellStart"/>
      <w:r w:rsidRPr="00F565CC">
        <w:rPr>
          <w:rFonts w:ascii="Times New Roman" w:eastAsia="Calibri" w:hAnsi="Times New Roman" w:cs="Times New Roman"/>
          <w:lang w:val="en-GB" w:bidi="en-US"/>
        </w:rPr>
        <w:t>kimyasal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tozlu</w:t>
      </w:r>
      <w:proofErr w:type="spellEnd"/>
      <w:r w:rsidRPr="00F565CC">
        <w:rPr>
          <w:rFonts w:ascii="Times New Roman" w:eastAsia="Calibri" w:hAnsi="Times New Roman" w:cs="Times New Roman"/>
          <w:lang w:val="en-GB" w:bidi="en-US"/>
        </w:rPr>
        <w:t xml:space="preserve"> portatif </w:t>
      </w:r>
      <w:proofErr w:type="spellStart"/>
      <w:r w:rsidRPr="00F565CC">
        <w:rPr>
          <w:rFonts w:ascii="Times New Roman" w:eastAsia="Calibri" w:hAnsi="Times New Roman" w:cs="Times New Roman"/>
          <w:lang w:val="en-GB" w:bidi="en-US"/>
        </w:rPr>
        <w:t>söndürücü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alabilecek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büyüklükte</w:t>
      </w:r>
      <w:proofErr w:type="spellEnd"/>
      <w:r w:rsidRPr="00F565CC">
        <w:rPr>
          <w:rFonts w:ascii="Times New Roman" w:eastAsia="Calibri" w:hAnsi="Times New Roman" w:cs="Times New Roman"/>
          <w:lang w:val="en-GB" w:bidi="en-US"/>
        </w:rPr>
        <w:t xml:space="preserve">, 20m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30 m </w:t>
      </w:r>
      <w:proofErr w:type="spellStart"/>
      <w:r w:rsidRPr="00F565CC">
        <w:rPr>
          <w:rFonts w:ascii="Times New Roman" w:eastAsia="Calibri" w:hAnsi="Times New Roman" w:cs="Times New Roman"/>
          <w:lang w:val="en-GB" w:bidi="en-US"/>
        </w:rPr>
        <w:t>uzunluğunda</w:t>
      </w:r>
      <w:proofErr w:type="spellEnd"/>
      <w:r w:rsidRPr="00F565CC">
        <w:rPr>
          <w:rFonts w:ascii="Times New Roman" w:eastAsia="Calibri" w:hAnsi="Times New Roman" w:cs="Times New Roman"/>
          <w:lang w:val="en-GB" w:bidi="en-US"/>
        </w:rPr>
        <w:t xml:space="preserve"> 1” </w:t>
      </w:r>
      <w:proofErr w:type="spellStart"/>
      <w:r w:rsidRPr="00F565CC">
        <w:rPr>
          <w:rFonts w:ascii="Times New Roman" w:eastAsia="Calibri" w:hAnsi="Times New Roman" w:cs="Times New Roman"/>
          <w:lang w:val="en-GB" w:bidi="en-US"/>
        </w:rPr>
        <w:t>çapında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kırılmaz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kauçuk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hortumlu</w:t>
      </w:r>
      <w:proofErr w:type="spellEnd"/>
      <w:r w:rsidRPr="00F565CC">
        <w:rPr>
          <w:rFonts w:ascii="Times New Roman" w:eastAsia="Calibri" w:hAnsi="Times New Roman" w:cs="Times New Roman"/>
          <w:lang w:val="en-GB" w:bidi="en-US"/>
        </w:rPr>
        <w:t xml:space="preserve">, 2” </w:t>
      </w:r>
      <w:proofErr w:type="spellStart"/>
      <w:r w:rsidRPr="00F565CC">
        <w:rPr>
          <w:rFonts w:ascii="Times New Roman" w:eastAsia="Calibri" w:hAnsi="Times New Roman" w:cs="Times New Roman"/>
          <w:lang w:val="en-GB" w:bidi="en-US"/>
        </w:rPr>
        <w:t>köşe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vanalı</w:t>
      </w:r>
      <w:proofErr w:type="spellEnd"/>
      <w:r w:rsidRPr="00F565CC">
        <w:rPr>
          <w:rFonts w:ascii="Times New Roman" w:eastAsia="Calibri" w:hAnsi="Times New Roman" w:cs="Times New Roman"/>
          <w:lang w:val="en-GB" w:bidi="en-US"/>
        </w:rPr>
        <w:t xml:space="preserve">, 2”x1” </w:t>
      </w:r>
      <w:proofErr w:type="spellStart"/>
      <w:r w:rsidRPr="00F565CC">
        <w:rPr>
          <w:rFonts w:ascii="Times New Roman" w:eastAsia="Calibri" w:hAnsi="Times New Roman" w:cs="Times New Roman"/>
          <w:lang w:val="en-GB" w:bidi="en-US"/>
        </w:rPr>
        <w:t>storz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adaptörü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vanası</w:t>
      </w:r>
      <w:proofErr w:type="spellEnd"/>
      <w:r w:rsidRPr="00F565CC">
        <w:rPr>
          <w:rFonts w:ascii="Times New Roman" w:eastAsia="Calibri" w:hAnsi="Times New Roman" w:cs="Times New Roman"/>
          <w:lang w:val="en-GB" w:bidi="en-US"/>
        </w:rPr>
        <w:t xml:space="preserve"> PN16 </w:t>
      </w:r>
      <w:proofErr w:type="spellStart"/>
      <w:r w:rsidRPr="00F565CC">
        <w:rPr>
          <w:rFonts w:ascii="Times New Roman" w:eastAsia="Calibri" w:hAnsi="Times New Roman" w:cs="Times New Roman"/>
          <w:lang w:val="en-GB" w:bidi="en-US"/>
        </w:rPr>
        <w:t>çalışma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hortum-vana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özel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güçlendirilmiş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kelepçeli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hortum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ucunda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ayarlanabilir</w:t>
      </w:r>
      <w:proofErr w:type="spellEnd"/>
      <w:r w:rsidRPr="00F565CC">
        <w:rPr>
          <w:rFonts w:ascii="Times New Roman" w:eastAsia="Calibri" w:hAnsi="Times New Roman" w:cs="Times New Roman"/>
          <w:lang w:val="en-GB" w:bidi="en-US"/>
        </w:rPr>
        <w:t xml:space="preserve"> jet/spray/</w:t>
      </w:r>
      <w:proofErr w:type="spellStart"/>
      <w:r w:rsidRPr="00F565CC">
        <w:rPr>
          <w:rFonts w:ascii="Times New Roman" w:eastAsia="Calibri" w:hAnsi="Times New Roman" w:cs="Times New Roman"/>
          <w:lang w:val="en-GB" w:bidi="en-US"/>
        </w:rPr>
        <w:t>kapatma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nozulu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sıva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gömme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RAL 3001 </w:t>
      </w:r>
      <w:proofErr w:type="spellStart"/>
      <w:r w:rsidRPr="00F565CC">
        <w:rPr>
          <w:rFonts w:ascii="Times New Roman" w:eastAsia="Calibri" w:hAnsi="Times New Roman" w:cs="Times New Roman"/>
          <w:lang w:val="en-GB" w:bidi="en-US"/>
        </w:rPr>
        <w:t>kırmızı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RAL 9002 </w:t>
      </w:r>
      <w:proofErr w:type="spellStart"/>
      <w:r w:rsidRPr="00F565CC">
        <w:rPr>
          <w:rFonts w:ascii="Times New Roman" w:eastAsia="Calibri" w:hAnsi="Times New Roman" w:cs="Times New Roman"/>
          <w:lang w:val="en-GB" w:bidi="en-US"/>
        </w:rPr>
        <w:t>kirli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beyaz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renkte</w:t>
      </w:r>
      <w:proofErr w:type="spellEnd"/>
      <w:r w:rsidRPr="00F565CC">
        <w:rPr>
          <w:rFonts w:ascii="Times New Roman" w:eastAsia="Calibri" w:hAnsi="Times New Roman" w:cs="Times New Roman"/>
          <w:lang w:val="en-GB" w:bidi="en-US"/>
        </w:rPr>
        <w:t xml:space="preserve"> 70 mikron </w:t>
      </w:r>
      <w:proofErr w:type="spellStart"/>
      <w:r w:rsidRPr="00F565CC">
        <w:rPr>
          <w:rFonts w:ascii="Times New Roman" w:eastAsia="Calibri" w:hAnsi="Times New Roman" w:cs="Times New Roman"/>
          <w:lang w:val="en-GB" w:bidi="en-US"/>
        </w:rPr>
        <w:t>elektrostatik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boyalı</w:t>
      </w:r>
      <w:proofErr w:type="spellEnd"/>
      <w:r w:rsidRPr="00F565CC">
        <w:rPr>
          <w:rFonts w:ascii="Times New Roman" w:eastAsia="Calibri" w:hAnsi="Times New Roman" w:cs="Times New Roman"/>
          <w:lang w:val="en-GB" w:bidi="en-US"/>
        </w:rPr>
        <w:t xml:space="preserve">, ABS </w:t>
      </w:r>
      <w:proofErr w:type="spellStart"/>
      <w:r w:rsidRPr="00F565CC">
        <w:rPr>
          <w:rFonts w:ascii="Times New Roman" w:eastAsia="Calibri" w:hAnsi="Times New Roman" w:cs="Times New Roman"/>
          <w:lang w:val="en-GB" w:bidi="en-US"/>
        </w:rPr>
        <w:t>malzemeden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yüzeyde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yaratmayan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kildi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kademeli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sızdırmazlık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detaylıpaslanmaz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pirinç</w:t>
      </w:r>
      <w:proofErr w:type="spellEnd"/>
      <w:r w:rsidRPr="00F565CC">
        <w:rPr>
          <w:rFonts w:ascii="Times New Roman" w:eastAsia="Calibri" w:hAnsi="Times New Roman" w:cs="Times New Roman"/>
          <w:lang w:val="en-GB" w:bidi="en-US"/>
        </w:rPr>
        <w:t xml:space="preserve"> makara </w:t>
      </w:r>
      <w:proofErr w:type="spellStart"/>
      <w:r w:rsidRPr="00F565CC">
        <w:rPr>
          <w:rFonts w:ascii="Times New Roman" w:eastAsia="Calibri" w:hAnsi="Times New Roman" w:cs="Times New Roman"/>
          <w:lang w:val="en-GB" w:bidi="en-US"/>
        </w:rPr>
        <w:t>göbeği</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beslemesi</w:t>
      </w:r>
      <w:proofErr w:type="spellEnd"/>
      <w:r w:rsidRPr="00F565CC">
        <w:rPr>
          <w:rFonts w:ascii="Times New Roman" w:eastAsia="Calibri" w:hAnsi="Times New Roman" w:cs="Times New Roman"/>
          <w:lang w:val="en-GB" w:bidi="en-US"/>
        </w:rPr>
        <w:t xml:space="preserve"> makara </w:t>
      </w:r>
      <w:proofErr w:type="spellStart"/>
      <w:r w:rsidRPr="00F565CC">
        <w:rPr>
          <w:rFonts w:ascii="Times New Roman" w:eastAsia="Calibri" w:hAnsi="Times New Roman" w:cs="Times New Roman"/>
          <w:lang w:val="en-GB" w:bidi="en-US"/>
        </w:rPr>
        <w:t>merkezinde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hortum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makarası</w:t>
      </w:r>
      <w:proofErr w:type="spellEnd"/>
      <w:r w:rsidRPr="00F565CC">
        <w:rPr>
          <w:rFonts w:ascii="Times New Roman" w:eastAsia="Calibri" w:hAnsi="Times New Roman" w:cs="Times New Roman"/>
          <w:lang w:val="en-GB" w:bidi="en-US"/>
        </w:rPr>
        <w:t xml:space="preserve"> 180° </w:t>
      </w:r>
      <w:proofErr w:type="spellStart"/>
      <w:r w:rsidRPr="00F565CC">
        <w:rPr>
          <w:rFonts w:ascii="Times New Roman" w:eastAsia="Calibri" w:hAnsi="Times New Roman" w:cs="Times New Roman"/>
          <w:lang w:val="en-GB" w:bidi="en-US"/>
        </w:rPr>
        <w:t>dönebilen</w:t>
      </w:r>
      <w:proofErr w:type="spellEnd"/>
      <w:r w:rsidRPr="00F565CC">
        <w:rPr>
          <w:rFonts w:ascii="Times New Roman" w:eastAsia="Calibri" w:hAnsi="Times New Roman" w:cs="Times New Roman"/>
          <w:lang w:val="en-GB" w:bidi="en-US"/>
        </w:rPr>
        <w:t xml:space="preserve">, 180° </w:t>
      </w:r>
      <w:proofErr w:type="spellStart"/>
      <w:r w:rsidRPr="00F565CC">
        <w:rPr>
          <w:rFonts w:ascii="Times New Roman" w:eastAsia="Calibri" w:hAnsi="Times New Roman" w:cs="Times New Roman"/>
          <w:lang w:val="en-GB" w:bidi="en-US"/>
        </w:rPr>
        <w:t>açılır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kapaklı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Sıvaüstü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dolaplar</w:t>
      </w:r>
      <w:proofErr w:type="spellEnd"/>
      <w:r w:rsidRPr="00F565CC">
        <w:rPr>
          <w:rFonts w:ascii="Times New Roman" w:eastAsia="Calibri" w:hAnsi="Times New Roman" w:cs="Times New Roman"/>
          <w:lang w:val="en-GB" w:bidi="en-US"/>
        </w:rPr>
        <w:t xml:space="preserve"> 1,5 mm DKP </w:t>
      </w:r>
      <w:proofErr w:type="spellStart"/>
      <w:r w:rsidRPr="00F565CC">
        <w:rPr>
          <w:rFonts w:ascii="Times New Roman" w:eastAsia="Calibri" w:hAnsi="Times New Roman" w:cs="Times New Roman"/>
          <w:lang w:val="en-GB" w:bidi="en-US"/>
        </w:rPr>
        <w:t>sactan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kasası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çift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kıvrılmış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kapısı</w:t>
      </w:r>
      <w:proofErr w:type="spellEnd"/>
      <w:r w:rsidRPr="00F565CC">
        <w:rPr>
          <w:rFonts w:ascii="Times New Roman" w:eastAsia="Calibri" w:hAnsi="Times New Roman" w:cs="Times New Roman"/>
          <w:lang w:val="en-GB" w:bidi="en-US"/>
        </w:rPr>
        <w:t xml:space="preserve">, 1,2 mm DKP </w:t>
      </w:r>
      <w:proofErr w:type="spellStart"/>
      <w:r w:rsidRPr="00F565CC">
        <w:rPr>
          <w:rFonts w:ascii="Times New Roman" w:eastAsia="Calibri" w:hAnsi="Times New Roman" w:cs="Times New Roman"/>
          <w:lang w:val="en-GB" w:bidi="en-US"/>
        </w:rPr>
        <w:t>sactan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imal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arka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plakasına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sahip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Gömme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dolaplar</w:t>
      </w:r>
      <w:proofErr w:type="spellEnd"/>
      <w:r w:rsidRPr="00F565CC">
        <w:rPr>
          <w:rFonts w:ascii="Times New Roman" w:eastAsia="Calibri" w:hAnsi="Times New Roman" w:cs="Times New Roman"/>
          <w:lang w:val="en-GB" w:bidi="en-US"/>
        </w:rPr>
        <w:t xml:space="preserve"> 1,2 mm DKP </w:t>
      </w:r>
      <w:proofErr w:type="spellStart"/>
      <w:r w:rsidRPr="00F565CC">
        <w:rPr>
          <w:rFonts w:ascii="Times New Roman" w:eastAsia="Calibri" w:hAnsi="Times New Roman" w:cs="Times New Roman"/>
          <w:lang w:val="en-GB" w:bidi="en-US"/>
        </w:rPr>
        <w:t>sactan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kutusu</w:t>
      </w:r>
      <w:proofErr w:type="spellEnd"/>
      <w:r w:rsidRPr="00F565CC">
        <w:rPr>
          <w:rFonts w:ascii="Times New Roman" w:eastAsia="Calibri" w:hAnsi="Times New Roman" w:cs="Times New Roman"/>
          <w:lang w:val="en-GB" w:bidi="en-US"/>
        </w:rPr>
        <w:t xml:space="preserve">, 1,5 mm DKP </w:t>
      </w:r>
      <w:proofErr w:type="spellStart"/>
      <w:r w:rsidRPr="00F565CC">
        <w:rPr>
          <w:rFonts w:ascii="Times New Roman" w:eastAsia="Calibri" w:hAnsi="Times New Roman" w:cs="Times New Roman"/>
          <w:lang w:val="en-GB" w:bidi="en-US"/>
        </w:rPr>
        <w:t>sacdan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mamul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ayarlanabilir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çerçeve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çift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kıvrılmış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kapısına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sahip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Sıvaüstü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arka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plakası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gömme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ayarlanabilir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çerçeve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kasasından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ayrımonte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edilebilmelidir</w:t>
      </w:r>
      <w:proofErr w:type="spellEnd"/>
      <w:r w:rsidRPr="00F565CC">
        <w:rPr>
          <w:rFonts w:ascii="Times New Roman" w:eastAsia="Calibri" w:hAnsi="Times New Roman" w:cs="Times New Roman"/>
          <w:lang w:val="en-GB" w:bidi="en-US"/>
        </w:rPr>
        <w:t xml:space="preserve">. Bu </w:t>
      </w:r>
      <w:proofErr w:type="spellStart"/>
      <w:r w:rsidRPr="00F565CC">
        <w:rPr>
          <w:rFonts w:ascii="Times New Roman" w:eastAsia="Calibri" w:hAnsi="Times New Roman" w:cs="Times New Roman"/>
          <w:lang w:val="en-GB" w:bidi="en-US"/>
        </w:rPr>
        <w:t>sayede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sıva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boyadan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zarar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ihtimalinin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ortadan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kalktığı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kabin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dışkapağında</w:t>
      </w:r>
      <w:proofErr w:type="spellEnd"/>
      <w:r w:rsidRPr="00F565CC">
        <w:rPr>
          <w:rFonts w:ascii="Times New Roman" w:eastAsia="Calibri" w:hAnsi="Times New Roman" w:cs="Times New Roman"/>
          <w:lang w:val="en-GB" w:bidi="en-US"/>
        </w:rPr>
        <w:t xml:space="preserve"> 92/58/</w:t>
      </w:r>
      <w:proofErr w:type="spellStart"/>
      <w:r w:rsidRPr="00F565CC">
        <w:rPr>
          <w:rFonts w:ascii="Times New Roman" w:eastAsia="Calibri" w:hAnsi="Times New Roman" w:cs="Times New Roman"/>
          <w:lang w:val="en-GB" w:bidi="en-US"/>
        </w:rPr>
        <w:t>EEC’ye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işaret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levhası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birlikte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yangın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dolabının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Onaylanmış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kuruluşdan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alınmış</w:t>
      </w:r>
      <w:proofErr w:type="spellEnd"/>
      <w:r w:rsidRPr="00F565CC">
        <w:rPr>
          <w:rFonts w:ascii="Times New Roman" w:eastAsia="Calibri" w:hAnsi="Times New Roman" w:cs="Times New Roman"/>
          <w:lang w:val="en-GB" w:bidi="en-US"/>
        </w:rPr>
        <w:t xml:space="preserve"> CE 1299 Certificate of Conformity </w:t>
      </w:r>
      <w:proofErr w:type="spellStart"/>
      <w:r w:rsidRPr="00F565CC">
        <w:rPr>
          <w:rFonts w:ascii="Times New Roman" w:eastAsia="Calibri" w:hAnsi="Times New Roman" w:cs="Times New Roman"/>
          <w:lang w:val="en-GB" w:bidi="en-US"/>
        </w:rPr>
        <w:t>sertifikası</w:t>
      </w:r>
      <w:proofErr w:type="spellEnd"/>
      <w:r w:rsidRPr="00F565CC">
        <w:rPr>
          <w:rFonts w:ascii="Times New Roman" w:eastAsia="Calibri" w:hAnsi="Times New Roman" w:cs="Times New Roman"/>
          <w:lang w:val="en-GB" w:bidi="en-US"/>
        </w:rPr>
        <w:t xml:space="preserve">, ISO 9001 </w:t>
      </w:r>
      <w:proofErr w:type="spellStart"/>
      <w:r w:rsidRPr="00F565CC">
        <w:rPr>
          <w:rFonts w:ascii="Times New Roman" w:eastAsia="Calibri" w:hAnsi="Times New Roman" w:cs="Times New Roman"/>
          <w:lang w:val="en-GB" w:bidi="en-US"/>
        </w:rPr>
        <w:t>sertifikasıTS</w:t>
      </w:r>
      <w:proofErr w:type="spellEnd"/>
      <w:r w:rsidRPr="00F565CC">
        <w:rPr>
          <w:rFonts w:ascii="Times New Roman" w:eastAsia="Calibri" w:hAnsi="Times New Roman" w:cs="Times New Roman"/>
          <w:lang w:val="en-GB" w:bidi="en-US"/>
        </w:rPr>
        <w:t xml:space="preserve"> EN 671-1 </w:t>
      </w:r>
      <w:proofErr w:type="spellStart"/>
      <w:r w:rsidRPr="00F565CC">
        <w:rPr>
          <w:rFonts w:ascii="Times New Roman" w:eastAsia="Calibri" w:hAnsi="Times New Roman" w:cs="Times New Roman"/>
          <w:lang w:val="en-GB" w:bidi="en-US"/>
        </w:rPr>
        <w:t>uygunluk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sertifikasıYukarıda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işletmeye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 xml:space="preserve">. </w:t>
      </w:r>
      <w:bookmarkEnd w:id="4"/>
    </w:p>
    <w:bookmarkEnd w:id="3"/>
    <w:p w14:paraId="0545ECFD"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
    <w:p w14:paraId="66A15291" w14:textId="77777777" w:rsidR="00F565CC" w:rsidRPr="00F565CC" w:rsidRDefault="00F565CC" w:rsidP="00F565CC">
      <w:pPr>
        <w:numPr>
          <w:ilvl w:val="0"/>
          <w:numId w:val="11"/>
        </w:numPr>
        <w:spacing w:before="120" w:after="0" w:line="276" w:lineRule="auto"/>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Doğalgaz Tesisatı Ve Kazan Dairesi Teknik Şartnamesi </w:t>
      </w:r>
    </w:p>
    <w:p w14:paraId="55E96868" w14:textId="77777777" w:rsidR="00F565CC" w:rsidRPr="00F565CC" w:rsidRDefault="00F565CC" w:rsidP="00F565CC">
      <w:pPr>
        <w:numPr>
          <w:ilvl w:val="1"/>
          <w:numId w:val="11"/>
        </w:numPr>
        <w:spacing w:before="120" w:after="0" w:line="276" w:lineRule="auto"/>
        <w:ind w:left="432"/>
        <w:jc w:val="both"/>
        <w:rPr>
          <w:rFonts w:ascii="Times New Roman" w:eastAsia="Calibri" w:hAnsi="Times New Roman" w:cs="Times New Roman"/>
          <w:lang w:val="en-GB" w:bidi="en-US"/>
        </w:rPr>
      </w:pPr>
      <w:r w:rsidRPr="00F565CC">
        <w:rPr>
          <w:rFonts w:ascii="Times New Roman" w:eastAsia="Times New Roman" w:hAnsi="Times New Roman" w:cs="Times New Roman"/>
          <w:lang w:eastAsia="tr-TR"/>
        </w:rPr>
        <w:t xml:space="preserve"> Gaz Teslim Noktası</w:t>
      </w:r>
      <w:r w:rsidRPr="00F565CC">
        <w:rPr>
          <w:rFonts w:ascii="Times New Roman" w:eastAsia="Calibri" w:hAnsi="Times New Roman" w:cs="Times New Roman"/>
          <w:lang w:val="en-GB" w:bidi="en-US"/>
        </w:rPr>
        <w:t xml:space="preserve">: </w:t>
      </w:r>
    </w:p>
    <w:p w14:paraId="76572E8D"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Endüstriyel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İmes</w:t>
      </w:r>
      <w:proofErr w:type="spellEnd"/>
      <w:r w:rsidRPr="00F565CC">
        <w:rPr>
          <w:rFonts w:ascii="Times New Roman" w:eastAsia="Calibri" w:hAnsi="Times New Roman" w:cs="Times New Roman"/>
          <w:lang w:val="en-GB" w:bidi="en-US"/>
        </w:rPr>
        <w:t xml:space="preserve"> OSB </w:t>
      </w:r>
      <w:proofErr w:type="spellStart"/>
      <w:r w:rsidRPr="00F565CC">
        <w:rPr>
          <w:rFonts w:ascii="Times New Roman" w:eastAsia="Calibri" w:hAnsi="Times New Roman" w:cs="Times New Roman"/>
          <w:lang w:val="en-GB" w:bidi="en-US"/>
        </w:rPr>
        <w:t>parsel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vanasıdır</w:t>
      </w:r>
      <w:proofErr w:type="spellEnd"/>
      <w:r w:rsidRPr="00F565CC">
        <w:rPr>
          <w:rFonts w:ascii="Times New Roman" w:eastAsia="Calibri" w:hAnsi="Times New Roman" w:cs="Times New Roman"/>
          <w:lang w:val="en-GB" w:bidi="en-US"/>
        </w:rPr>
        <w:t xml:space="preserve">. Gaz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noktasının</w:t>
      </w:r>
      <w:proofErr w:type="spellEnd"/>
      <w:r w:rsidRPr="00F565CC">
        <w:rPr>
          <w:rFonts w:ascii="Times New Roman" w:eastAsia="Calibri" w:hAnsi="Times New Roman" w:cs="Times New Roman"/>
          <w:lang w:val="en-GB" w:bidi="en-US"/>
        </w:rPr>
        <w:t xml:space="preserve"> tipi </w:t>
      </w:r>
      <w:proofErr w:type="spellStart"/>
      <w:r w:rsidRPr="00F565CC">
        <w:rPr>
          <w:rFonts w:ascii="Times New Roman" w:eastAsia="Calibri" w:hAnsi="Times New Roman" w:cs="Times New Roman"/>
          <w:lang w:val="en-GB" w:bidi="en-US"/>
        </w:rPr>
        <w:t>tesis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duyulan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debisi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PE </w:t>
      </w:r>
      <w:proofErr w:type="spellStart"/>
      <w:r w:rsidRPr="00F565CC">
        <w:rPr>
          <w:rFonts w:ascii="Times New Roman" w:eastAsia="Calibri" w:hAnsi="Times New Roman" w:cs="Times New Roman"/>
          <w:lang w:val="en-GB" w:bidi="en-US"/>
        </w:rPr>
        <w:t>olmasına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değişkenlik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gösterir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Yukarıdaki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esaslara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arzının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sağlanacağı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tipleri</w:t>
      </w:r>
      <w:proofErr w:type="spellEnd"/>
      <w:r w:rsidRPr="00F565CC">
        <w:rPr>
          <w:rFonts w:ascii="Times New Roman" w:eastAsia="Calibri" w:hAnsi="Times New Roman" w:cs="Times New Roman"/>
          <w:lang w:val="en-GB" w:bidi="en-US"/>
        </w:rPr>
        <w:t>;</w:t>
      </w:r>
    </w:p>
    <w:p w14:paraId="09A1D016"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-İMES OSB </w:t>
      </w:r>
      <w:proofErr w:type="spellStart"/>
      <w:r w:rsidRPr="00F565CC">
        <w:rPr>
          <w:rFonts w:ascii="Times New Roman" w:eastAsia="Calibri" w:hAnsi="Times New Roman" w:cs="Times New Roman"/>
          <w:lang w:val="en-GB" w:bidi="en-US"/>
        </w:rPr>
        <w:t>Şartnamelerine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(İMES TİP) </w:t>
      </w:r>
      <w:proofErr w:type="spellStart"/>
      <w:r w:rsidRPr="00F565CC">
        <w:rPr>
          <w:rFonts w:ascii="Times New Roman" w:eastAsia="Calibri" w:hAnsi="Times New Roman" w:cs="Times New Roman"/>
          <w:lang w:val="en-GB" w:bidi="en-US"/>
        </w:rPr>
        <w:t>servis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İstasyonu</w:t>
      </w:r>
      <w:proofErr w:type="spellEnd"/>
    </w:p>
    <w:p w14:paraId="1FB88F05"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Bu </w:t>
      </w:r>
      <w:proofErr w:type="spellStart"/>
      <w:r w:rsidRPr="00F565CC">
        <w:rPr>
          <w:rFonts w:ascii="Times New Roman" w:eastAsia="Calibri" w:hAnsi="Times New Roman" w:cs="Times New Roman"/>
          <w:lang w:val="en-GB" w:bidi="en-US"/>
        </w:rPr>
        <w:t>istasyon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tipinde</w:t>
      </w:r>
      <w:proofErr w:type="spellEnd"/>
      <w:r w:rsidRPr="00F565CC">
        <w:rPr>
          <w:rFonts w:ascii="Times New Roman" w:eastAsia="Calibri" w:hAnsi="Times New Roman" w:cs="Times New Roman"/>
          <w:lang w:val="en-GB" w:bidi="en-US"/>
        </w:rPr>
        <w:t xml:space="preserve"> KORREKTÖR (</w:t>
      </w:r>
      <w:proofErr w:type="spellStart"/>
      <w:r w:rsidRPr="00F565CC">
        <w:rPr>
          <w:rFonts w:ascii="Times New Roman" w:eastAsia="Calibri" w:hAnsi="Times New Roman" w:cs="Times New Roman"/>
          <w:lang w:val="en-GB" w:bidi="en-US"/>
        </w:rPr>
        <w:t>uzaktan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okuma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zorunludur</w:t>
      </w:r>
      <w:proofErr w:type="spellEnd"/>
      <w:r w:rsidRPr="00F565CC">
        <w:rPr>
          <w:rFonts w:ascii="Times New Roman" w:eastAsia="Calibri" w:hAnsi="Times New Roman" w:cs="Times New Roman"/>
          <w:lang w:val="en-GB" w:bidi="en-US"/>
        </w:rPr>
        <w:t>.</w:t>
      </w:r>
    </w:p>
    <w:p w14:paraId="0653810C"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w:t>
      </w:r>
      <w:proofErr w:type="spellStart"/>
      <w:r w:rsidRPr="00F565CC">
        <w:rPr>
          <w:rFonts w:ascii="Times New Roman" w:eastAsia="Calibri" w:hAnsi="Times New Roman" w:cs="Times New Roman"/>
          <w:lang w:val="en-GB" w:bidi="en-US"/>
        </w:rPr>
        <w:t>İstasyon</w:t>
      </w:r>
      <w:proofErr w:type="spellEnd"/>
      <w:r w:rsidRPr="00F565CC">
        <w:rPr>
          <w:rFonts w:ascii="Times New Roman" w:eastAsia="Calibri" w:hAnsi="Times New Roman" w:cs="Times New Roman"/>
          <w:lang w:val="en-GB" w:bidi="en-US"/>
        </w:rPr>
        <w:t xml:space="preserve"> (PE </w:t>
      </w:r>
      <w:proofErr w:type="spellStart"/>
      <w:r w:rsidRPr="00F565CC">
        <w:rPr>
          <w:rFonts w:ascii="Times New Roman" w:eastAsia="Calibri" w:hAnsi="Times New Roman" w:cs="Times New Roman"/>
          <w:lang w:val="en-GB" w:bidi="en-US"/>
        </w:rPr>
        <w:t>hattan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beslenen</w:t>
      </w:r>
      <w:proofErr w:type="spellEnd"/>
      <w:r w:rsidRPr="00F565CC">
        <w:rPr>
          <w:rFonts w:ascii="Times New Roman" w:eastAsia="Calibri" w:hAnsi="Times New Roman" w:cs="Times New Roman"/>
          <w:lang w:val="en-GB" w:bidi="en-US"/>
        </w:rPr>
        <w:t>) RMS-C</w:t>
      </w:r>
    </w:p>
    <w:p w14:paraId="4C8A4EC0"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w:t>
      </w:r>
      <w:proofErr w:type="spellStart"/>
      <w:r w:rsidRPr="00F565CC">
        <w:rPr>
          <w:rFonts w:ascii="Times New Roman" w:eastAsia="Calibri" w:hAnsi="Times New Roman" w:cs="Times New Roman"/>
          <w:lang w:val="en-GB" w:bidi="en-US"/>
        </w:rPr>
        <w:t>İstasyon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beslenen</w:t>
      </w:r>
      <w:proofErr w:type="spellEnd"/>
      <w:r w:rsidRPr="00F565CC">
        <w:rPr>
          <w:rFonts w:ascii="Times New Roman" w:eastAsia="Calibri" w:hAnsi="Times New Roman" w:cs="Times New Roman"/>
          <w:lang w:val="en-GB" w:bidi="en-US"/>
        </w:rPr>
        <w:t xml:space="preserve">) RMS-B </w:t>
      </w:r>
      <w:proofErr w:type="spellStart"/>
      <w:r w:rsidRPr="00F565CC">
        <w:rPr>
          <w:rFonts w:ascii="Times New Roman" w:eastAsia="Calibri" w:hAnsi="Times New Roman" w:cs="Times New Roman"/>
          <w:lang w:val="en-GB" w:bidi="en-US"/>
        </w:rPr>
        <w:t>şeklinde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olabilir</w:t>
      </w:r>
      <w:proofErr w:type="spellEnd"/>
      <w:r w:rsidRPr="00F565CC">
        <w:rPr>
          <w:rFonts w:ascii="Times New Roman" w:eastAsia="Calibri" w:hAnsi="Times New Roman" w:cs="Times New Roman"/>
          <w:lang w:val="en-GB" w:bidi="en-US"/>
        </w:rPr>
        <w:t xml:space="preserve">.                 </w:t>
      </w:r>
    </w:p>
    <w:p w14:paraId="70FBE7BA"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
    <w:p w14:paraId="0AF5AB75" w14:textId="77777777" w:rsidR="00F565CC" w:rsidRPr="00F565CC" w:rsidRDefault="00F565CC" w:rsidP="00F565CC">
      <w:pPr>
        <w:numPr>
          <w:ilvl w:val="2"/>
          <w:numId w:val="11"/>
        </w:numPr>
        <w:spacing w:before="120" w:after="0" w:line="276" w:lineRule="auto"/>
        <w:ind w:left="504"/>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İMES TİP </w:t>
      </w:r>
      <w:proofErr w:type="spellStart"/>
      <w:r w:rsidRPr="00F565CC">
        <w:rPr>
          <w:rFonts w:ascii="Times New Roman" w:eastAsia="Calibri" w:hAnsi="Times New Roman" w:cs="Times New Roman"/>
          <w:lang w:val="en-GB" w:bidi="en-US"/>
        </w:rPr>
        <w:t>Servis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İstasyonu</w:t>
      </w:r>
      <w:proofErr w:type="spellEnd"/>
      <w:r w:rsidRPr="00F565CC">
        <w:rPr>
          <w:rFonts w:ascii="Times New Roman" w:eastAsia="Calibri" w:hAnsi="Times New Roman" w:cs="Times New Roman"/>
          <w:lang w:val="en-GB" w:bidi="en-US"/>
        </w:rPr>
        <w:t xml:space="preserve">: PE </w:t>
      </w:r>
      <w:proofErr w:type="spellStart"/>
      <w:r w:rsidRPr="00F565CC">
        <w:rPr>
          <w:rFonts w:ascii="Times New Roman" w:eastAsia="Calibri" w:hAnsi="Times New Roman" w:cs="Times New Roman"/>
          <w:lang w:val="en-GB" w:bidi="en-US"/>
        </w:rPr>
        <w:t>Şebekeden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beslenir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İhtiyaç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duyulan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debisinin</w:t>
      </w:r>
      <w:proofErr w:type="spellEnd"/>
      <w:r w:rsidRPr="00F565CC">
        <w:rPr>
          <w:rFonts w:ascii="Times New Roman" w:eastAsia="Calibri" w:hAnsi="Times New Roman" w:cs="Times New Roman"/>
          <w:lang w:val="en-GB" w:bidi="en-US"/>
        </w:rPr>
        <w:t xml:space="preserve"> 200 m³/</w:t>
      </w:r>
      <w:proofErr w:type="spellStart"/>
      <w:r w:rsidRPr="00F565CC">
        <w:rPr>
          <w:rFonts w:ascii="Times New Roman" w:eastAsia="Calibri" w:hAnsi="Times New Roman" w:cs="Times New Roman"/>
          <w:lang w:val="en-GB" w:bidi="en-US"/>
        </w:rPr>
        <w:t>h‟e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olduğu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endüstriyel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uygundur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1,5-4 </w:t>
      </w:r>
      <w:proofErr w:type="spellStart"/>
      <w:r w:rsidRPr="00F565CC">
        <w:rPr>
          <w:rFonts w:ascii="Times New Roman" w:eastAsia="Calibri" w:hAnsi="Times New Roman" w:cs="Times New Roman"/>
          <w:lang w:val="en-GB" w:bidi="en-US"/>
        </w:rPr>
        <w:t>barg</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max 300 mbar‟ </w:t>
      </w:r>
      <w:proofErr w:type="spellStart"/>
      <w:r w:rsidRPr="00F565CC">
        <w:rPr>
          <w:rFonts w:ascii="Times New Roman" w:eastAsia="Calibri" w:hAnsi="Times New Roman" w:cs="Times New Roman"/>
          <w:lang w:val="en-GB" w:bidi="en-US"/>
        </w:rPr>
        <w:t>dır</w:t>
      </w:r>
      <w:proofErr w:type="spellEnd"/>
      <w:r w:rsidRPr="00F565CC">
        <w:rPr>
          <w:rFonts w:ascii="Times New Roman" w:eastAsia="Calibri" w:hAnsi="Times New Roman" w:cs="Times New Roman"/>
          <w:lang w:val="en-GB" w:bidi="en-US"/>
        </w:rPr>
        <w:t xml:space="preserve">. </w:t>
      </w:r>
    </w:p>
    <w:p w14:paraId="0DBF55BD" w14:textId="77777777" w:rsidR="00F565CC" w:rsidRPr="00F565CC" w:rsidRDefault="00F565CC" w:rsidP="00F565CC">
      <w:pPr>
        <w:numPr>
          <w:ilvl w:val="2"/>
          <w:numId w:val="11"/>
        </w:numPr>
        <w:spacing w:before="120" w:after="0" w:line="276" w:lineRule="auto"/>
        <w:ind w:left="504"/>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Düşürme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Ölçüm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İstasyonu</w:t>
      </w:r>
      <w:proofErr w:type="spellEnd"/>
      <w:r w:rsidRPr="00F565CC">
        <w:rPr>
          <w:rFonts w:ascii="Times New Roman" w:eastAsia="Calibri" w:hAnsi="Times New Roman" w:cs="Times New Roman"/>
          <w:lang w:val="en-GB" w:bidi="en-US"/>
        </w:rPr>
        <w:t>:</w:t>
      </w:r>
    </w:p>
    <w:p w14:paraId="0048E9EA"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a. </w:t>
      </w:r>
      <w:proofErr w:type="spellStart"/>
      <w:r w:rsidRPr="00F565CC">
        <w:rPr>
          <w:rFonts w:ascii="Times New Roman" w:eastAsia="Calibri" w:hAnsi="Times New Roman" w:cs="Times New Roman"/>
          <w:lang w:val="en-GB" w:bidi="en-US"/>
        </w:rPr>
        <w:t>İstasyon</w:t>
      </w:r>
      <w:proofErr w:type="spellEnd"/>
      <w:r w:rsidRPr="00F565CC">
        <w:rPr>
          <w:rFonts w:ascii="Times New Roman" w:eastAsia="Calibri" w:hAnsi="Times New Roman" w:cs="Times New Roman"/>
          <w:lang w:val="en-GB" w:bidi="en-US"/>
        </w:rPr>
        <w:t xml:space="preserve"> (PE </w:t>
      </w:r>
      <w:proofErr w:type="spellStart"/>
      <w:r w:rsidRPr="00F565CC">
        <w:rPr>
          <w:rFonts w:ascii="Times New Roman" w:eastAsia="Calibri" w:hAnsi="Times New Roman" w:cs="Times New Roman"/>
          <w:lang w:val="en-GB" w:bidi="en-US"/>
        </w:rPr>
        <w:t>hattan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beslenen</w:t>
      </w:r>
      <w:proofErr w:type="spellEnd"/>
      <w:r w:rsidRPr="00F565CC">
        <w:rPr>
          <w:rFonts w:ascii="Times New Roman" w:eastAsia="Calibri" w:hAnsi="Times New Roman" w:cs="Times New Roman"/>
          <w:lang w:val="en-GB" w:bidi="en-US"/>
        </w:rPr>
        <w:t xml:space="preserve">):PE </w:t>
      </w:r>
      <w:proofErr w:type="spellStart"/>
      <w:r w:rsidRPr="00F565CC">
        <w:rPr>
          <w:rFonts w:ascii="Times New Roman" w:eastAsia="Calibri" w:hAnsi="Times New Roman" w:cs="Times New Roman"/>
          <w:lang w:val="en-GB" w:bidi="en-US"/>
        </w:rPr>
        <w:t>Şebekeden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beslenir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İhtiyaç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duyulan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debisinin</w:t>
      </w:r>
      <w:proofErr w:type="spellEnd"/>
      <w:r w:rsidRPr="00F565CC">
        <w:rPr>
          <w:rFonts w:ascii="Times New Roman" w:eastAsia="Calibri" w:hAnsi="Times New Roman" w:cs="Times New Roman"/>
          <w:lang w:val="en-GB" w:bidi="en-US"/>
        </w:rPr>
        <w:t xml:space="preserve"> 500m³/</w:t>
      </w:r>
      <w:proofErr w:type="spellStart"/>
      <w:r w:rsidRPr="00F565CC">
        <w:rPr>
          <w:rFonts w:ascii="Times New Roman" w:eastAsia="Calibri" w:hAnsi="Times New Roman" w:cs="Times New Roman"/>
          <w:lang w:val="en-GB" w:bidi="en-US"/>
        </w:rPr>
        <w:t>h‟e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olduğu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endüstriyel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uygundur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1,5-4 </w:t>
      </w:r>
      <w:proofErr w:type="spellStart"/>
      <w:r w:rsidRPr="00F565CC">
        <w:rPr>
          <w:rFonts w:ascii="Times New Roman" w:eastAsia="Calibri" w:hAnsi="Times New Roman" w:cs="Times New Roman"/>
          <w:lang w:val="en-GB" w:bidi="en-US"/>
        </w:rPr>
        <w:t>barg</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max. 0,5 </w:t>
      </w:r>
      <w:proofErr w:type="spellStart"/>
      <w:r w:rsidRPr="00F565CC">
        <w:rPr>
          <w:rFonts w:ascii="Times New Roman" w:eastAsia="Calibri" w:hAnsi="Times New Roman" w:cs="Times New Roman"/>
          <w:lang w:val="en-GB" w:bidi="en-US"/>
        </w:rPr>
        <w:t>barg‟dır</w:t>
      </w:r>
      <w:proofErr w:type="spellEnd"/>
      <w:r w:rsidRPr="00F565CC">
        <w:rPr>
          <w:rFonts w:ascii="Times New Roman" w:eastAsia="Calibri" w:hAnsi="Times New Roman" w:cs="Times New Roman"/>
          <w:lang w:val="en-GB" w:bidi="en-US"/>
        </w:rPr>
        <w:t xml:space="preserve">. 500m3/h in </w:t>
      </w:r>
      <w:proofErr w:type="spellStart"/>
      <w:r w:rsidRPr="00F565CC">
        <w:rPr>
          <w:rFonts w:ascii="Times New Roman" w:eastAsia="Calibri" w:hAnsi="Times New Roman" w:cs="Times New Roman"/>
          <w:lang w:val="en-GB" w:bidi="en-US"/>
        </w:rPr>
        <w:t>üzerindekigaz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debisi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taleplerinde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Mühendislik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Müdürlüğünün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alınmalıdır</w:t>
      </w:r>
      <w:proofErr w:type="spellEnd"/>
      <w:r w:rsidRPr="00F565CC">
        <w:rPr>
          <w:rFonts w:ascii="Times New Roman" w:eastAsia="Calibri" w:hAnsi="Times New Roman" w:cs="Times New Roman"/>
          <w:lang w:val="en-GB" w:bidi="en-US"/>
        </w:rPr>
        <w:t xml:space="preserve">. </w:t>
      </w:r>
    </w:p>
    <w:p w14:paraId="0842569B"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b. </w:t>
      </w:r>
      <w:proofErr w:type="spellStart"/>
      <w:r w:rsidRPr="00F565CC">
        <w:rPr>
          <w:rFonts w:ascii="Times New Roman" w:eastAsia="Calibri" w:hAnsi="Times New Roman" w:cs="Times New Roman"/>
          <w:lang w:val="en-GB" w:bidi="en-US"/>
        </w:rPr>
        <w:t>İstasyon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beslenen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beslenir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6-19 </w:t>
      </w:r>
      <w:proofErr w:type="spellStart"/>
      <w:r w:rsidRPr="00F565CC">
        <w:rPr>
          <w:rFonts w:ascii="Times New Roman" w:eastAsia="Calibri" w:hAnsi="Times New Roman" w:cs="Times New Roman"/>
          <w:lang w:val="en-GB" w:bidi="en-US"/>
        </w:rPr>
        <w:t>bar‟dır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min. 300mbarg‟dır. </w:t>
      </w:r>
    </w:p>
    <w:p w14:paraId="74012C4F"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lastRenderedPageBreak/>
        <w:t xml:space="preserve">5.1.2.1.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Düşürme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Ölçüm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Ekipmanları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aşağıda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belirtilen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ekipmanlardan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olumaktadır</w:t>
      </w:r>
      <w:proofErr w:type="spellEnd"/>
      <w:r w:rsidRPr="00F565CC">
        <w:rPr>
          <w:rFonts w:ascii="Times New Roman" w:eastAsia="Calibri" w:hAnsi="Times New Roman" w:cs="Times New Roman"/>
          <w:lang w:val="en-GB" w:bidi="en-US"/>
        </w:rPr>
        <w:t xml:space="preserve">.  </w:t>
      </w:r>
    </w:p>
    <w:p w14:paraId="6C0DBD29"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1-İzolasyon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elemanlarıİstasyonun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elektriksel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yalıtımını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amacıyla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flanşı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flanşı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bulunur</w:t>
      </w:r>
      <w:proofErr w:type="spellEnd"/>
      <w:r w:rsidRPr="00F565CC">
        <w:rPr>
          <w:rFonts w:ascii="Times New Roman" w:eastAsia="Calibri" w:hAnsi="Times New Roman" w:cs="Times New Roman"/>
          <w:lang w:val="en-GB" w:bidi="en-US"/>
        </w:rPr>
        <w:t>.</w:t>
      </w:r>
    </w:p>
    <w:p w14:paraId="661EC328"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2-Filtre</w:t>
      </w:r>
    </w:p>
    <w:p w14:paraId="4531B9B6"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Gaz </w:t>
      </w:r>
      <w:proofErr w:type="spellStart"/>
      <w:r w:rsidRPr="00F565CC">
        <w:rPr>
          <w:rFonts w:ascii="Times New Roman" w:eastAsia="Calibri" w:hAnsi="Times New Roman" w:cs="Times New Roman"/>
          <w:lang w:val="en-GB" w:bidi="en-US"/>
        </w:rPr>
        <w:t>içinde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bulunabilecek</w:t>
      </w:r>
      <w:proofErr w:type="spellEnd"/>
      <w:r w:rsidRPr="00F565CC">
        <w:rPr>
          <w:rFonts w:ascii="Times New Roman" w:eastAsia="Calibri" w:hAnsi="Times New Roman" w:cs="Times New Roman"/>
          <w:lang w:val="en-GB" w:bidi="en-US"/>
        </w:rPr>
        <w:t xml:space="preserve"> 5 </w:t>
      </w:r>
      <w:proofErr w:type="spellStart"/>
      <w:r w:rsidRPr="00F565CC">
        <w:rPr>
          <w:rFonts w:ascii="Times New Roman" w:eastAsia="Calibri" w:hAnsi="Times New Roman" w:cs="Times New Roman"/>
          <w:lang w:val="en-GB" w:bidi="en-US"/>
        </w:rPr>
        <w:t>μm‟dan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büyük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parçacığı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tutarak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regülatör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kontrol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güvenlik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ekipmanları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sayacı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koruyan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elemandır</w:t>
      </w:r>
      <w:proofErr w:type="spellEnd"/>
      <w:r w:rsidRPr="00F565CC">
        <w:rPr>
          <w:rFonts w:ascii="Times New Roman" w:eastAsia="Calibri" w:hAnsi="Times New Roman" w:cs="Times New Roman"/>
          <w:lang w:val="en-GB" w:bidi="en-US"/>
        </w:rPr>
        <w:t>.</w:t>
      </w:r>
    </w:p>
    <w:p w14:paraId="1FAE4F57"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3-Regülatör</w:t>
      </w:r>
    </w:p>
    <w:p w14:paraId="7D26765F"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Parsel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vanasından</w:t>
      </w:r>
      <w:proofErr w:type="spellEnd"/>
      <w:r w:rsidRPr="00F565CC">
        <w:rPr>
          <w:rFonts w:ascii="Times New Roman" w:eastAsia="Calibri" w:hAnsi="Times New Roman" w:cs="Times New Roman"/>
          <w:lang w:val="en-GB" w:bidi="en-US"/>
        </w:rPr>
        <w:t xml:space="preserve"> sonar </w:t>
      </w:r>
      <w:proofErr w:type="spellStart"/>
      <w:r w:rsidRPr="00F565CC">
        <w:rPr>
          <w:rFonts w:ascii="Times New Roman" w:eastAsia="Calibri" w:hAnsi="Times New Roman" w:cs="Times New Roman"/>
          <w:lang w:val="en-GB" w:bidi="en-US"/>
        </w:rPr>
        <w:t>fabrika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sahasına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konulan</w:t>
      </w:r>
      <w:proofErr w:type="spellEnd"/>
      <w:r w:rsidRPr="00F565CC">
        <w:rPr>
          <w:rFonts w:ascii="Times New Roman" w:eastAsia="Calibri" w:hAnsi="Times New Roman" w:cs="Times New Roman"/>
          <w:lang w:val="en-GB" w:bidi="en-US"/>
        </w:rPr>
        <w:t xml:space="preserve"> İMES TİP </w:t>
      </w:r>
      <w:proofErr w:type="spellStart"/>
      <w:r w:rsidRPr="00F565CC">
        <w:rPr>
          <w:rFonts w:ascii="Times New Roman" w:eastAsia="Calibri" w:hAnsi="Times New Roman" w:cs="Times New Roman"/>
          <w:lang w:val="en-GB" w:bidi="en-US"/>
        </w:rPr>
        <w:t>istasyona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basıncını</w:t>
      </w:r>
      <w:proofErr w:type="spellEnd"/>
      <w:r w:rsidRPr="00F565CC">
        <w:rPr>
          <w:rFonts w:ascii="Times New Roman" w:eastAsia="Calibri" w:hAnsi="Times New Roman" w:cs="Times New Roman"/>
          <w:lang w:val="en-GB" w:bidi="en-US"/>
        </w:rPr>
        <w:t xml:space="preserve"> İMES OSB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müşteri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arasındaki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anlaşmada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belirlenen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düşürmek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sürekliliğini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ekipmandır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regülatör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düşürme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ölçüm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istasyonlarında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regülatörlerden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tanesi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yedek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İMES OSB </w:t>
      </w:r>
      <w:proofErr w:type="spellStart"/>
      <w:r w:rsidRPr="00F565CC">
        <w:rPr>
          <w:rFonts w:ascii="Times New Roman" w:eastAsia="Calibri" w:hAnsi="Times New Roman" w:cs="Times New Roman"/>
          <w:lang w:val="en-GB" w:bidi="en-US"/>
        </w:rPr>
        <w:t>yetkilisine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edecektir</w:t>
      </w:r>
      <w:proofErr w:type="spellEnd"/>
      <w:r w:rsidRPr="00F565CC">
        <w:rPr>
          <w:rFonts w:ascii="Times New Roman" w:eastAsia="Calibri" w:hAnsi="Times New Roman" w:cs="Times New Roman"/>
          <w:lang w:val="en-GB" w:bidi="en-US"/>
        </w:rPr>
        <w:t>.</w:t>
      </w:r>
    </w:p>
    <w:p w14:paraId="47981C70"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4-Emniyet </w:t>
      </w:r>
      <w:proofErr w:type="spellStart"/>
      <w:r w:rsidRPr="00F565CC">
        <w:rPr>
          <w:rFonts w:ascii="Times New Roman" w:eastAsia="Calibri" w:hAnsi="Times New Roman" w:cs="Times New Roman"/>
          <w:lang w:val="en-GB" w:bidi="en-US"/>
        </w:rPr>
        <w:t>kapamalı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regülatörü</w:t>
      </w:r>
      <w:proofErr w:type="spellEnd"/>
      <w:r w:rsidRPr="00F565CC">
        <w:rPr>
          <w:rFonts w:ascii="Times New Roman" w:eastAsia="Calibri" w:hAnsi="Times New Roman" w:cs="Times New Roman"/>
          <w:lang w:val="en-GB" w:bidi="en-US"/>
        </w:rPr>
        <w:t xml:space="preserve"> (Slum-shut </w:t>
      </w:r>
      <w:proofErr w:type="spellStart"/>
      <w:r w:rsidRPr="00F565CC">
        <w:rPr>
          <w:rFonts w:ascii="Times New Roman" w:eastAsia="Calibri" w:hAnsi="Times New Roman" w:cs="Times New Roman"/>
          <w:lang w:val="en-GB" w:bidi="en-US"/>
        </w:rPr>
        <w:t>regülatör</w:t>
      </w:r>
      <w:proofErr w:type="spellEnd"/>
      <w:r w:rsidRPr="00F565CC">
        <w:rPr>
          <w:rFonts w:ascii="Times New Roman" w:eastAsia="Calibri" w:hAnsi="Times New Roman" w:cs="Times New Roman"/>
          <w:lang w:val="en-GB" w:bidi="en-US"/>
        </w:rPr>
        <w:t>)</w:t>
      </w:r>
    </w:p>
    <w:p w14:paraId="3187CD54"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İstasyonlarda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ayarlanan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emniyet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sınırları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içerisinde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olduğunu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sürekli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kontrol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edebilmek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amacıyla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emniyet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elemanlarıı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kullanılmıştır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Bunlar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regülatör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olabileceği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gibi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regülatörlerle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monoblok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Şeklinde</w:t>
      </w:r>
      <w:proofErr w:type="spellEnd"/>
      <w:r w:rsidRPr="00F565CC">
        <w:rPr>
          <w:rFonts w:ascii="Times New Roman" w:eastAsia="Calibri" w:hAnsi="Times New Roman" w:cs="Times New Roman"/>
          <w:lang w:val="en-GB" w:bidi="en-US"/>
        </w:rPr>
        <w:t xml:space="preserve"> de </w:t>
      </w:r>
      <w:proofErr w:type="spellStart"/>
      <w:r w:rsidRPr="00F565CC">
        <w:rPr>
          <w:rFonts w:ascii="Times New Roman" w:eastAsia="Calibri" w:hAnsi="Times New Roman" w:cs="Times New Roman"/>
          <w:lang w:val="en-GB" w:bidi="en-US"/>
        </w:rPr>
        <w:t>olabilmektedir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Regülatörün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değerinin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ayarlanan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maksimum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minimum </w:t>
      </w:r>
      <w:proofErr w:type="spellStart"/>
      <w:r w:rsidRPr="00F565CC">
        <w:rPr>
          <w:rFonts w:ascii="Times New Roman" w:eastAsia="Calibri" w:hAnsi="Times New Roman" w:cs="Times New Roman"/>
          <w:lang w:val="en-GB" w:bidi="en-US"/>
        </w:rPr>
        <w:t>değer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altına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akışını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keser</w:t>
      </w:r>
      <w:proofErr w:type="spellEnd"/>
      <w:r w:rsidRPr="00F565CC">
        <w:rPr>
          <w:rFonts w:ascii="Times New Roman" w:eastAsia="Calibri" w:hAnsi="Times New Roman" w:cs="Times New Roman"/>
          <w:lang w:val="en-GB" w:bidi="en-US"/>
        </w:rPr>
        <w:t>.</w:t>
      </w:r>
    </w:p>
    <w:p w14:paraId="41DCE4C9"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5-Sayaç</w:t>
      </w:r>
    </w:p>
    <w:p w14:paraId="5241C19E"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Faturalama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okumayı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genellikle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Körüklü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rotary tipi </w:t>
      </w:r>
      <w:proofErr w:type="spellStart"/>
      <w:r w:rsidRPr="00F565CC">
        <w:rPr>
          <w:rFonts w:ascii="Times New Roman" w:eastAsia="Calibri" w:hAnsi="Times New Roman" w:cs="Times New Roman"/>
          <w:lang w:val="en-GB" w:bidi="en-US"/>
        </w:rPr>
        <w:t>sayaçlar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kullanılmaktadır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Sayaçlar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standart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Şartları</w:t>
      </w:r>
      <w:proofErr w:type="spellEnd"/>
      <w:r w:rsidRPr="00F565CC">
        <w:rPr>
          <w:rFonts w:ascii="Times New Roman" w:eastAsia="Calibri" w:hAnsi="Times New Roman" w:cs="Times New Roman"/>
          <w:lang w:val="en-GB" w:bidi="en-US"/>
        </w:rPr>
        <w:t xml:space="preserve"> (1.01325 </w:t>
      </w:r>
      <w:proofErr w:type="spellStart"/>
      <w:r w:rsidRPr="00F565CC">
        <w:rPr>
          <w:rFonts w:ascii="Times New Roman" w:eastAsia="Calibri" w:hAnsi="Times New Roman" w:cs="Times New Roman"/>
          <w:lang w:val="en-GB" w:bidi="en-US"/>
        </w:rPr>
        <w:t>barg</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15C) </w:t>
      </w:r>
      <w:proofErr w:type="spellStart"/>
      <w:r w:rsidRPr="00F565CC">
        <w:rPr>
          <w:rFonts w:ascii="Times New Roman" w:eastAsia="Calibri" w:hAnsi="Times New Roman" w:cs="Times New Roman"/>
          <w:lang w:val="en-GB" w:bidi="en-US"/>
        </w:rPr>
        <w:t>esas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sıcaklık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sıkıŞtırılabilirlik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faktörüne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hacim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düzeltici</w:t>
      </w:r>
      <w:proofErr w:type="spellEnd"/>
      <w:r w:rsidRPr="00F565CC">
        <w:rPr>
          <w:rFonts w:ascii="Times New Roman" w:eastAsia="Calibri" w:hAnsi="Times New Roman" w:cs="Times New Roman"/>
          <w:lang w:val="en-GB" w:bidi="en-US"/>
        </w:rPr>
        <w:t xml:space="preserve"> (corrector) </w:t>
      </w:r>
      <w:proofErr w:type="spellStart"/>
      <w:r w:rsidRPr="00F565CC">
        <w:rPr>
          <w:rFonts w:ascii="Times New Roman" w:eastAsia="Calibri" w:hAnsi="Times New Roman" w:cs="Times New Roman"/>
          <w:lang w:val="en-GB" w:bidi="en-US"/>
        </w:rPr>
        <w:t>mevcuttur</w:t>
      </w:r>
      <w:proofErr w:type="spellEnd"/>
      <w:r w:rsidRPr="00F565CC">
        <w:rPr>
          <w:rFonts w:ascii="Times New Roman" w:eastAsia="Calibri" w:hAnsi="Times New Roman" w:cs="Times New Roman"/>
          <w:lang w:val="en-GB" w:bidi="en-US"/>
        </w:rPr>
        <w:t xml:space="preserve">. </w:t>
      </w:r>
    </w:p>
    <w:p w14:paraId="3FADB8FE"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6-Emniyet </w:t>
      </w:r>
      <w:proofErr w:type="spellStart"/>
      <w:r w:rsidRPr="00F565CC">
        <w:rPr>
          <w:rFonts w:ascii="Times New Roman" w:eastAsia="Calibri" w:hAnsi="Times New Roman" w:cs="Times New Roman"/>
          <w:lang w:val="en-GB" w:bidi="en-US"/>
        </w:rPr>
        <w:t>tahliye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hattıBu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aşırı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karşı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Anlık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yükselmelerinde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fazla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tahliye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ederek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regülatörün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emniyet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kapamalı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regülatörün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emniyet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kapamalı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kapanmasını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devre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kalmasını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önler</w:t>
      </w:r>
      <w:proofErr w:type="spellEnd"/>
      <w:r w:rsidRPr="00F565CC">
        <w:rPr>
          <w:rFonts w:ascii="Times New Roman" w:eastAsia="Calibri" w:hAnsi="Times New Roman" w:cs="Times New Roman"/>
          <w:lang w:val="en-GB" w:bidi="en-US"/>
        </w:rPr>
        <w:t xml:space="preserve">. NOT: </w:t>
      </w:r>
      <w:proofErr w:type="spellStart"/>
      <w:r w:rsidRPr="00F565CC">
        <w:rPr>
          <w:rFonts w:ascii="Times New Roman" w:eastAsia="Calibri" w:hAnsi="Times New Roman" w:cs="Times New Roman"/>
          <w:lang w:val="en-GB" w:bidi="en-US"/>
        </w:rPr>
        <w:t>İstasyonun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periyodik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bakımı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herhangi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sebeple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devre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müdahale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yalnızca</w:t>
      </w:r>
      <w:proofErr w:type="spellEnd"/>
      <w:r w:rsidRPr="00F565CC">
        <w:rPr>
          <w:rFonts w:ascii="Times New Roman" w:eastAsia="Calibri" w:hAnsi="Times New Roman" w:cs="Times New Roman"/>
          <w:lang w:val="en-GB" w:bidi="en-US"/>
        </w:rPr>
        <w:t xml:space="preserve"> İMES </w:t>
      </w:r>
      <w:proofErr w:type="spellStart"/>
      <w:r w:rsidRPr="00F565CC">
        <w:rPr>
          <w:rFonts w:ascii="Times New Roman" w:eastAsia="Calibri" w:hAnsi="Times New Roman" w:cs="Times New Roman"/>
          <w:lang w:val="en-GB" w:bidi="en-US"/>
        </w:rPr>
        <w:t>yetkilileri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tarafından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yapılır</w:t>
      </w:r>
      <w:proofErr w:type="spellEnd"/>
    </w:p>
    <w:p w14:paraId="069EC603"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5.2.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Tasarımı</w:t>
      </w:r>
      <w:proofErr w:type="spellEnd"/>
    </w:p>
    <w:p w14:paraId="141F1D7C"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5.2.1. </w:t>
      </w:r>
      <w:proofErr w:type="spellStart"/>
      <w:r w:rsidRPr="00F565CC">
        <w:rPr>
          <w:rFonts w:ascii="Times New Roman" w:eastAsia="Calibri" w:hAnsi="Times New Roman" w:cs="Times New Roman"/>
          <w:lang w:val="en-GB" w:bidi="en-US"/>
        </w:rPr>
        <w:t>Azami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çekiş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miktarı</w:t>
      </w:r>
      <w:proofErr w:type="spellEnd"/>
      <w:r w:rsidRPr="00F565CC">
        <w:rPr>
          <w:rFonts w:ascii="Times New Roman" w:eastAsia="Calibri" w:hAnsi="Times New Roman" w:cs="Times New Roman"/>
          <w:lang w:val="en-GB" w:bidi="en-US"/>
        </w:rPr>
        <w:t xml:space="preserve"> </w:t>
      </w:r>
    </w:p>
    <w:p w14:paraId="08BAE0F6"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Müşteri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İMES </w:t>
      </w:r>
      <w:proofErr w:type="spellStart"/>
      <w:r w:rsidRPr="00F565CC">
        <w:rPr>
          <w:rFonts w:ascii="Times New Roman" w:eastAsia="Calibri" w:hAnsi="Times New Roman" w:cs="Times New Roman"/>
          <w:lang w:val="en-GB" w:bidi="en-US"/>
        </w:rPr>
        <w:t>arasında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doğalgaz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satış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sözleşmesinde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belirlenen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saatlik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maksimum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çekiş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miktarıdır</w:t>
      </w:r>
      <w:proofErr w:type="spellEnd"/>
      <w:r w:rsidRPr="00F565CC">
        <w:rPr>
          <w:rFonts w:ascii="Times New Roman" w:eastAsia="Calibri" w:hAnsi="Times New Roman" w:cs="Times New Roman"/>
          <w:lang w:val="en-GB" w:bidi="en-US"/>
        </w:rPr>
        <w:t xml:space="preserve"> (m³/h).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belirlenirken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ileride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olabilecek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tüketim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artışları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önüne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saptanan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maksimum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kapasite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dikkate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alınmalıdır</w:t>
      </w:r>
      <w:proofErr w:type="spellEnd"/>
      <w:r w:rsidRPr="00F565CC">
        <w:rPr>
          <w:rFonts w:ascii="Times New Roman" w:eastAsia="Calibri" w:hAnsi="Times New Roman" w:cs="Times New Roman"/>
          <w:lang w:val="en-GB" w:bidi="en-US"/>
        </w:rPr>
        <w:t>.</w:t>
      </w:r>
    </w:p>
    <w:p w14:paraId="0454F8B7"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5.2.2. Gaz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basıncı</w:t>
      </w:r>
      <w:proofErr w:type="spellEnd"/>
      <w:r w:rsidRPr="00F565CC">
        <w:rPr>
          <w:rFonts w:ascii="Times New Roman" w:eastAsia="Calibri" w:hAnsi="Times New Roman" w:cs="Times New Roman"/>
          <w:lang w:val="en-GB" w:bidi="en-US"/>
        </w:rPr>
        <w:t xml:space="preserve"> </w:t>
      </w:r>
    </w:p>
    <w:p w14:paraId="4AD63290"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Müşteri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İMES </w:t>
      </w:r>
      <w:proofErr w:type="spellStart"/>
      <w:r w:rsidRPr="00F565CC">
        <w:rPr>
          <w:rFonts w:ascii="Times New Roman" w:eastAsia="Calibri" w:hAnsi="Times New Roman" w:cs="Times New Roman"/>
          <w:lang w:val="en-GB" w:bidi="en-US"/>
        </w:rPr>
        <w:t>arasında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doğalgaz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satış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sözleşmesinde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tipine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kapasitesine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müşteri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ihtiyacına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belirlenen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basınçtır</w:t>
      </w:r>
      <w:proofErr w:type="spellEnd"/>
      <w:r w:rsidRPr="00F565CC">
        <w:rPr>
          <w:rFonts w:ascii="Times New Roman" w:eastAsia="Calibri" w:hAnsi="Times New Roman" w:cs="Times New Roman"/>
          <w:lang w:val="en-GB" w:bidi="en-US"/>
        </w:rPr>
        <w:t>.</w:t>
      </w:r>
    </w:p>
    <w:p w14:paraId="165E8CFD"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5.2.3. </w:t>
      </w:r>
      <w:proofErr w:type="spellStart"/>
      <w:r w:rsidRPr="00F565CC">
        <w:rPr>
          <w:rFonts w:ascii="Times New Roman" w:eastAsia="Calibri" w:hAnsi="Times New Roman" w:cs="Times New Roman"/>
          <w:lang w:val="en-GB" w:bidi="en-US"/>
        </w:rPr>
        <w:t>Gazın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hızı</w:t>
      </w:r>
      <w:proofErr w:type="spellEnd"/>
    </w:p>
    <w:p w14:paraId="4453951C"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Sistemde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gereksiz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gürültü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titreşimi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önlemek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amacıyla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kabul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edilebilir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maksimum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hızı</w:t>
      </w:r>
      <w:proofErr w:type="spellEnd"/>
      <w:r w:rsidRPr="00F565CC">
        <w:rPr>
          <w:rFonts w:ascii="Times New Roman" w:eastAsia="Calibri" w:hAnsi="Times New Roman" w:cs="Times New Roman"/>
          <w:lang w:val="en-GB" w:bidi="en-US"/>
        </w:rPr>
        <w:t xml:space="preserve"> 25 m/</w:t>
      </w:r>
      <w:proofErr w:type="spellStart"/>
      <w:r w:rsidRPr="00F565CC">
        <w:rPr>
          <w:rFonts w:ascii="Times New Roman" w:eastAsia="Calibri" w:hAnsi="Times New Roman" w:cs="Times New Roman"/>
          <w:lang w:val="en-GB" w:bidi="en-US"/>
        </w:rPr>
        <w:t>sn‟dir</w:t>
      </w:r>
      <w:proofErr w:type="spellEnd"/>
      <w:r w:rsidRPr="00F565CC">
        <w:rPr>
          <w:rFonts w:ascii="Times New Roman" w:eastAsia="Calibri" w:hAnsi="Times New Roman" w:cs="Times New Roman"/>
          <w:lang w:val="en-GB" w:bidi="en-US"/>
        </w:rPr>
        <w:t xml:space="preserve">. </w:t>
      </w:r>
    </w:p>
    <w:p w14:paraId="558C2CC9"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5.2.4.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w:t>
      </w:r>
      <w:proofErr w:type="spellEnd"/>
    </w:p>
    <w:p w14:paraId="7D9EFE25"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lastRenderedPageBreak/>
        <w:t xml:space="preserve">Gaz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noktasından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çekilecek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kısımlarının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tamamında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kaynaklı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birleŞtirme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yapılmalıdır</w:t>
      </w:r>
      <w:proofErr w:type="spellEnd"/>
      <w:r w:rsidRPr="00F565CC">
        <w:rPr>
          <w:rFonts w:ascii="Times New Roman" w:eastAsia="Calibri" w:hAnsi="Times New Roman" w:cs="Times New Roman"/>
          <w:lang w:val="en-GB" w:bidi="en-US"/>
        </w:rPr>
        <w:t xml:space="preserve">. Gaz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noktasından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genelinde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tamamı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kısmı</w:t>
      </w:r>
      <w:proofErr w:type="spellEnd"/>
      <w:r w:rsidRPr="00F565CC">
        <w:rPr>
          <w:rFonts w:ascii="Times New Roman" w:eastAsia="Calibri" w:hAnsi="Times New Roman" w:cs="Times New Roman"/>
          <w:lang w:val="en-GB" w:bidi="en-US"/>
        </w:rPr>
        <w:t xml:space="preserve"> PE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yapılabilir</w:t>
      </w:r>
      <w:proofErr w:type="spellEnd"/>
      <w:r w:rsidRPr="00F565CC">
        <w:rPr>
          <w:rFonts w:ascii="Times New Roman" w:eastAsia="Calibri" w:hAnsi="Times New Roman" w:cs="Times New Roman"/>
          <w:lang w:val="en-GB" w:bidi="en-US"/>
        </w:rPr>
        <w:t xml:space="preserve">. PE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ilgili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uygulamalar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noktasının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tipine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değişir</w:t>
      </w:r>
      <w:proofErr w:type="spellEnd"/>
      <w:r w:rsidRPr="00F565CC">
        <w:rPr>
          <w:rFonts w:ascii="Times New Roman" w:eastAsia="Calibri" w:hAnsi="Times New Roman" w:cs="Times New Roman"/>
          <w:lang w:val="en-GB" w:bidi="en-US"/>
        </w:rPr>
        <w:t xml:space="preserve">. Gaz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noktasının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beslenen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hatlarda</w:t>
      </w:r>
      <w:proofErr w:type="spellEnd"/>
      <w:r w:rsidRPr="00F565CC">
        <w:rPr>
          <w:rFonts w:ascii="Times New Roman" w:eastAsia="Calibri" w:hAnsi="Times New Roman" w:cs="Times New Roman"/>
          <w:lang w:val="en-GB" w:bidi="en-US"/>
        </w:rPr>
        <w:t xml:space="preserve"> PE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söz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konusu</w:t>
      </w:r>
      <w:proofErr w:type="spellEnd"/>
      <w:r w:rsidRPr="00F565CC">
        <w:rPr>
          <w:rFonts w:ascii="Times New Roman" w:eastAsia="Calibri" w:hAnsi="Times New Roman" w:cs="Times New Roman"/>
          <w:lang w:val="en-GB" w:bidi="en-US"/>
        </w:rPr>
        <w:t xml:space="preserve"> ise, </w:t>
      </w:r>
      <w:proofErr w:type="spellStart"/>
      <w:r w:rsidRPr="00F565CC">
        <w:rPr>
          <w:rFonts w:ascii="Times New Roman" w:eastAsia="Calibri" w:hAnsi="Times New Roman" w:cs="Times New Roman"/>
          <w:lang w:val="en-GB" w:bidi="en-US"/>
        </w:rPr>
        <w:t>istasyon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çıkışından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sonraki</w:t>
      </w:r>
      <w:proofErr w:type="spellEnd"/>
      <w:r w:rsidRPr="00F565CC">
        <w:rPr>
          <w:rFonts w:ascii="Times New Roman" w:eastAsia="Calibri" w:hAnsi="Times New Roman" w:cs="Times New Roman"/>
          <w:lang w:val="en-GB" w:bidi="en-US"/>
        </w:rPr>
        <w:t xml:space="preserve"> min. 5 m.‟</w:t>
      </w:r>
      <w:proofErr w:type="spellStart"/>
      <w:r w:rsidRPr="00F565CC">
        <w:rPr>
          <w:rFonts w:ascii="Times New Roman" w:eastAsia="Calibri" w:hAnsi="Times New Roman" w:cs="Times New Roman"/>
          <w:lang w:val="en-GB" w:bidi="en-US"/>
        </w:rPr>
        <w:t>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kısım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w:t>
      </w:r>
      <w:proofErr w:type="spellEnd"/>
      <w:r w:rsidRPr="00F565CC">
        <w:rPr>
          <w:rFonts w:ascii="Times New Roman" w:eastAsia="Calibri" w:hAnsi="Times New Roman" w:cs="Times New Roman"/>
          <w:lang w:val="en-GB" w:bidi="en-US"/>
        </w:rPr>
        <w:t xml:space="preserve"> (P0 </w:t>
      </w:r>
      <w:proofErr w:type="spellStart"/>
      <w:r w:rsidRPr="00F565CC">
        <w:rPr>
          <w:rFonts w:ascii="Times New Roman" w:eastAsia="Calibri" w:hAnsi="Times New Roman" w:cs="Times New Roman"/>
          <w:lang w:val="en-GB" w:bidi="en-US"/>
        </w:rPr>
        <w:t>hattı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daha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PE/</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parçası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PE </w:t>
      </w:r>
      <w:proofErr w:type="spellStart"/>
      <w:r w:rsidRPr="00F565CC">
        <w:rPr>
          <w:rFonts w:ascii="Times New Roman" w:eastAsia="Calibri" w:hAnsi="Times New Roman" w:cs="Times New Roman"/>
          <w:lang w:val="en-GB" w:bidi="en-US"/>
        </w:rPr>
        <w:t>boruya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geçilmelidir</w:t>
      </w:r>
      <w:proofErr w:type="spellEnd"/>
      <w:r w:rsidRPr="00F565CC">
        <w:rPr>
          <w:rFonts w:ascii="Times New Roman" w:eastAsia="Calibri" w:hAnsi="Times New Roman" w:cs="Times New Roman"/>
          <w:lang w:val="en-GB" w:bidi="en-US"/>
        </w:rPr>
        <w:t xml:space="preserve">. </w:t>
      </w:r>
    </w:p>
    <w:p w14:paraId="5788DD8E"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5.2.5. AKV:</w:t>
      </w:r>
    </w:p>
    <w:p w14:paraId="38A88433"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Gaz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noktasının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istasyonolması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istasyondan</w:t>
      </w:r>
      <w:proofErr w:type="spellEnd"/>
      <w:r w:rsidRPr="00F565CC">
        <w:rPr>
          <w:rFonts w:ascii="Times New Roman" w:eastAsia="Calibri" w:hAnsi="Times New Roman" w:cs="Times New Roman"/>
          <w:lang w:val="en-GB" w:bidi="en-US"/>
        </w:rPr>
        <w:t xml:space="preserve"> minimum 3 m. </w:t>
      </w:r>
      <w:proofErr w:type="spellStart"/>
      <w:r w:rsidRPr="00F565CC">
        <w:rPr>
          <w:rFonts w:ascii="Times New Roman" w:eastAsia="Calibri" w:hAnsi="Times New Roman" w:cs="Times New Roman"/>
          <w:lang w:val="en-GB" w:bidi="en-US"/>
        </w:rPr>
        <w:t>uzaklığa</w:t>
      </w:r>
      <w:proofErr w:type="spellEnd"/>
      <w:r w:rsidRPr="00F565CC">
        <w:rPr>
          <w:rFonts w:ascii="Times New Roman" w:eastAsia="Calibri" w:hAnsi="Times New Roman" w:cs="Times New Roman"/>
          <w:lang w:val="en-GB" w:bidi="en-US"/>
        </w:rPr>
        <w:t xml:space="preserve"> AKV </w:t>
      </w:r>
      <w:proofErr w:type="spellStart"/>
      <w:r w:rsidRPr="00F565CC">
        <w:rPr>
          <w:rFonts w:ascii="Times New Roman" w:eastAsia="Calibri" w:hAnsi="Times New Roman" w:cs="Times New Roman"/>
          <w:lang w:val="en-GB" w:bidi="en-US"/>
        </w:rPr>
        <w:t>konulmalıdır</w:t>
      </w:r>
      <w:proofErr w:type="spellEnd"/>
      <w:r w:rsidRPr="00F565CC">
        <w:rPr>
          <w:rFonts w:ascii="Times New Roman" w:eastAsia="Calibri" w:hAnsi="Times New Roman" w:cs="Times New Roman"/>
          <w:lang w:val="en-GB" w:bidi="en-US"/>
        </w:rPr>
        <w:t xml:space="preserve"> (TS EN 331).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yaptığı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arasındaki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mesafenin</w:t>
      </w:r>
      <w:proofErr w:type="spellEnd"/>
      <w:r w:rsidRPr="00F565CC">
        <w:rPr>
          <w:rFonts w:ascii="Times New Roman" w:eastAsia="Calibri" w:hAnsi="Times New Roman" w:cs="Times New Roman"/>
          <w:lang w:val="en-GB" w:bidi="en-US"/>
        </w:rPr>
        <w:t xml:space="preserve"> 50 </w:t>
      </w:r>
      <w:proofErr w:type="spellStart"/>
      <w:r w:rsidRPr="00F565CC">
        <w:rPr>
          <w:rFonts w:ascii="Times New Roman" w:eastAsia="Calibri" w:hAnsi="Times New Roman" w:cs="Times New Roman"/>
          <w:lang w:val="en-GB" w:bidi="en-US"/>
        </w:rPr>
        <w:t>m.‟den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büyük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ikinci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AKV </w:t>
      </w:r>
      <w:proofErr w:type="spellStart"/>
      <w:r w:rsidRPr="00F565CC">
        <w:rPr>
          <w:rFonts w:ascii="Times New Roman" w:eastAsia="Calibri" w:hAnsi="Times New Roman" w:cs="Times New Roman"/>
          <w:lang w:val="en-GB" w:bidi="en-US"/>
        </w:rPr>
        <w:t>konmalıdır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ikincil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düşürme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arasındaki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mesafe</w:t>
      </w:r>
      <w:proofErr w:type="spellEnd"/>
      <w:r w:rsidRPr="00F565CC">
        <w:rPr>
          <w:rFonts w:ascii="Times New Roman" w:eastAsia="Calibri" w:hAnsi="Times New Roman" w:cs="Times New Roman"/>
          <w:lang w:val="en-GB" w:bidi="en-US"/>
        </w:rPr>
        <w:t xml:space="preserve"> 10 </w:t>
      </w:r>
      <w:proofErr w:type="spellStart"/>
      <w:r w:rsidRPr="00F565CC">
        <w:rPr>
          <w:rFonts w:ascii="Times New Roman" w:eastAsia="Calibri" w:hAnsi="Times New Roman" w:cs="Times New Roman"/>
          <w:lang w:val="en-GB" w:bidi="en-US"/>
        </w:rPr>
        <w:t>m.‟den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daha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ise,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düşürme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ölçüm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çıkışında</w:t>
      </w:r>
      <w:proofErr w:type="spellEnd"/>
      <w:r w:rsidRPr="00F565CC">
        <w:rPr>
          <w:rFonts w:ascii="Times New Roman" w:eastAsia="Calibri" w:hAnsi="Times New Roman" w:cs="Times New Roman"/>
          <w:lang w:val="en-GB" w:bidi="en-US"/>
        </w:rPr>
        <w:t xml:space="preserve"> AKV </w:t>
      </w:r>
      <w:proofErr w:type="spellStart"/>
      <w:r w:rsidRPr="00F565CC">
        <w:rPr>
          <w:rFonts w:ascii="Times New Roman" w:eastAsia="Calibri" w:hAnsi="Times New Roman" w:cs="Times New Roman"/>
          <w:lang w:val="en-GB" w:bidi="en-US"/>
        </w:rPr>
        <w:t>konulmasına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yoktur</w:t>
      </w:r>
      <w:proofErr w:type="spellEnd"/>
      <w:r w:rsidRPr="00F565CC">
        <w:rPr>
          <w:rFonts w:ascii="Times New Roman" w:eastAsia="Calibri" w:hAnsi="Times New Roman" w:cs="Times New Roman"/>
          <w:lang w:val="en-GB" w:bidi="en-US"/>
        </w:rPr>
        <w:t xml:space="preserve">. Gaz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noktasının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servis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kutusuolmasıdurumunda</w:t>
      </w:r>
      <w:proofErr w:type="spellEnd"/>
      <w:r w:rsidRPr="00F565CC">
        <w:rPr>
          <w:rFonts w:ascii="Times New Roman" w:eastAsia="Calibri" w:hAnsi="Times New Roman" w:cs="Times New Roman"/>
          <w:lang w:val="en-GB" w:bidi="en-US"/>
        </w:rPr>
        <w:t xml:space="preserve"> AKV </w:t>
      </w:r>
      <w:proofErr w:type="spellStart"/>
      <w:r w:rsidRPr="00F565CC">
        <w:rPr>
          <w:rFonts w:ascii="Times New Roman" w:eastAsia="Calibri" w:hAnsi="Times New Roman" w:cs="Times New Roman"/>
          <w:lang w:val="en-GB" w:bidi="en-US"/>
        </w:rPr>
        <w:t>sayaç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öncesinde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konulmalıdır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Sayacın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yaptığı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mesafesinin</w:t>
      </w:r>
      <w:proofErr w:type="spellEnd"/>
      <w:r w:rsidRPr="00F565CC">
        <w:rPr>
          <w:rFonts w:ascii="Times New Roman" w:eastAsia="Calibri" w:hAnsi="Times New Roman" w:cs="Times New Roman"/>
          <w:lang w:val="en-GB" w:bidi="en-US"/>
        </w:rPr>
        <w:t xml:space="preserve"> 50 </w:t>
      </w:r>
      <w:proofErr w:type="spellStart"/>
      <w:r w:rsidRPr="00F565CC">
        <w:rPr>
          <w:rFonts w:ascii="Times New Roman" w:eastAsia="Calibri" w:hAnsi="Times New Roman" w:cs="Times New Roman"/>
          <w:lang w:val="en-GB" w:bidi="en-US"/>
        </w:rPr>
        <w:t>m.‟den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fazla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ikinci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AKV </w:t>
      </w:r>
      <w:proofErr w:type="spellStart"/>
      <w:r w:rsidRPr="00F565CC">
        <w:rPr>
          <w:rFonts w:ascii="Times New Roman" w:eastAsia="Calibri" w:hAnsi="Times New Roman" w:cs="Times New Roman"/>
          <w:lang w:val="en-GB" w:bidi="en-US"/>
        </w:rPr>
        <w:t>konulmalıdır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Açık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ortamda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AKV‟ler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koruyucu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kutu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alınmalıdır</w:t>
      </w:r>
      <w:proofErr w:type="spellEnd"/>
      <w:r w:rsidRPr="00F565CC">
        <w:rPr>
          <w:rFonts w:ascii="Times New Roman" w:eastAsia="Calibri" w:hAnsi="Times New Roman" w:cs="Times New Roman"/>
          <w:lang w:val="en-GB" w:bidi="en-US"/>
        </w:rPr>
        <w:t>.</w:t>
      </w:r>
    </w:p>
    <w:p w14:paraId="33E47CC8"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AKV‟nin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altına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konulması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halinde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aşağıdaki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rogar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şartları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sağlanmalıdır</w:t>
      </w:r>
      <w:proofErr w:type="spellEnd"/>
      <w:r w:rsidRPr="00F565CC">
        <w:rPr>
          <w:rFonts w:ascii="Times New Roman" w:eastAsia="Calibri" w:hAnsi="Times New Roman" w:cs="Times New Roman"/>
          <w:lang w:val="en-GB" w:bidi="en-US"/>
        </w:rPr>
        <w:t>.</w:t>
      </w:r>
    </w:p>
    <w:p w14:paraId="5F93DFD8"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yağmur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giriŞini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engelleyecek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contalı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yapılmalı</w:t>
      </w:r>
      <w:proofErr w:type="spellEnd"/>
      <w:r w:rsidRPr="00F565CC">
        <w:rPr>
          <w:rFonts w:ascii="Times New Roman" w:eastAsia="Calibri" w:hAnsi="Times New Roman" w:cs="Times New Roman"/>
          <w:lang w:val="en-GB" w:bidi="en-US"/>
        </w:rPr>
        <w:t>,</w:t>
      </w:r>
    </w:p>
    <w:p w14:paraId="46FF3D7B"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Rogar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birikebilecek</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gider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bulunmalı</w:t>
      </w:r>
      <w:proofErr w:type="spellEnd"/>
      <w:r w:rsidRPr="00F565CC">
        <w:rPr>
          <w:rFonts w:ascii="Times New Roman" w:eastAsia="Calibri" w:hAnsi="Times New Roman" w:cs="Times New Roman"/>
          <w:lang w:val="en-GB" w:bidi="en-US"/>
        </w:rPr>
        <w:t>,</w:t>
      </w:r>
    </w:p>
    <w:p w14:paraId="48E6739F"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AKV‟ye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yapılabilecek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müdahale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bakım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onarım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çalışmalarına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engel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olmayacak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boyutlarda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oluşturulmalıdır</w:t>
      </w:r>
      <w:proofErr w:type="spellEnd"/>
      <w:r w:rsidRPr="00F565CC">
        <w:rPr>
          <w:rFonts w:ascii="Times New Roman" w:eastAsia="Calibri" w:hAnsi="Times New Roman" w:cs="Times New Roman"/>
          <w:lang w:val="en-GB" w:bidi="en-US"/>
        </w:rPr>
        <w:t>.</w:t>
      </w:r>
    </w:p>
    <w:p w14:paraId="4BEE6FBB"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5.2.6. </w:t>
      </w:r>
      <w:proofErr w:type="spellStart"/>
      <w:r w:rsidRPr="00F565CC">
        <w:rPr>
          <w:rFonts w:ascii="Times New Roman" w:eastAsia="Calibri" w:hAnsi="Times New Roman" w:cs="Times New Roman"/>
          <w:lang w:val="en-GB" w:bidi="en-US"/>
        </w:rPr>
        <w:t>İzolasyon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FlanŞı</w:t>
      </w:r>
      <w:proofErr w:type="spellEnd"/>
      <w:r w:rsidRPr="00F565CC">
        <w:rPr>
          <w:rFonts w:ascii="Times New Roman" w:eastAsia="Calibri" w:hAnsi="Times New Roman" w:cs="Times New Roman"/>
          <w:lang w:val="en-GB" w:bidi="en-US"/>
        </w:rPr>
        <w:t>:</w:t>
      </w:r>
    </w:p>
    <w:p w14:paraId="15413207"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çıktığı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yakın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İzolasyon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contası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mafsalı</w:t>
      </w:r>
      <w:proofErr w:type="spellEnd"/>
      <w:r w:rsidRPr="00F565CC">
        <w:rPr>
          <w:rFonts w:ascii="Times New Roman" w:eastAsia="Calibri" w:hAnsi="Times New Roman" w:cs="Times New Roman"/>
          <w:lang w:val="en-GB" w:bidi="en-US"/>
        </w:rPr>
        <w:t xml:space="preserve">) RMS-C </w:t>
      </w:r>
      <w:proofErr w:type="spellStart"/>
      <w:r w:rsidRPr="00F565CC">
        <w:rPr>
          <w:rFonts w:ascii="Times New Roman" w:eastAsia="Calibri" w:hAnsi="Times New Roman" w:cs="Times New Roman"/>
          <w:lang w:val="en-GB" w:bidi="en-US"/>
        </w:rPr>
        <w:t>istasyonlarının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zorunludur</w:t>
      </w:r>
      <w:proofErr w:type="spellEnd"/>
      <w:r w:rsidRPr="00F565CC">
        <w:rPr>
          <w:rFonts w:ascii="Times New Roman" w:eastAsia="Calibri" w:hAnsi="Times New Roman" w:cs="Times New Roman"/>
          <w:lang w:val="en-GB" w:bidi="en-US"/>
        </w:rPr>
        <w:t xml:space="preserve">. </w:t>
      </w:r>
    </w:p>
    <w:p w14:paraId="0128E8E6"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5.2.7. </w:t>
      </w:r>
      <w:proofErr w:type="spellStart"/>
      <w:r w:rsidRPr="00F565CC">
        <w:rPr>
          <w:rFonts w:ascii="Times New Roman" w:eastAsia="Calibri" w:hAnsi="Times New Roman" w:cs="Times New Roman"/>
          <w:lang w:val="en-GB" w:bidi="en-US"/>
        </w:rPr>
        <w:t>Tahliye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w:t>
      </w:r>
      <w:proofErr w:type="spellEnd"/>
      <w:r w:rsidRPr="00F565CC">
        <w:rPr>
          <w:rFonts w:ascii="Times New Roman" w:eastAsia="Calibri" w:hAnsi="Times New Roman" w:cs="Times New Roman"/>
          <w:lang w:val="en-GB" w:bidi="en-US"/>
        </w:rPr>
        <w:t xml:space="preserve"> (Vent):</w:t>
      </w:r>
    </w:p>
    <w:p w14:paraId="197B756E"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hattındaki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gazıngerektiğinde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tahliyesi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hattına</w:t>
      </w:r>
      <w:proofErr w:type="spellEnd"/>
      <w:r w:rsidRPr="00F565CC">
        <w:rPr>
          <w:rFonts w:ascii="Times New Roman" w:eastAsia="Calibri" w:hAnsi="Times New Roman" w:cs="Times New Roman"/>
          <w:lang w:val="en-GB" w:bidi="en-US"/>
        </w:rPr>
        <w:t xml:space="preserve"> (hat </w:t>
      </w:r>
      <w:proofErr w:type="spellStart"/>
      <w:r w:rsidRPr="00F565CC">
        <w:rPr>
          <w:rFonts w:ascii="Times New Roman" w:eastAsia="Calibri" w:hAnsi="Times New Roman" w:cs="Times New Roman"/>
          <w:lang w:val="en-GB" w:bidi="en-US"/>
        </w:rPr>
        <w:t>binaya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girmeden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emniyet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tahliye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vanalarına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brülör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kontrol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hattına</w:t>
      </w:r>
      <w:proofErr w:type="spellEnd"/>
      <w:r w:rsidRPr="00F565CC">
        <w:rPr>
          <w:rFonts w:ascii="Times New Roman" w:eastAsia="Calibri" w:hAnsi="Times New Roman" w:cs="Times New Roman"/>
          <w:lang w:val="en-GB" w:bidi="en-US"/>
        </w:rPr>
        <w:t xml:space="preserve"> monte </w:t>
      </w:r>
      <w:proofErr w:type="spellStart"/>
      <w:r w:rsidRPr="00F565CC">
        <w:rPr>
          <w:rFonts w:ascii="Times New Roman" w:eastAsia="Calibri" w:hAnsi="Times New Roman" w:cs="Times New Roman"/>
          <w:lang w:val="en-GB" w:bidi="en-US"/>
        </w:rPr>
        <w:t>edilmelidir</w:t>
      </w:r>
      <w:proofErr w:type="spellEnd"/>
      <w:r w:rsidRPr="00F565CC">
        <w:rPr>
          <w:rFonts w:ascii="Times New Roman" w:eastAsia="Calibri" w:hAnsi="Times New Roman" w:cs="Times New Roman"/>
          <w:lang w:val="en-GB" w:bidi="en-US"/>
        </w:rPr>
        <w:t xml:space="preserve">. Bir </w:t>
      </w:r>
      <w:proofErr w:type="spellStart"/>
      <w:r w:rsidRPr="00F565CC">
        <w:rPr>
          <w:rFonts w:ascii="Times New Roman" w:eastAsia="Calibri" w:hAnsi="Times New Roman" w:cs="Times New Roman"/>
          <w:lang w:val="en-GB" w:bidi="en-US"/>
        </w:rPr>
        <w:t>kesme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ibarettir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mahallerde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tahliye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ucu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emniyetli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ortama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seviyesinin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1.5 m </w:t>
      </w:r>
      <w:proofErr w:type="spellStart"/>
      <w:r w:rsidRPr="00F565CC">
        <w:rPr>
          <w:rFonts w:ascii="Times New Roman" w:eastAsia="Calibri" w:hAnsi="Times New Roman" w:cs="Times New Roman"/>
          <w:lang w:val="en-GB" w:bidi="en-US"/>
        </w:rPr>
        <w:t>yukarısına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çıkarılmalıdır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Eğer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seviyesine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çıkarılma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mümkün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olmuyor</w:t>
      </w:r>
      <w:proofErr w:type="spellEnd"/>
      <w:r w:rsidRPr="00F565CC">
        <w:rPr>
          <w:rFonts w:ascii="Times New Roman" w:eastAsia="Calibri" w:hAnsi="Times New Roman" w:cs="Times New Roman"/>
          <w:lang w:val="en-GB" w:bidi="en-US"/>
        </w:rPr>
        <w:t xml:space="preserve"> ise </w:t>
      </w:r>
      <w:proofErr w:type="spellStart"/>
      <w:r w:rsidRPr="00F565CC">
        <w:rPr>
          <w:rFonts w:ascii="Times New Roman" w:eastAsia="Calibri" w:hAnsi="Times New Roman" w:cs="Times New Roman"/>
          <w:lang w:val="en-GB" w:bidi="en-US"/>
        </w:rPr>
        <w:t>tahliye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potansiyel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tutuşma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kaynağından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uzağa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birikme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olasılığı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olmayan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ortama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çıkarılmalıdır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Tahliye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kelepçelerle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sabitlenmelidir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Mümkün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olduğunca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boyu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gereksiz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dirseklerden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kaçınılmalıdır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boyu</w:t>
      </w:r>
      <w:proofErr w:type="spellEnd"/>
      <w:r w:rsidRPr="00F565CC">
        <w:rPr>
          <w:rFonts w:ascii="Times New Roman" w:eastAsia="Calibri" w:hAnsi="Times New Roman" w:cs="Times New Roman"/>
          <w:lang w:val="en-GB" w:bidi="en-US"/>
        </w:rPr>
        <w:t xml:space="preserve"> 20 m.‟</w:t>
      </w:r>
      <w:proofErr w:type="spellStart"/>
      <w:r w:rsidRPr="00F565CC">
        <w:rPr>
          <w:rFonts w:ascii="Times New Roman" w:eastAsia="Calibri" w:hAnsi="Times New Roman" w:cs="Times New Roman"/>
          <w:lang w:val="en-GB" w:bidi="en-US"/>
        </w:rPr>
        <w:t>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geçiyorsa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büyütülmelidir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Tahliye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birleŞtirilerek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tahliye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istenirse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tahliye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kesiti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tahliye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kesit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alanlarının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toplamının</w:t>
      </w:r>
      <w:proofErr w:type="spellEnd"/>
      <w:r w:rsidRPr="00F565CC">
        <w:rPr>
          <w:rFonts w:ascii="Times New Roman" w:eastAsia="Calibri" w:hAnsi="Times New Roman" w:cs="Times New Roman"/>
          <w:lang w:val="en-GB" w:bidi="en-US"/>
        </w:rPr>
        <w:t xml:space="preserve"> 2 </w:t>
      </w:r>
      <w:proofErr w:type="spellStart"/>
      <w:r w:rsidRPr="00F565CC">
        <w:rPr>
          <w:rFonts w:ascii="Times New Roman" w:eastAsia="Calibri" w:hAnsi="Times New Roman" w:cs="Times New Roman"/>
          <w:lang w:val="en-GB" w:bidi="en-US"/>
        </w:rPr>
        <w:t>katı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Tahliye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emniyet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giriŞindeki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çapının</w:t>
      </w:r>
      <w:proofErr w:type="spellEnd"/>
      <w:r w:rsidRPr="00F565CC">
        <w:rPr>
          <w:rFonts w:ascii="Times New Roman" w:eastAsia="Calibri" w:hAnsi="Times New Roman" w:cs="Times New Roman"/>
          <w:lang w:val="en-GB" w:bidi="en-US"/>
        </w:rPr>
        <w:t xml:space="preserve"> 1/3‟ü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 xml:space="preserve"> (min. DN 25). </w:t>
      </w:r>
      <w:proofErr w:type="spellStart"/>
      <w:r w:rsidRPr="00F565CC">
        <w:rPr>
          <w:rFonts w:ascii="Times New Roman" w:eastAsia="Calibri" w:hAnsi="Times New Roman" w:cs="Times New Roman"/>
          <w:lang w:val="en-GB" w:bidi="en-US"/>
        </w:rPr>
        <w:t>Tahliye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ucu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yabancı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madde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yağmur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girmeyecek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w:t>
      </w:r>
    </w:p>
    <w:p w14:paraId="3054C771"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5.2.8. </w:t>
      </w:r>
      <w:proofErr w:type="spellStart"/>
      <w:r w:rsidRPr="00F565CC">
        <w:rPr>
          <w:rFonts w:ascii="Times New Roman" w:eastAsia="Calibri" w:hAnsi="Times New Roman" w:cs="Times New Roman"/>
          <w:lang w:val="en-GB" w:bidi="en-US"/>
        </w:rPr>
        <w:t>Emniyet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Selenoid</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Vanası</w:t>
      </w:r>
      <w:proofErr w:type="spellEnd"/>
      <w:r w:rsidRPr="00F565CC">
        <w:rPr>
          <w:rFonts w:ascii="Times New Roman" w:eastAsia="Calibri" w:hAnsi="Times New Roman" w:cs="Times New Roman"/>
          <w:lang w:val="en-GB" w:bidi="en-US"/>
        </w:rPr>
        <w:t>:</w:t>
      </w:r>
    </w:p>
    <w:p w14:paraId="3F740E28"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Herhangi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kaçağı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mahallerde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birikebilecek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algılayarak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sesli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ışıklı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sinyal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exproof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özellikli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alarm </w:t>
      </w:r>
      <w:proofErr w:type="spellStart"/>
      <w:r w:rsidRPr="00F565CC">
        <w:rPr>
          <w:rFonts w:ascii="Times New Roman" w:eastAsia="Calibri" w:hAnsi="Times New Roman" w:cs="Times New Roman"/>
          <w:lang w:val="en-GB" w:bidi="en-US"/>
        </w:rPr>
        <w:t>cihazı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dışında</w:t>
      </w:r>
      <w:proofErr w:type="spellEnd"/>
      <w:r w:rsidRPr="00F565CC">
        <w:rPr>
          <w:rFonts w:ascii="Times New Roman" w:eastAsia="Calibri" w:hAnsi="Times New Roman" w:cs="Times New Roman"/>
          <w:lang w:val="en-GB" w:bidi="en-US"/>
        </w:rPr>
        <w:t xml:space="preserve"> buna </w:t>
      </w:r>
      <w:proofErr w:type="spellStart"/>
      <w:r w:rsidRPr="00F565CC">
        <w:rPr>
          <w:rFonts w:ascii="Times New Roman" w:eastAsia="Calibri" w:hAnsi="Times New Roman" w:cs="Times New Roman"/>
          <w:lang w:val="en-GB" w:bidi="en-US"/>
        </w:rPr>
        <w:t>irtibatlı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selenoid</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konulmadır</w:t>
      </w:r>
      <w:proofErr w:type="spellEnd"/>
      <w:r w:rsidRPr="00F565CC">
        <w:rPr>
          <w:rFonts w:ascii="Times New Roman" w:eastAsia="Calibri" w:hAnsi="Times New Roman" w:cs="Times New Roman"/>
          <w:lang w:val="en-GB" w:bidi="en-US"/>
        </w:rPr>
        <w:t xml:space="preserve"> (TS EN 161). Gaz alarm </w:t>
      </w:r>
      <w:proofErr w:type="spellStart"/>
      <w:r w:rsidRPr="00F565CC">
        <w:rPr>
          <w:rFonts w:ascii="Times New Roman" w:eastAsia="Calibri" w:hAnsi="Times New Roman" w:cs="Times New Roman"/>
          <w:lang w:val="en-GB" w:bidi="en-US"/>
        </w:rPr>
        <w:t>cihazı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selenoid</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konulacağı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mahaller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adetleri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hakkında</w:t>
      </w:r>
      <w:proofErr w:type="spellEnd"/>
      <w:r w:rsidRPr="00F565CC">
        <w:rPr>
          <w:rFonts w:ascii="Times New Roman" w:eastAsia="Calibri" w:hAnsi="Times New Roman" w:cs="Times New Roman"/>
          <w:lang w:val="en-GB" w:bidi="en-US"/>
        </w:rPr>
        <w:t xml:space="preserve"> İMES </w:t>
      </w:r>
      <w:proofErr w:type="spellStart"/>
      <w:r w:rsidRPr="00F565CC">
        <w:rPr>
          <w:rFonts w:ascii="Times New Roman" w:eastAsia="Calibri" w:hAnsi="Times New Roman" w:cs="Times New Roman"/>
          <w:lang w:val="en-GB" w:bidi="en-US"/>
        </w:rPr>
        <w:t>OSB‟ınonayı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alınmalıdır</w:t>
      </w:r>
      <w:proofErr w:type="spellEnd"/>
      <w:r w:rsidRPr="00F565CC">
        <w:rPr>
          <w:rFonts w:ascii="Times New Roman" w:eastAsia="Calibri" w:hAnsi="Times New Roman" w:cs="Times New Roman"/>
          <w:lang w:val="en-GB" w:bidi="en-US"/>
        </w:rPr>
        <w:t>. (</w:t>
      </w:r>
      <w:proofErr w:type="spellStart"/>
      <w:r w:rsidRPr="00F565CC">
        <w:rPr>
          <w:rFonts w:ascii="Times New Roman" w:eastAsia="Calibri" w:hAnsi="Times New Roman" w:cs="Times New Roman"/>
          <w:lang w:val="en-GB" w:bidi="en-US"/>
        </w:rPr>
        <w:t>Mutfak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ısı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merkezlerinde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selenoid</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zorunludur</w:t>
      </w:r>
      <w:proofErr w:type="spellEnd"/>
      <w:r w:rsidRPr="00F565CC">
        <w:rPr>
          <w:rFonts w:ascii="Times New Roman" w:eastAsia="Calibri" w:hAnsi="Times New Roman" w:cs="Times New Roman"/>
          <w:lang w:val="en-GB" w:bidi="en-US"/>
        </w:rPr>
        <w:t>.)</w:t>
      </w:r>
    </w:p>
    <w:p w14:paraId="624FFD64"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lastRenderedPageBreak/>
        <w:t xml:space="preserve">5.2.9. </w:t>
      </w:r>
      <w:proofErr w:type="spellStart"/>
      <w:r w:rsidRPr="00F565CC">
        <w:rPr>
          <w:rFonts w:ascii="Times New Roman" w:eastAsia="Calibri" w:hAnsi="Times New Roman" w:cs="Times New Roman"/>
          <w:lang w:val="en-GB" w:bidi="en-US"/>
        </w:rPr>
        <w:t>Sayaç</w:t>
      </w:r>
      <w:proofErr w:type="spellEnd"/>
      <w:r w:rsidRPr="00F565CC">
        <w:rPr>
          <w:rFonts w:ascii="Times New Roman" w:eastAsia="Calibri" w:hAnsi="Times New Roman" w:cs="Times New Roman"/>
          <w:lang w:val="en-GB" w:bidi="en-US"/>
        </w:rPr>
        <w:t>:</w:t>
      </w:r>
    </w:p>
    <w:p w14:paraId="31B8DA38"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Gaz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noktasının</w:t>
      </w:r>
      <w:proofErr w:type="spellEnd"/>
      <w:r w:rsidRPr="00F565CC">
        <w:rPr>
          <w:rFonts w:ascii="Times New Roman" w:eastAsia="Calibri" w:hAnsi="Times New Roman" w:cs="Times New Roman"/>
          <w:lang w:val="en-GB" w:bidi="en-US"/>
        </w:rPr>
        <w:t xml:space="preserve"> İMES TİP </w:t>
      </w:r>
      <w:proofErr w:type="spellStart"/>
      <w:r w:rsidRPr="00F565CC">
        <w:rPr>
          <w:rFonts w:ascii="Times New Roman" w:eastAsia="Calibri" w:hAnsi="Times New Roman" w:cs="Times New Roman"/>
          <w:lang w:val="en-GB" w:bidi="en-US"/>
        </w:rPr>
        <w:t>servis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istasyonundan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başlamasından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sayaç</w:t>
      </w:r>
      <w:proofErr w:type="spellEnd"/>
      <w:r w:rsidRPr="00F565CC">
        <w:rPr>
          <w:rFonts w:ascii="Times New Roman" w:eastAsia="Calibri" w:hAnsi="Times New Roman" w:cs="Times New Roman"/>
          <w:lang w:val="en-GB" w:bidi="en-US"/>
        </w:rPr>
        <w:t xml:space="preserve"> İMES TİP </w:t>
      </w:r>
      <w:proofErr w:type="spellStart"/>
      <w:r w:rsidRPr="00F565CC">
        <w:rPr>
          <w:rFonts w:ascii="Times New Roman" w:eastAsia="Calibri" w:hAnsi="Times New Roman" w:cs="Times New Roman"/>
          <w:lang w:val="en-GB" w:bidi="en-US"/>
        </w:rPr>
        <w:t>istasyonun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uzaktan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okumalı</w:t>
      </w:r>
      <w:proofErr w:type="spellEnd"/>
      <w:r w:rsidRPr="00F565CC">
        <w:rPr>
          <w:rFonts w:ascii="Times New Roman" w:eastAsia="Calibri" w:hAnsi="Times New Roman" w:cs="Times New Roman"/>
          <w:lang w:val="en-GB" w:bidi="en-US"/>
        </w:rPr>
        <w:t xml:space="preserve"> KORREKTÖR </w:t>
      </w:r>
      <w:proofErr w:type="spellStart"/>
      <w:r w:rsidRPr="00F565CC">
        <w:rPr>
          <w:rFonts w:ascii="Times New Roman" w:eastAsia="Calibri" w:hAnsi="Times New Roman" w:cs="Times New Roman"/>
          <w:lang w:val="en-GB" w:bidi="en-US"/>
        </w:rPr>
        <w:t>tessisatlı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Sayacın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olduğundan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mutlaka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ana </w:t>
      </w:r>
      <w:proofErr w:type="spellStart"/>
      <w:r w:rsidRPr="00F565CC">
        <w:rPr>
          <w:rFonts w:ascii="Times New Roman" w:eastAsia="Calibri" w:hAnsi="Times New Roman" w:cs="Times New Roman"/>
          <w:lang w:val="en-GB" w:bidi="en-US"/>
        </w:rPr>
        <w:t>kesme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konulmalıdır</w:t>
      </w:r>
      <w:proofErr w:type="spellEnd"/>
      <w:r w:rsidRPr="00F565CC">
        <w:rPr>
          <w:rFonts w:ascii="Times New Roman" w:eastAsia="Calibri" w:hAnsi="Times New Roman" w:cs="Times New Roman"/>
          <w:lang w:val="en-GB" w:bidi="en-US"/>
        </w:rPr>
        <w:t xml:space="preserve">. (Bu </w:t>
      </w:r>
      <w:proofErr w:type="spellStart"/>
      <w:r w:rsidRPr="00F565CC">
        <w:rPr>
          <w:rFonts w:ascii="Times New Roman" w:eastAsia="Calibri" w:hAnsi="Times New Roman" w:cs="Times New Roman"/>
          <w:lang w:val="en-GB" w:bidi="en-US"/>
        </w:rPr>
        <w:t>uygulama</w:t>
      </w:r>
      <w:proofErr w:type="spellEnd"/>
      <w:r w:rsidRPr="00F565CC">
        <w:rPr>
          <w:rFonts w:ascii="Times New Roman" w:eastAsia="Calibri" w:hAnsi="Times New Roman" w:cs="Times New Roman"/>
          <w:lang w:val="en-GB" w:bidi="en-US"/>
        </w:rPr>
        <w:t xml:space="preserve"> İMES </w:t>
      </w:r>
      <w:proofErr w:type="spellStart"/>
      <w:r w:rsidRPr="00F565CC">
        <w:rPr>
          <w:rFonts w:ascii="Times New Roman" w:eastAsia="Calibri" w:hAnsi="Times New Roman" w:cs="Times New Roman"/>
          <w:lang w:val="en-GB" w:bidi="en-US"/>
        </w:rPr>
        <w:t>OSB‟ın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yetkili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Müşavir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nezaretinde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yapılır</w:t>
      </w:r>
      <w:proofErr w:type="spellEnd"/>
      <w:r w:rsidRPr="00F565CC">
        <w:rPr>
          <w:rFonts w:ascii="Times New Roman" w:eastAsia="Calibri" w:hAnsi="Times New Roman" w:cs="Times New Roman"/>
          <w:lang w:val="en-GB" w:bidi="en-US"/>
        </w:rPr>
        <w:t>.)</w:t>
      </w:r>
    </w:p>
    <w:p w14:paraId="1B98579C"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Türbin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rotary tip </w:t>
      </w:r>
      <w:proofErr w:type="spellStart"/>
      <w:r w:rsidRPr="00F565CC">
        <w:rPr>
          <w:rFonts w:ascii="Times New Roman" w:eastAsia="Calibri" w:hAnsi="Times New Roman" w:cs="Times New Roman"/>
          <w:lang w:val="en-GB" w:bidi="en-US"/>
        </w:rPr>
        <w:t>sayaç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sayaçtan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filtre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konulmalıdır</w:t>
      </w:r>
      <w:proofErr w:type="spellEnd"/>
      <w:r w:rsidRPr="00F565CC">
        <w:rPr>
          <w:rFonts w:ascii="Times New Roman" w:eastAsia="Calibri" w:hAnsi="Times New Roman" w:cs="Times New Roman"/>
          <w:lang w:val="en-GB" w:bidi="en-US"/>
        </w:rPr>
        <w:t>. (DIN 3386, TS 10276) (</w:t>
      </w:r>
      <w:proofErr w:type="spellStart"/>
      <w:r w:rsidRPr="00F565CC">
        <w:rPr>
          <w:rFonts w:ascii="Times New Roman" w:eastAsia="Calibri" w:hAnsi="Times New Roman" w:cs="Times New Roman"/>
          <w:lang w:val="en-GB" w:bidi="en-US"/>
        </w:rPr>
        <w:t>Filtrenin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gözenek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açıklığı</w:t>
      </w:r>
      <w:proofErr w:type="spellEnd"/>
      <w:r w:rsidRPr="00F565CC">
        <w:rPr>
          <w:rFonts w:ascii="Times New Roman" w:eastAsia="Calibri" w:hAnsi="Times New Roman" w:cs="Times New Roman"/>
          <w:lang w:val="en-GB" w:bidi="en-US"/>
        </w:rPr>
        <w:t xml:space="preserve"> 50 </w:t>
      </w:r>
      <w:proofErr w:type="spellStart"/>
      <w:r w:rsidRPr="00F565CC">
        <w:rPr>
          <w:rFonts w:ascii="Times New Roman" w:eastAsia="Calibri" w:hAnsi="Times New Roman" w:cs="Times New Roman"/>
          <w:lang w:val="en-GB" w:bidi="en-US"/>
        </w:rPr>
        <w:t>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w:t>
      </w:r>
    </w:p>
    <w:p w14:paraId="3E65B72A"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Gaz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noktasının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düşürme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ölçüm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sayaç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bulunur</w:t>
      </w:r>
      <w:proofErr w:type="spellEnd"/>
      <w:r w:rsidRPr="00F565CC">
        <w:rPr>
          <w:rFonts w:ascii="Times New Roman" w:eastAsia="Calibri" w:hAnsi="Times New Roman" w:cs="Times New Roman"/>
          <w:lang w:val="en-GB" w:bidi="en-US"/>
        </w:rPr>
        <w:t>. (</w:t>
      </w:r>
      <w:proofErr w:type="spellStart"/>
      <w:r w:rsidRPr="00F565CC">
        <w:rPr>
          <w:rFonts w:ascii="Times New Roman" w:eastAsia="Calibri" w:hAnsi="Times New Roman" w:cs="Times New Roman"/>
          <w:lang w:val="en-GB" w:bidi="en-US"/>
        </w:rPr>
        <w:t>Türbinmetre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Rotarymetre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v.b.</w:t>
      </w:r>
      <w:proofErr w:type="spellEnd"/>
      <w:r w:rsidRPr="00F565CC">
        <w:rPr>
          <w:rFonts w:ascii="Times New Roman" w:eastAsia="Calibri" w:hAnsi="Times New Roman" w:cs="Times New Roman"/>
          <w:lang w:val="en-GB" w:bidi="en-US"/>
        </w:rPr>
        <w:t>)</w:t>
      </w:r>
    </w:p>
    <w:p w14:paraId="5F30A8A3"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w:t>
      </w:r>
      <w:proofErr w:type="spellStart"/>
      <w:r w:rsidRPr="00F565CC">
        <w:rPr>
          <w:rFonts w:ascii="Times New Roman" w:eastAsia="Calibri" w:hAnsi="Times New Roman" w:cs="Times New Roman"/>
          <w:lang w:val="en-GB" w:bidi="en-US"/>
        </w:rPr>
        <w:t>Türbinli</w:t>
      </w:r>
      <w:proofErr w:type="spellEnd"/>
      <w:r w:rsidRPr="00F565CC">
        <w:rPr>
          <w:rFonts w:ascii="Times New Roman" w:eastAsia="Calibri" w:hAnsi="Times New Roman" w:cs="Times New Roman"/>
          <w:lang w:val="en-GB" w:bidi="en-US"/>
        </w:rPr>
        <w:t xml:space="preserve"> tip </w:t>
      </w:r>
      <w:proofErr w:type="spellStart"/>
      <w:r w:rsidRPr="00F565CC">
        <w:rPr>
          <w:rFonts w:ascii="Times New Roman" w:eastAsia="Calibri" w:hAnsi="Times New Roman" w:cs="Times New Roman"/>
          <w:lang w:val="en-GB" w:bidi="en-US"/>
        </w:rPr>
        <w:t>sayaçlarda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sayaç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çıkışında</w:t>
      </w:r>
      <w:proofErr w:type="spellEnd"/>
      <w:r w:rsidRPr="00F565CC">
        <w:rPr>
          <w:rFonts w:ascii="Times New Roman" w:eastAsia="Calibri" w:hAnsi="Times New Roman" w:cs="Times New Roman"/>
          <w:lang w:val="en-GB" w:bidi="en-US"/>
        </w:rPr>
        <w:t xml:space="preserve"> 5 D </w:t>
      </w:r>
      <w:proofErr w:type="spellStart"/>
      <w:r w:rsidRPr="00F565CC">
        <w:rPr>
          <w:rFonts w:ascii="Times New Roman" w:eastAsia="Calibri" w:hAnsi="Times New Roman" w:cs="Times New Roman"/>
          <w:lang w:val="en-GB" w:bidi="en-US"/>
        </w:rPr>
        <w:t>mesafesinde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kullanılmamalıdır</w:t>
      </w:r>
      <w:proofErr w:type="spellEnd"/>
      <w:r w:rsidRPr="00F565CC">
        <w:rPr>
          <w:rFonts w:ascii="Times New Roman" w:eastAsia="Calibri" w:hAnsi="Times New Roman" w:cs="Times New Roman"/>
          <w:lang w:val="en-GB" w:bidi="en-US"/>
        </w:rPr>
        <w:t xml:space="preserve">. Rotary tip </w:t>
      </w:r>
      <w:proofErr w:type="spellStart"/>
      <w:r w:rsidRPr="00F565CC">
        <w:rPr>
          <w:rFonts w:ascii="Times New Roman" w:eastAsia="Calibri" w:hAnsi="Times New Roman" w:cs="Times New Roman"/>
          <w:lang w:val="en-GB" w:bidi="en-US"/>
        </w:rPr>
        <w:t>sayaçlarda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çıkışında</w:t>
      </w:r>
      <w:proofErr w:type="spellEnd"/>
      <w:r w:rsidRPr="00F565CC">
        <w:rPr>
          <w:rFonts w:ascii="Times New Roman" w:eastAsia="Calibri" w:hAnsi="Times New Roman" w:cs="Times New Roman"/>
          <w:lang w:val="en-GB" w:bidi="en-US"/>
        </w:rPr>
        <w:t xml:space="preserve"> 5 D </w:t>
      </w:r>
      <w:proofErr w:type="spellStart"/>
      <w:r w:rsidRPr="00F565CC">
        <w:rPr>
          <w:rFonts w:ascii="Times New Roman" w:eastAsia="Calibri" w:hAnsi="Times New Roman" w:cs="Times New Roman"/>
          <w:lang w:val="en-GB" w:bidi="en-US"/>
        </w:rPr>
        <w:t>mesafesi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bırakılmasına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yoktur</w:t>
      </w:r>
      <w:proofErr w:type="spellEnd"/>
      <w:r w:rsidRPr="00F565CC">
        <w:rPr>
          <w:rFonts w:ascii="Times New Roman" w:eastAsia="Calibri" w:hAnsi="Times New Roman" w:cs="Times New Roman"/>
          <w:lang w:val="en-GB" w:bidi="en-US"/>
        </w:rPr>
        <w:t xml:space="preserve">. Rotary tip </w:t>
      </w:r>
      <w:proofErr w:type="spellStart"/>
      <w:r w:rsidRPr="00F565CC">
        <w:rPr>
          <w:rFonts w:ascii="Times New Roman" w:eastAsia="Calibri" w:hAnsi="Times New Roman" w:cs="Times New Roman"/>
          <w:lang w:val="en-GB" w:bidi="en-US"/>
        </w:rPr>
        <w:t>sayaçlarda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sayaç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girişine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filtre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konulmalıdır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bazlı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çalışmalarda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mutfak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sayaçlama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sayaç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içerisinde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bulunmayacaktır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Ayrıca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mutfak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servis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kutusundan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beslenen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noktasından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sayaca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max.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kaybı</w:t>
      </w:r>
      <w:proofErr w:type="spellEnd"/>
      <w:r w:rsidRPr="00F565CC">
        <w:rPr>
          <w:rFonts w:ascii="Times New Roman" w:eastAsia="Calibri" w:hAnsi="Times New Roman" w:cs="Times New Roman"/>
          <w:lang w:val="en-GB" w:bidi="en-US"/>
        </w:rPr>
        <w:t xml:space="preserve"> 10 </w:t>
      </w:r>
      <w:proofErr w:type="spellStart"/>
      <w:r w:rsidRPr="00F565CC">
        <w:rPr>
          <w:rFonts w:ascii="Times New Roman" w:eastAsia="Calibri" w:hAnsi="Times New Roman" w:cs="Times New Roman"/>
          <w:lang w:val="en-GB" w:bidi="en-US"/>
        </w:rPr>
        <w:t>mbar‟ı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geçmeyecektir</w:t>
      </w:r>
      <w:proofErr w:type="spellEnd"/>
      <w:r w:rsidRPr="00F565CC">
        <w:rPr>
          <w:rFonts w:ascii="Times New Roman" w:eastAsia="Calibri" w:hAnsi="Times New Roman" w:cs="Times New Roman"/>
          <w:lang w:val="en-GB" w:bidi="en-US"/>
        </w:rPr>
        <w:t>.)</w:t>
      </w:r>
    </w:p>
    <w:p w14:paraId="68C26202"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5.2.10. </w:t>
      </w:r>
      <w:proofErr w:type="spellStart"/>
      <w:r w:rsidRPr="00F565CC">
        <w:rPr>
          <w:rFonts w:ascii="Times New Roman" w:eastAsia="Calibri" w:hAnsi="Times New Roman" w:cs="Times New Roman"/>
          <w:lang w:val="en-GB" w:bidi="en-US"/>
        </w:rPr>
        <w:t>Güzergah</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seçimi</w:t>
      </w:r>
      <w:proofErr w:type="spellEnd"/>
    </w:p>
    <w:p w14:paraId="0436DD0B"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Güzergah</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seçimi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sırasında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mekanik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hasar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aşırı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gerilime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maruz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kalmayacağı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emniyetli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yerlerden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geçirilmesine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dikkat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edilmelidir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yakıt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depoları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drenaj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kanalları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kanalizasyon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havalandırma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bacası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asansör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boşluğu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yangın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merdivenleri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gibi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yerlerden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geçirilmemelidir</w:t>
      </w:r>
      <w:proofErr w:type="spellEnd"/>
      <w:r w:rsidRPr="00F565CC">
        <w:rPr>
          <w:rFonts w:ascii="Times New Roman" w:eastAsia="Calibri" w:hAnsi="Times New Roman" w:cs="Times New Roman"/>
          <w:lang w:val="en-GB" w:bidi="en-US"/>
        </w:rPr>
        <w:t xml:space="preserve">. </w:t>
      </w:r>
    </w:p>
    <w:p w14:paraId="47CA9B34"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takviye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amacı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herhangi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bünyevi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w:t>
      </w:r>
      <w:proofErr w:type="spellEnd"/>
      <w:r w:rsidRPr="00F565CC">
        <w:rPr>
          <w:rFonts w:ascii="Times New Roman" w:eastAsia="Calibri" w:hAnsi="Times New Roman" w:cs="Times New Roman"/>
          <w:lang w:val="en-GB" w:bidi="en-US"/>
        </w:rPr>
        <w:t xml:space="preserve"> da </w:t>
      </w:r>
      <w:proofErr w:type="spellStart"/>
      <w:r w:rsidRPr="00F565CC">
        <w:rPr>
          <w:rFonts w:ascii="Times New Roman" w:eastAsia="Calibri" w:hAnsi="Times New Roman" w:cs="Times New Roman"/>
          <w:lang w:val="en-GB" w:bidi="en-US"/>
        </w:rPr>
        <w:t>onu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güçlendiren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gibi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düşünülemez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yapılamaz</w:t>
      </w:r>
      <w:proofErr w:type="spellEnd"/>
      <w:r w:rsidRPr="00F565CC">
        <w:rPr>
          <w:rFonts w:ascii="Times New Roman" w:eastAsia="Calibri" w:hAnsi="Times New Roman" w:cs="Times New Roman"/>
          <w:lang w:val="en-GB" w:bidi="en-US"/>
        </w:rPr>
        <w:t>.</w:t>
      </w:r>
    </w:p>
    <w:p w14:paraId="42B0FA2C"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Yeraltındaki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diğer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yeterli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emniyet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mesafesinden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gitmelidir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emniyet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mesafeleri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aşağıdaki</w:t>
      </w:r>
      <w:proofErr w:type="spellEnd"/>
      <w:r w:rsidRPr="00F565CC">
        <w:rPr>
          <w:rFonts w:ascii="Times New Roman" w:eastAsia="Calibri" w:hAnsi="Times New Roman" w:cs="Times New Roman"/>
          <w:lang w:val="en-GB" w:bidi="en-US"/>
        </w:rPr>
        <w:t xml:space="preserve"> Tablo-1 de </w:t>
      </w:r>
      <w:proofErr w:type="spellStart"/>
      <w:r w:rsidRPr="00F565CC">
        <w:rPr>
          <w:rFonts w:ascii="Times New Roman" w:eastAsia="Calibri" w:hAnsi="Times New Roman" w:cs="Times New Roman"/>
          <w:lang w:val="en-GB" w:bidi="en-US"/>
        </w:rPr>
        <w:t>verilmiştir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farklı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oturma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zeminine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sahip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dilatasyon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bölgelerindeki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noktalarında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oluşabilecek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mekanik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zorlanmalara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karşı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esnek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kullanılmalıdır</w:t>
      </w:r>
      <w:proofErr w:type="spellEnd"/>
      <w:r w:rsidRPr="00F565CC">
        <w:rPr>
          <w:rFonts w:ascii="Times New Roman" w:eastAsia="Calibri" w:hAnsi="Times New Roman" w:cs="Times New Roman"/>
          <w:lang w:val="en-GB" w:bidi="en-US"/>
        </w:rPr>
        <w:t>. (TS 10878)</w:t>
      </w:r>
    </w:p>
    <w:p w14:paraId="1A7A537C"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hatlarının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havasız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yeteri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havalandırılmayan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yerlerden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zorunlu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durumunda</w:t>
      </w:r>
      <w:proofErr w:type="spellEnd"/>
      <w:r w:rsidRPr="00F565CC">
        <w:rPr>
          <w:rFonts w:ascii="Times New Roman" w:eastAsia="Calibri" w:hAnsi="Times New Roman" w:cs="Times New Roman"/>
          <w:lang w:val="en-GB" w:bidi="en-US"/>
        </w:rPr>
        <w:t xml:space="preserve"> İMES </w:t>
      </w:r>
      <w:proofErr w:type="spellStart"/>
      <w:r w:rsidRPr="00F565CC">
        <w:rPr>
          <w:rFonts w:ascii="Times New Roman" w:eastAsia="Calibri" w:hAnsi="Times New Roman" w:cs="Times New Roman"/>
          <w:lang w:val="en-GB" w:bidi="en-US"/>
        </w:rPr>
        <w:t>OSB‟ınonayı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aşağıdaki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tedbirlere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uyulmalıdır</w:t>
      </w:r>
      <w:proofErr w:type="spellEnd"/>
      <w:r w:rsidRPr="00F565CC">
        <w:rPr>
          <w:rFonts w:ascii="Times New Roman" w:eastAsia="Calibri" w:hAnsi="Times New Roman" w:cs="Times New Roman"/>
          <w:lang w:val="en-GB" w:bidi="en-US"/>
        </w:rPr>
        <w:t xml:space="preserve">. </w:t>
      </w:r>
    </w:p>
    <w:p w14:paraId="61E18C4B"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a) Gaz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kılıf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alınmalı</w:t>
      </w:r>
      <w:proofErr w:type="spellEnd"/>
      <w:r w:rsidRPr="00F565CC">
        <w:rPr>
          <w:rFonts w:ascii="Times New Roman" w:eastAsia="Calibri" w:hAnsi="Times New Roman" w:cs="Times New Roman"/>
          <w:lang w:val="en-GB" w:bidi="en-US"/>
        </w:rPr>
        <w:t>,</w:t>
      </w:r>
    </w:p>
    <w:p w14:paraId="24D007B1"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b) </w:t>
      </w:r>
      <w:proofErr w:type="spellStart"/>
      <w:r w:rsidRPr="00F565CC">
        <w:rPr>
          <w:rFonts w:ascii="Times New Roman" w:eastAsia="Calibri" w:hAnsi="Times New Roman" w:cs="Times New Roman"/>
          <w:lang w:val="en-GB" w:bidi="en-US"/>
        </w:rPr>
        <w:t>Kılıf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de </w:t>
      </w:r>
      <w:proofErr w:type="spellStart"/>
      <w:r w:rsidRPr="00F565CC">
        <w:rPr>
          <w:rFonts w:ascii="Times New Roman" w:eastAsia="Calibri" w:hAnsi="Times New Roman" w:cs="Times New Roman"/>
          <w:lang w:val="en-GB" w:bidi="en-US"/>
        </w:rPr>
        <w:t>kaynaklı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ekler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kullanılmalı</w:t>
      </w:r>
      <w:proofErr w:type="spellEnd"/>
      <w:r w:rsidRPr="00F565CC">
        <w:rPr>
          <w:rFonts w:ascii="Times New Roman" w:eastAsia="Calibri" w:hAnsi="Times New Roman" w:cs="Times New Roman"/>
          <w:lang w:val="en-GB" w:bidi="en-US"/>
        </w:rPr>
        <w:t>,</w:t>
      </w:r>
    </w:p>
    <w:p w14:paraId="5BC3E119"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c) Bu </w:t>
      </w:r>
      <w:proofErr w:type="spellStart"/>
      <w:r w:rsidRPr="00F565CC">
        <w:rPr>
          <w:rFonts w:ascii="Times New Roman" w:eastAsia="Calibri" w:hAnsi="Times New Roman" w:cs="Times New Roman"/>
          <w:lang w:val="en-GB" w:bidi="en-US"/>
        </w:rPr>
        <w:t>yerlerde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hiçbir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yardımcı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edilmemeli</w:t>
      </w:r>
      <w:proofErr w:type="spellEnd"/>
      <w:r w:rsidRPr="00F565CC">
        <w:rPr>
          <w:rFonts w:ascii="Times New Roman" w:eastAsia="Calibri" w:hAnsi="Times New Roman" w:cs="Times New Roman"/>
          <w:lang w:val="en-GB" w:bidi="en-US"/>
        </w:rPr>
        <w:t>,</w:t>
      </w:r>
    </w:p>
    <w:p w14:paraId="049F6715"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d) </w:t>
      </w:r>
      <w:proofErr w:type="spellStart"/>
      <w:r w:rsidRPr="00F565CC">
        <w:rPr>
          <w:rFonts w:ascii="Times New Roman" w:eastAsia="Calibri" w:hAnsi="Times New Roman" w:cs="Times New Roman"/>
          <w:lang w:val="en-GB" w:bidi="en-US"/>
        </w:rPr>
        <w:t>Korozyon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tehlikesi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sıfıra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indirilmeli</w:t>
      </w:r>
      <w:proofErr w:type="spellEnd"/>
      <w:r w:rsidRPr="00F565CC">
        <w:rPr>
          <w:rFonts w:ascii="Times New Roman" w:eastAsia="Calibri" w:hAnsi="Times New Roman" w:cs="Times New Roman"/>
          <w:lang w:val="en-GB" w:bidi="en-US"/>
        </w:rPr>
        <w:t>,</w:t>
      </w:r>
    </w:p>
    <w:p w14:paraId="724252CA"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e) Uygun </w:t>
      </w:r>
      <w:proofErr w:type="spellStart"/>
      <w:r w:rsidRPr="00F565CC">
        <w:rPr>
          <w:rFonts w:ascii="Times New Roman" w:eastAsia="Calibri" w:hAnsi="Times New Roman" w:cs="Times New Roman"/>
          <w:lang w:val="en-GB" w:bidi="en-US"/>
        </w:rPr>
        <w:t>havalandırma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düzeneği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oluŞturulmalıdır</w:t>
      </w:r>
      <w:proofErr w:type="spellEnd"/>
      <w:r w:rsidRPr="00F565CC">
        <w:rPr>
          <w:rFonts w:ascii="Times New Roman" w:eastAsia="Calibri" w:hAnsi="Times New Roman" w:cs="Times New Roman"/>
          <w:lang w:val="en-GB" w:bidi="en-US"/>
        </w:rPr>
        <w:t>.</w:t>
      </w:r>
    </w:p>
    <w:p w14:paraId="756EF821"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
    <w:p w14:paraId="3D3207CB"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noProof/>
          <w:lang w:eastAsia="tr-TR"/>
        </w:rPr>
        <w:lastRenderedPageBreak/>
        <w:drawing>
          <wp:inline distT="0" distB="0" distL="0" distR="0" wp14:anchorId="38D8487D" wp14:editId="5C61A9B1">
            <wp:extent cx="5760720" cy="3070860"/>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3070860"/>
                    </a:xfrm>
                    <a:prstGeom prst="rect">
                      <a:avLst/>
                    </a:prstGeom>
                    <a:noFill/>
                    <a:ln>
                      <a:noFill/>
                    </a:ln>
                  </pic:spPr>
                </pic:pic>
              </a:graphicData>
            </a:graphic>
          </wp:inline>
        </w:drawing>
      </w:r>
    </w:p>
    <w:p w14:paraId="4361CFB0"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5.2.10.1. </w:t>
      </w:r>
      <w:proofErr w:type="spellStart"/>
      <w:r w:rsidRPr="00F565CC">
        <w:rPr>
          <w:rFonts w:ascii="Times New Roman" w:eastAsia="Calibri" w:hAnsi="Times New Roman" w:cs="Times New Roman"/>
          <w:lang w:val="en-GB" w:bidi="en-US"/>
        </w:rPr>
        <w:t>Yeraltı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hatları</w:t>
      </w:r>
      <w:proofErr w:type="spellEnd"/>
    </w:p>
    <w:p w14:paraId="1A695DB8"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Toprak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altında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w:t>
      </w:r>
      <w:proofErr w:type="spellEnd"/>
      <w:r w:rsidRPr="00F565CC">
        <w:rPr>
          <w:rFonts w:ascii="Times New Roman" w:eastAsia="Calibri" w:hAnsi="Times New Roman" w:cs="Times New Roman"/>
          <w:lang w:val="en-GB" w:bidi="en-US"/>
        </w:rPr>
        <w:t xml:space="preserve"> PE </w:t>
      </w:r>
      <w:proofErr w:type="spellStart"/>
      <w:r w:rsidRPr="00F565CC">
        <w:rPr>
          <w:rFonts w:ascii="Times New Roman" w:eastAsia="Calibri" w:hAnsi="Times New Roman" w:cs="Times New Roman"/>
          <w:lang w:val="en-GB" w:bidi="en-US"/>
        </w:rPr>
        <w:t>kaplama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hazır</w:t>
      </w:r>
      <w:proofErr w:type="spellEnd"/>
      <w:r w:rsidRPr="00F565CC">
        <w:rPr>
          <w:rFonts w:ascii="Times New Roman" w:eastAsia="Calibri" w:hAnsi="Times New Roman" w:cs="Times New Roman"/>
          <w:lang w:val="en-GB" w:bidi="en-US"/>
        </w:rPr>
        <w:t xml:space="preserve"> PE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sıcak</w:t>
      </w:r>
      <w:proofErr w:type="spellEnd"/>
      <w:r w:rsidRPr="00F565CC">
        <w:rPr>
          <w:rFonts w:ascii="Times New Roman" w:eastAsia="Calibri" w:hAnsi="Times New Roman" w:cs="Times New Roman"/>
          <w:lang w:val="en-GB" w:bidi="en-US"/>
        </w:rPr>
        <w:t xml:space="preserve"> PE </w:t>
      </w:r>
      <w:proofErr w:type="spellStart"/>
      <w:r w:rsidRPr="00F565CC">
        <w:rPr>
          <w:rFonts w:ascii="Times New Roman" w:eastAsia="Calibri" w:hAnsi="Times New Roman" w:cs="Times New Roman"/>
          <w:lang w:val="en-GB" w:bidi="en-US"/>
        </w:rPr>
        <w:t>sargı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katodik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koruma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korozyona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karşı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duyulan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noktalarda</w:t>
      </w:r>
      <w:proofErr w:type="spellEnd"/>
      <w:r w:rsidRPr="00F565CC">
        <w:rPr>
          <w:rFonts w:ascii="Times New Roman" w:eastAsia="Calibri" w:hAnsi="Times New Roman" w:cs="Times New Roman"/>
          <w:lang w:val="en-GB" w:bidi="en-US"/>
        </w:rPr>
        <w:t xml:space="preserve"> da </w:t>
      </w:r>
      <w:proofErr w:type="spellStart"/>
      <w:r w:rsidRPr="00F565CC">
        <w:rPr>
          <w:rFonts w:ascii="Times New Roman" w:eastAsia="Calibri" w:hAnsi="Times New Roman" w:cs="Times New Roman"/>
          <w:lang w:val="en-GB" w:bidi="en-US"/>
        </w:rPr>
        <w:t>mekanik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darbe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zorlanmalara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karşı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kılıf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koruma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altına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alınmalıdır</w:t>
      </w:r>
      <w:proofErr w:type="spellEnd"/>
      <w:r w:rsidRPr="00F565CC">
        <w:rPr>
          <w:rFonts w:ascii="Times New Roman" w:eastAsia="Calibri" w:hAnsi="Times New Roman" w:cs="Times New Roman"/>
          <w:lang w:val="en-GB" w:bidi="en-US"/>
        </w:rPr>
        <w:t xml:space="preserve">. </w:t>
      </w:r>
    </w:p>
    <w:p w14:paraId="573D19F5"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(TS 5139, TS 4356, TS 4357)</w:t>
      </w:r>
    </w:p>
    <w:p w14:paraId="5E19BC18" w14:textId="77777777" w:rsidR="00F565CC" w:rsidRPr="00F565CC" w:rsidRDefault="00F565CC" w:rsidP="00F565CC">
      <w:pPr>
        <w:numPr>
          <w:ilvl w:val="0"/>
          <w:numId w:val="13"/>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Borunun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tranşe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yerleŞtirilmesi</w:t>
      </w:r>
      <w:proofErr w:type="spellEnd"/>
    </w:p>
    <w:p w14:paraId="1C51DABC"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tranŞe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indirilmeden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evvel</w:t>
      </w:r>
      <w:proofErr w:type="spellEnd"/>
      <w:r w:rsidRPr="00F565CC">
        <w:rPr>
          <w:rFonts w:ascii="Times New Roman" w:eastAsia="Calibri" w:hAnsi="Times New Roman" w:cs="Times New Roman"/>
          <w:lang w:val="en-GB" w:bidi="en-US"/>
        </w:rPr>
        <w:t xml:space="preserve"> 10cm. </w:t>
      </w:r>
      <w:proofErr w:type="spellStart"/>
      <w:r w:rsidRPr="00F565CC">
        <w:rPr>
          <w:rFonts w:ascii="Times New Roman" w:eastAsia="Calibri" w:hAnsi="Times New Roman" w:cs="Times New Roman"/>
          <w:lang w:val="en-GB" w:bidi="en-US"/>
        </w:rPr>
        <w:t>sarı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dağ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kumu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serilmelidir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yatırıldıktan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yüzeyinden</w:t>
      </w:r>
      <w:proofErr w:type="spellEnd"/>
      <w:r w:rsidRPr="00F565CC">
        <w:rPr>
          <w:rFonts w:ascii="Times New Roman" w:eastAsia="Calibri" w:hAnsi="Times New Roman" w:cs="Times New Roman"/>
          <w:lang w:val="en-GB" w:bidi="en-US"/>
        </w:rPr>
        <w:t xml:space="preserve"> 30 cm.‟ ye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tekrar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doldurulmalı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bandı</w:t>
      </w:r>
      <w:proofErr w:type="spellEnd"/>
      <w:r w:rsidRPr="00F565CC">
        <w:rPr>
          <w:rFonts w:ascii="Times New Roman" w:eastAsia="Calibri" w:hAnsi="Times New Roman" w:cs="Times New Roman"/>
          <w:lang w:val="en-GB" w:bidi="en-US"/>
        </w:rPr>
        <w:t xml:space="preserve"> (20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40 cm. </w:t>
      </w:r>
      <w:proofErr w:type="spellStart"/>
      <w:r w:rsidRPr="00F565CC">
        <w:rPr>
          <w:rFonts w:ascii="Times New Roman" w:eastAsia="Calibri" w:hAnsi="Times New Roman" w:cs="Times New Roman"/>
          <w:lang w:val="en-GB" w:bidi="en-US"/>
        </w:rPr>
        <w:t>geniŞliğinde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renkli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kırmızı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“187 </w:t>
      </w:r>
      <w:proofErr w:type="spellStart"/>
      <w:r w:rsidRPr="00F565CC">
        <w:rPr>
          <w:rFonts w:ascii="Times New Roman" w:eastAsia="Calibri" w:hAnsi="Times New Roman" w:cs="Times New Roman"/>
          <w:lang w:val="en-GB" w:bidi="en-US"/>
        </w:rPr>
        <w:t>Doğalgaz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Acil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ibaresi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plastik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bant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çekilmelidir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bandı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tekrar</w:t>
      </w:r>
      <w:proofErr w:type="spellEnd"/>
      <w:r w:rsidRPr="00F565CC">
        <w:rPr>
          <w:rFonts w:ascii="Times New Roman" w:eastAsia="Calibri" w:hAnsi="Times New Roman" w:cs="Times New Roman"/>
          <w:lang w:val="en-GB" w:bidi="en-US"/>
        </w:rPr>
        <w:t xml:space="preserve"> 10 cm. </w:t>
      </w:r>
      <w:proofErr w:type="spellStart"/>
      <w:r w:rsidRPr="00F565CC">
        <w:rPr>
          <w:rFonts w:ascii="Times New Roman" w:eastAsia="Calibri" w:hAnsi="Times New Roman" w:cs="Times New Roman"/>
          <w:lang w:val="en-GB" w:bidi="en-US"/>
        </w:rPr>
        <w:t>kalınlığında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bunu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takiben</w:t>
      </w:r>
      <w:proofErr w:type="spellEnd"/>
      <w:r w:rsidRPr="00F565CC">
        <w:rPr>
          <w:rFonts w:ascii="Times New Roman" w:eastAsia="Calibri" w:hAnsi="Times New Roman" w:cs="Times New Roman"/>
          <w:lang w:val="en-GB" w:bidi="en-US"/>
        </w:rPr>
        <w:t xml:space="preserve"> 20 cm. stabilize </w:t>
      </w:r>
      <w:proofErr w:type="spellStart"/>
      <w:r w:rsidRPr="00F565CC">
        <w:rPr>
          <w:rFonts w:ascii="Times New Roman" w:eastAsia="Calibri" w:hAnsi="Times New Roman" w:cs="Times New Roman"/>
          <w:lang w:val="en-GB" w:bidi="en-US"/>
        </w:rPr>
        <w:t>malzeme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doldurulmalıdır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Tranşede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yüzeyi</w:t>
      </w:r>
      <w:proofErr w:type="spellEnd"/>
      <w:r w:rsidRPr="00F565CC">
        <w:rPr>
          <w:rFonts w:ascii="Times New Roman" w:eastAsia="Calibri" w:hAnsi="Times New Roman" w:cs="Times New Roman"/>
          <w:lang w:val="en-GB" w:bidi="en-US"/>
        </w:rPr>
        <w:t xml:space="preserve"> minimum </w:t>
      </w:r>
      <w:proofErr w:type="spellStart"/>
      <w:r w:rsidRPr="00F565CC">
        <w:rPr>
          <w:rFonts w:ascii="Times New Roman" w:eastAsia="Calibri" w:hAnsi="Times New Roman" w:cs="Times New Roman"/>
          <w:lang w:val="en-GB" w:bidi="en-US"/>
        </w:rPr>
        <w:t>derinliği</w:t>
      </w:r>
      <w:proofErr w:type="spellEnd"/>
      <w:r w:rsidRPr="00F565CC">
        <w:rPr>
          <w:rFonts w:ascii="Times New Roman" w:eastAsia="Calibri" w:hAnsi="Times New Roman" w:cs="Times New Roman"/>
          <w:lang w:val="en-GB" w:bidi="en-US"/>
        </w:rPr>
        <w:t xml:space="preserve"> 60 cm.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w:t>
      </w:r>
    </w:p>
    <w:p w14:paraId="0B411500"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
    <w:p w14:paraId="5ACF450A"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noProof/>
          <w:lang w:eastAsia="tr-TR"/>
        </w:rPr>
        <w:lastRenderedPageBreak/>
        <w:drawing>
          <wp:inline distT="0" distB="0" distL="0" distR="0" wp14:anchorId="29B7D3AD" wp14:editId="0C406EAA">
            <wp:extent cx="5227320" cy="45034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7320" cy="4503420"/>
                    </a:xfrm>
                    <a:prstGeom prst="rect">
                      <a:avLst/>
                    </a:prstGeom>
                    <a:noFill/>
                    <a:ln>
                      <a:noFill/>
                    </a:ln>
                  </pic:spPr>
                </pic:pic>
              </a:graphicData>
            </a:graphic>
          </wp:inline>
        </w:drawing>
      </w:r>
    </w:p>
    <w:p w14:paraId="5C9878A2" w14:textId="77777777" w:rsidR="00F565CC" w:rsidRPr="00F565CC" w:rsidRDefault="00F565CC" w:rsidP="00F565CC">
      <w:pPr>
        <w:spacing w:before="120" w:after="0" w:line="276" w:lineRule="auto"/>
        <w:jc w:val="both"/>
        <w:rPr>
          <w:rFonts w:ascii="Times New Roman" w:eastAsia="Calibri" w:hAnsi="Times New Roman" w:cs="Times New Roman"/>
          <w:lang w:val="en-GB" w:bidi="en-US"/>
        </w:rPr>
      </w:pPr>
    </w:p>
    <w:p w14:paraId="6058BD2F" w14:textId="77777777" w:rsidR="00F565CC" w:rsidRPr="00F565CC" w:rsidRDefault="00F565CC" w:rsidP="00F565CC">
      <w:pPr>
        <w:numPr>
          <w:ilvl w:val="0"/>
          <w:numId w:val="13"/>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Kılıflı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geçişler</w:t>
      </w:r>
      <w:proofErr w:type="spellEnd"/>
      <w:r w:rsidRPr="00F565CC">
        <w:rPr>
          <w:rFonts w:ascii="Times New Roman" w:eastAsia="Calibri" w:hAnsi="Times New Roman" w:cs="Times New Roman"/>
          <w:lang w:val="en-GB" w:bidi="en-US"/>
        </w:rPr>
        <w:t xml:space="preserve"> </w:t>
      </w:r>
    </w:p>
    <w:p w14:paraId="475EA837"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Borunun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aşırı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maruz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kaldığı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yol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v.b.</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tranşe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derinliği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arttırılmalı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seviyesinin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tranşe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seviyesine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mesafesi</w:t>
      </w:r>
      <w:proofErr w:type="spellEnd"/>
      <w:r w:rsidRPr="00F565CC">
        <w:rPr>
          <w:rFonts w:ascii="Times New Roman" w:eastAsia="Calibri" w:hAnsi="Times New Roman" w:cs="Times New Roman"/>
          <w:lang w:val="en-GB" w:bidi="en-US"/>
        </w:rPr>
        <w:t xml:space="preserve"> 80 cm.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Zorunlu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nedenlerle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kodunun</w:t>
      </w:r>
      <w:proofErr w:type="spellEnd"/>
      <w:r w:rsidRPr="00F565CC">
        <w:rPr>
          <w:rFonts w:ascii="Times New Roman" w:eastAsia="Calibri" w:hAnsi="Times New Roman" w:cs="Times New Roman"/>
          <w:lang w:val="en-GB" w:bidi="en-US"/>
        </w:rPr>
        <w:t xml:space="preserve"> 80 cm.‟ den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olduğu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yerlerde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kılıf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uygundur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Kılıf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doğalgaz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6 cm </w:t>
      </w:r>
      <w:proofErr w:type="spellStart"/>
      <w:r w:rsidRPr="00F565CC">
        <w:rPr>
          <w:rFonts w:ascii="Times New Roman" w:eastAsia="Calibri" w:hAnsi="Times New Roman" w:cs="Times New Roman"/>
          <w:lang w:val="en-GB" w:bidi="en-US"/>
        </w:rPr>
        <w:t>büyük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 xml:space="preserve">. </w:t>
      </w:r>
    </w:p>
    <w:p w14:paraId="15680E4A"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Gaz </w:t>
      </w:r>
      <w:proofErr w:type="spellStart"/>
      <w:r w:rsidRPr="00F565CC">
        <w:rPr>
          <w:rFonts w:ascii="Times New Roman" w:eastAsia="Calibri" w:hAnsi="Times New Roman" w:cs="Times New Roman"/>
          <w:lang w:val="en-GB" w:bidi="en-US"/>
        </w:rPr>
        <w:t>borusunun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kılıf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kısmı</w:t>
      </w:r>
      <w:proofErr w:type="spellEnd"/>
      <w:r w:rsidRPr="00F565CC">
        <w:rPr>
          <w:rFonts w:ascii="Times New Roman" w:eastAsia="Calibri" w:hAnsi="Times New Roman" w:cs="Times New Roman"/>
          <w:lang w:val="en-GB" w:bidi="en-US"/>
        </w:rPr>
        <w:t xml:space="preserve"> da </w:t>
      </w:r>
      <w:proofErr w:type="spellStart"/>
      <w:r w:rsidRPr="00F565CC">
        <w:rPr>
          <w:rFonts w:ascii="Times New Roman" w:eastAsia="Calibri" w:hAnsi="Times New Roman" w:cs="Times New Roman"/>
          <w:lang w:val="en-GB" w:bidi="en-US"/>
        </w:rPr>
        <w:t>hazır</w:t>
      </w:r>
      <w:proofErr w:type="spellEnd"/>
      <w:r w:rsidRPr="00F565CC">
        <w:rPr>
          <w:rFonts w:ascii="Times New Roman" w:eastAsia="Calibri" w:hAnsi="Times New Roman" w:cs="Times New Roman"/>
          <w:lang w:val="en-GB" w:bidi="en-US"/>
        </w:rPr>
        <w:t xml:space="preserve"> PE </w:t>
      </w:r>
      <w:proofErr w:type="spellStart"/>
      <w:r w:rsidRPr="00F565CC">
        <w:rPr>
          <w:rFonts w:ascii="Times New Roman" w:eastAsia="Calibri" w:hAnsi="Times New Roman" w:cs="Times New Roman"/>
          <w:lang w:val="en-GB" w:bidi="en-US"/>
        </w:rPr>
        <w:t>sargılı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sıcak</w:t>
      </w:r>
      <w:proofErr w:type="spellEnd"/>
      <w:r w:rsidRPr="00F565CC">
        <w:rPr>
          <w:rFonts w:ascii="Times New Roman" w:eastAsia="Calibri" w:hAnsi="Times New Roman" w:cs="Times New Roman"/>
          <w:lang w:val="en-GB" w:bidi="en-US"/>
        </w:rPr>
        <w:t xml:space="preserve"> PE </w:t>
      </w:r>
      <w:proofErr w:type="spellStart"/>
      <w:r w:rsidRPr="00F565CC">
        <w:rPr>
          <w:rFonts w:ascii="Times New Roman" w:eastAsia="Calibri" w:hAnsi="Times New Roman" w:cs="Times New Roman"/>
          <w:lang w:val="en-GB" w:bidi="en-US"/>
        </w:rPr>
        <w:t>sargılı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w:t>
      </w:r>
    </w:p>
    <w:p w14:paraId="53F8EB39"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Kılıf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doğalgaz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birbirine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temasını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önlemek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kauçuk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plastik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gibi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ayırıcılar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İlaveten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kılıf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ana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arasına</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yabancı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madde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giriŞini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önlemek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kısımları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kauçuk</w:t>
      </w:r>
      <w:proofErr w:type="spellEnd"/>
      <w:r w:rsidRPr="00F565CC">
        <w:rPr>
          <w:rFonts w:ascii="Times New Roman" w:eastAsia="Calibri" w:hAnsi="Times New Roman" w:cs="Times New Roman"/>
          <w:lang w:val="en-GB" w:bidi="en-US"/>
        </w:rPr>
        <w:t xml:space="preserve"> nevi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kapatılmalıdır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Kılıf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w:t>
      </w:r>
      <w:proofErr w:type="spellEnd"/>
      <w:r w:rsidRPr="00F565CC">
        <w:rPr>
          <w:rFonts w:ascii="Times New Roman" w:eastAsia="Calibri" w:hAnsi="Times New Roman" w:cs="Times New Roman"/>
          <w:lang w:val="en-GB" w:bidi="en-US"/>
        </w:rPr>
        <w:t xml:space="preserve"> da </w:t>
      </w:r>
      <w:proofErr w:type="spellStart"/>
      <w:r w:rsidRPr="00F565CC">
        <w:rPr>
          <w:rFonts w:ascii="Times New Roman" w:eastAsia="Calibri" w:hAnsi="Times New Roman" w:cs="Times New Roman"/>
          <w:lang w:val="en-GB" w:bidi="en-US"/>
        </w:rPr>
        <w:t>hazır</w:t>
      </w:r>
      <w:proofErr w:type="spellEnd"/>
      <w:r w:rsidRPr="00F565CC">
        <w:rPr>
          <w:rFonts w:ascii="Times New Roman" w:eastAsia="Calibri" w:hAnsi="Times New Roman" w:cs="Times New Roman"/>
          <w:lang w:val="en-GB" w:bidi="en-US"/>
        </w:rPr>
        <w:t xml:space="preserve"> PE </w:t>
      </w:r>
      <w:proofErr w:type="spellStart"/>
      <w:r w:rsidRPr="00F565CC">
        <w:rPr>
          <w:rFonts w:ascii="Times New Roman" w:eastAsia="Calibri" w:hAnsi="Times New Roman" w:cs="Times New Roman"/>
          <w:lang w:val="en-GB" w:bidi="en-US"/>
        </w:rPr>
        <w:t>kaplı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sıcak</w:t>
      </w:r>
      <w:proofErr w:type="spellEnd"/>
      <w:r w:rsidRPr="00F565CC">
        <w:rPr>
          <w:rFonts w:ascii="Times New Roman" w:eastAsia="Calibri" w:hAnsi="Times New Roman" w:cs="Times New Roman"/>
          <w:lang w:val="en-GB" w:bidi="en-US"/>
        </w:rPr>
        <w:t xml:space="preserve"> PE </w:t>
      </w:r>
      <w:proofErr w:type="spellStart"/>
      <w:r w:rsidRPr="00F565CC">
        <w:rPr>
          <w:rFonts w:ascii="Times New Roman" w:eastAsia="Calibri" w:hAnsi="Times New Roman" w:cs="Times New Roman"/>
          <w:lang w:val="en-GB" w:bidi="en-US"/>
        </w:rPr>
        <w:t>sargılı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w:t>
      </w:r>
    </w:p>
    <w:p w14:paraId="0F64C858"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Binalara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paralel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toprakaltı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1 m. </w:t>
      </w:r>
      <w:proofErr w:type="spellStart"/>
      <w:r w:rsidRPr="00F565CC">
        <w:rPr>
          <w:rFonts w:ascii="Times New Roman" w:eastAsia="Calibri" w:hAnsi="Times New Roman" w:cs="Times New Roman"/>
          <w:lang w:val="en-GB" w:bidi="en-US"/>
        </w:rPr>
        <w:t>mesafe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w:t>
      </w:r>
    </w:p>
    <w:p w14:paraId="28669B42"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Doğalgaz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yeraltından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halinde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et </w:t>
      </w:r>
      <w:proofErr w:type="spellStart"/>
      <w:r w:rsidRPr="00F565CC">
        <w:rPr>
          <w:rFonts w:ascii="Times New Roman" w:eastAsia="Calibri" w:hAnsi="Times New Roman" w:cs="Times New Roman"/>
          <w:lang w:val="en-GB" w:bidi="en-US"/>
        </w:rPr>
        <w:t>kalınlığı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fazla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PE, PVC </w:t>
      </w:r>
      <w:proofErr w:type="spellStart"/>
      <w:r w:rsidRPr="00F565CC">
        <w:rPr>
          <w:rFonts w:ascii="Times New Roman" w:eastAsia="Calibri" w:hAnsi="Times New Roman" w:cs="Times New Roman"/>
          <w:lang w:val="en-GB" w:bidi="en-US"/>
        </w:rPr>
        <w:t>muhafaza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içerisine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kılıf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eksenlenerek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yerleştirilmeli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arasındaki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boşluk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mastik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dolgu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doldurulmalıdır</w:t>
      </w:r>
      <w:proofErr w:type="spellEnd"/>
      <w:r w:rsidRPr="00F565CC">
        <w:rPr>
          <w:rFonts w:ascii="Times New Roman" w:eastAsia="Calibri" w:hAnsi="Times New Roman" w:cs="Times New Roman"/>
          <w:lang w:val="en-GB" w:bidi="en-US"/>
        </w:rPr>
        <w:t xml:space="preserve">. </w:t>
      </w:r>
    </w:p>
    <w:p w14:paraId="035EEACD"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5.2.10.2. </w:t>
      </w:r>
      <w:proofErr w:type="spellStart"/>
      <w:r w:rsidRPr="00F565CC">
        <w:rPr>
          <w:rFonts w:ascii="Times New Roman" w:eastAsia="Calibri" w:hAnsi="Times New Roman" w:cs="Times New Roman"/>
          <w:lang w:val="en-GB" w:bidi="en-US"/>
        </w:rPr>
        <w:t>Yerüstü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hatları</w:t>
      </w:r>
      <w:proofErr w:type="spellEnd"/>
    </w:p>
    <w:p w14:paraId="6B627A4F"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Toprak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tesise</w:t>
      </w:r>
      <w:proofErr w:type="spellEnd"/>
      <w:r w:rsidRPr="00F565CC">
        <w:rPr>
          <w:rFonts w:ascii="Times New Roman" w:eastAsia="Calibri" w:hAnsi="Times New Roman" w:cs="Times New Roman"/>
          <w:lang w:val="en-GB" w:bidi="en-US"/>
        </w:rPr>
        <w:t xml:space="preserve"> ait </w:t>
      </w:r>
      <w:proofErr w:type="spellStart"/>
      <w:r w:rsidRPr="00F565CC">
        <w:rPr>
          <w:rFonts w:ascii="Times New Roman" w:eastAsia="Calibri" w:hAnsi="Times New Roman" w:cs="Times New Roman"/>
          <w:lang w:val="en-GB" w:bidi="en-US"/>
        </w:rPr>
        <w:t>yapılara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kelepçeler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vasıtası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mesnetlenmeli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taşıyıcı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konsol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destek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konsol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kelepçelerle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temas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yüzeylerini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koruyacak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tedbirler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kolon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kiriŞ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v.b.</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taşıyıcı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elemanlarını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delmek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sureti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lastRenderedPageBreak/>
        <w:t>edilmemeli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güzergahı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boyunca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herhangi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temasetmemelidir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sıva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altında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kalmamalıdır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içlerinde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korozif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ortam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yüksek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rutubet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asidik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ortam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v.b.</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fittingler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korozyona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karŞı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antipas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koruyucu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boyalarla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renkli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boyanmak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sureti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tam </w:t>
      </w:r>
      <w:proofErr w:type="spellStart"/>
      <w:r w:rsidRPr="00F565CC">
        <w:rPr>
          <w:rFonts w:ascii="Times New Roman" w:eastAsia="Calibri" w:hAnsi="Times New Roman" w:cs="Times New Roman"/>
          <w:lang w:val="en-GB" w:bidi="en-US"/>
        </w:rPr>
        <w:t>korunmuŞ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 (TS 5140)</w:t>
      </w:r>
    </w:p>
    <w:p w14:paraId="3BFB1F9C"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Yerüstü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hatlarının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diğer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yerüstü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paralel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gitmesi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durumunda</w:t>
      </w:r>
      <w:proofErr w:type="spellEnd"/>
      <w:r w:rsidRPr="00F565CC">
        <w:rPr>
          <w:rFonts w:ascii="Times New Roman" w:eastAsia="Calibri" w:hAnsi="Times New Roman" w:cs="Times New Roman"/>
          <w:lang w:val="en-GB" w:bidi="en-US"/>
        </w:rPr>
        <w:t xml:space="preserve"> minimum </w:t>
      </w:r>
      <w:proofErr w:type="spellStart"/>
      <w:r w:rsidRPr="00F565CC">
        <w:rPr>
          <w:rFonts w:ascii="Times New Roman" w:eastAsia="Calibri" w:hAnsi="Times New Roman" w:cs="Times New Roman"/>
          <w:lang w:val="en-GB" w:bidi="en-US"/>
        </w:rPr>
        <w:t>doğalgaz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mesafeden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gerekmektedir</w:t>
      </w:r>
      <w:proofErr w:type="spellEnd"/>
      <w:r w:rsidRPr="00F565CC">
        <w:rPr>
          <w:rFonts w:ascii="Times New Roman" w:eastAsia="Calibri" w:hAnsi="Times New Roman" w:cs="Times New Roman"/>
          <w:lang w:val="en-GB" w:bidi="en-US"/>
        </w:rPr>
        <w:t xml:space="preserve">. Gaz </w:t>
      </w:r>
      <w:proofErr w:type="spellStart"/>
      <w:r w:rsidRPr="00F565CC">
        <w:rPr>
          <w:rFonts w:ascii="Times New Roman" w:eastAsia="Calibri" w:hAnsi="Times New Roman" w:cs="Times New Roman"/>
          <w:lang w:val="en-GB" w:bidi="en-US"/>
        </w:rPr>
        <w:t>borusu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tahrip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agresif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akışkan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yüzeyi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terleme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üstünden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geçmelidir</w:t>
      </w:r>
      <w:proofErr w:type="spellEnd"/>
      <w:r w:rsidRPr="00F565CC">
        <w:rPr>
          <w:rFonts w:ascii="Times New Roman" w:eastAsia="Calibri" w:hAnsi="Times New Roman" w:cs="Times New Roman"/>
          <w:lang w:val="en-GB" w:bidi="en-US"/>
        </w:rPr>
        <w:t>.</w:t>
      </w:r>
    </w:p>
    <w:p w14:paraId="2BF887B4"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Yerüstü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basınç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düşürme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ölçüm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istasyonları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kabinleri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topraklama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yapılmalıdır</w:t>
      </w:r>
      <w:proofErr w:type="spellEnd"/>
      <w:r w:rsidRPr="00F565CC">
        <w:rPr>
          <w:rFonts w:ascii="Times New Roman" w:eastAsia="Calibri" w:hAnsi="Times New Roman" w:cs="Times New Roman"/>
          <w:lang w:val="en-GB" w:bidi="en-US"/>
        </w:rPr>
        <w:t xml:space="preserve">. </w:t>
      </w:r>
    </w:p>
    <w:p w14:paraId="787ACAAC"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Doğalgaz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borusunun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duvarlardan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et </w:t>
      </w:r>
      <w:proofErr w:type="spellStart"/>
      <w:r w:rsidRPr="00F565CC">
        <w:rPr>
          <w:rFonts w:ascii="Times New Roman" w:eastAsia="Calibri" w:hAnsi="Times New Roman" w:cs="Times New Roman"/>
          <w:lang w:val="en-GB" w:bidi="en-US"/>
        </w:rPr>
        <w:t>kalınlığı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fazla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PE, PVC </w:t>
      </w:r>
      <w:proofErr w:type="spellStart"/>
      <w:r w:rsidRPr="00F565CC">
        <w:rPr>
          <w:rFonts w:ascii="Times New Roman" w:eastAsia="Calibri" w:hAnsi="Times New Roman" w:cs="Times New Roman"/>
          <w:lang w:val="en-GB" w:bidi="en-US"/>
        </w:rPr>
        <w:t>muhafaza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içerisine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boşluk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mastik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dolgu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doldurulmalıdır</w:t>
      </w:r>
      <w:proofErr w:type="spellEnd"/>
      <w:r w:rsidRPr="00F565CC">
        <w:rPr>
          <w:rFonts w:ascii="Times New Roman" w:eastAsia="Calibri" w:hAnsi="Times New Roman" w:cs="Times New Roman"/>
          <w:lang w:val="en-GB" w:bidi="en-US"/>
        </w:rPr>
        <w:t>.</w:t>
      </w:r>
    </w:p>
    <w:p w14:paraId="19BE10DD"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noProof/>
          <w:lang w:eastAsia="tr-TR"/>
        </w:rPr>
        <w:drawing>
          <wp:inline distT="0" distB="0" distL="0" distR="0" wp14:anchorId="1EE228EE" wp14:editId="6548FCA3">
            <wp:extent cx="5753100" cy="44958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4495800"/>
                    </a:xfrm>
                    <a:prstGeom prst="rect">
                      <a:avLst/>
                    </a:prstGeom>
                    <a:noFill/>
                    <a:ln>
                      <a:noFill/>
                    </a:ln>
                  </pic:spPr>
                </pic:pic>
              </a:graphicData>
            </a:graphic>
          </wp:inline>
        </w:drawing>
      </w:r>
    </w:p>
    <w:p w14:paraId="2B99A2D0"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TS7363’e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w:t>
      </w:r>
      <w:proofErr w:type="spellEnd"/>
    </w:p>
    <w:p w14:paraId="4007C5B4"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Servis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kutusundan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önce</w:t>
      </w:r>
      <w:proofErr w:type="spellEnd"/>
      <w:r w:rsidRPr="00F565CC">
        <w:rPr>
          <w:rFonts w:ascii="Times New Roman" w:eastAsia="Calibri" w:hAnsi="Times New Roman" w:cs="Times New Roman"/>
          <w:lang w:val="en-GB" w:bidi="en-US"/>
        </w:rPr>
        <w:t xml:space="preserve"> ana </w:t>
      </w:r>
      <w:proofErr w:type="spellStart"/>
      <w:r w:rsidRPr="00F565CC">
        <w:rPr>
          <w:rFonts w:ascii="Times New Roman" w:eastAsia="Calibri" w:hAnsi="Times New Roman" w:cs="Times New Roman"/>
          <w:lang w:val="en-GB" w:bidi="en-US"/>
        </w:rPr>
        <w:t>kesma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p>
    <w:p w14:paraId="05385074"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Bina </w:t>
      </w:r>
      <w:proofErr w:type="spellStart"/>
      <w:r w:rsidRPr="00F565CC">
        <w:rPr>
          <w:rFonts w:ascii="Times New Roman" w:eastAsia="Calibri" w:hAnsi="Times New Roman" w:cs="Times New Roman"/>
          <w:lang w:val="en-GB" w:bidi="en-US"/>
        </w:rPr>
        <w:t>havalandırma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sistemi</w:t>
      </w:r>
      <w:proofErr w:type="spellEnd"/>
      <w:r w:rsidRPr="00F565CC">
        <w:rPr>
          <w:rFonts w:ascii="Times New Roman" w:eastAsia="Calibri" w:hAnsi="Times New Roman" w:cs="Times New Roman"/>
          <w:lang w:val="en-GB" w:bidi="en-US"/>
        </w:rPr>
        <w:t xml:space="preserve"> TS 3419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hale </w:t>
      </w:r>
      <w:proofErr w:type="spellStart"/>
      <w:r w:rsidRPr="00F565CC">
        <w:rPr>
          <w:rFonts w:ascii="Times New Roman" w:eastAsia="Calibri" w:hAnsi="Times New Roman" w:cs="Times New Roman"/>
          <w:lang w:val="en-GB" w:bidi="en-US"/>
        </w:rPr>
        <w:t>getirilecek</w:t>
      </w:r>
      <w:proofErr w:type="spellEnd"/>
      <w:r w:rsidRPr="00F565CC">
        <w:rPr>
          <w:rFonts w:ascii="Times New Roman" w:eastAsia="Calibri" w:hAnsi="Times New Roman" w:cs="Times New Roman"/>
          <w:lang w:val="en-GB" w:bidi="en-US"/>
        </w:rPr>
        <w:t xml:space="preserve">. </w:t>
      </w:r>
    </w:p>
    <w:p w14:paraId="5C731F3F"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w:t>
      </w:r>
      <w:proofErr w:type="spellEnd"/>
      <w:r w:rsidRPr="00F565CC">
        <w:rPr>
          <w:rFonts w:ascii="Times New Roman" w:eastAsia="Calibri" w:hAnsi="Times New Roman" w:cs="Times New Roman"/>
          <w:lang w:val="en-GB" w:bidi="en-US"/>
        </w:rPr>
        <w:t xml:space="preserve"> TS EN ISO 3183</w:t>
      </w:r>
    </w:p>
    <w:p w14:paraId="47829B10"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Kaynak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ağızlı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elemanları</w:t>
      </w:r>
      <w:proofErr w:type="spellEnd"/>
      <w:r w:rsidRPr="00F565CC">
        <w:rPr>
          <w:rFonts w:ascii="Times New Roman" w:eastAsia="Calibri" w:hAnsi="Times New Roman" w:cs="Times New Roman"/>
          <w:lang w:val="en-GB" w:bidi="en-US"/>
        </w:rPr>
        <w:t xml:space="preserve"> TS2649, ISO/R 64-221, DIN 1681, 1629, 1745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
    <w:p w14:paraId="78839338"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Dişli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elemeanları</w:t>
      </w:r>
      <w:proofErr w:type="spellEnd"/>
      <w:r w:rsidRPr="00F565CC">
        <w:rPr>
          <w:rFonts w:ascii="Times New Roman" w:eastAsia="Calibri" w:hAnsi="Times New Roman" w:cs="Times New Roman"/>
          <w:lang w:val="en-GB" w:bidi="en-US"/>
        </w:rPr>
        <w:t xml:space="preserve"> TS 11 EN 10242, </w:t>
      </w:r>
      <w:proofErr w:type="spellStart"/>
      <w:r w:rsidRPr="00F565CC">
        <w:rPr>
          <w:rFonts w:ascii="Times New Roman" w:eastAsia="Calibri" w:hAnsi="Times New Roman" w:cs="Times New Roman"/>
          <w:lang w:val="en-GB" w:bidi="en-US"/>
        </w:rPr>
        <w:t>uyugun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p>
    <w:p w14:paraId="6AB3C673"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PE </w:t>
      </w:r>
      <w:proofErr w:type="spellStart"/>
      <w:r w:rsidRPr="00F565CC">
        <w:rPr>
          <w:rFonts w:ascii="Times New Roman" w:eastAsia="Calibri" w:hAnsi="Times New Roman" w:cs="Times New Roman"/>
          <w:lang w:val="en-GB" w:bidi="en-US"/>
        </w:rPr>
        <w:t>Boruları</w:t>
      </w:r>
      <w:proofErr w:type="spellEnd"/>
      <w:r w:rsidRPr="00F565CC">
        <w:rPr>
          <w:rFonts w:ascii="Times New Roman" w:eastAsia="Calibri" w:hAnsi="Times New Roman" w:cs="Times New Roman"/>
          <w:lang w:val="en-GB" w:bidi="en-US"/>
        </w:rPr>
        <w:t xml:space="preserve"> TS 6270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p>
    <w:p w14:paraId="0DD11467"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lastRenderedPageBreak/>
        <w:t>Küresel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w:t>
      </w:r>
      <w:proofErr w:type="spellEnd"/>
      <w:r w:rsidRPr="00F565CC">
        <w:rPr>
          <w:rFonts w:ascii="Times New Roman" w:eastAsia="Calibri" w:hAnsi="Times New Roman" w:cs="Times New Roman"/>
          <w:lang w:val="en-GB" w:bidi="en-US"/>
        </w:rPr>
        <w:t xml:space="preserve"> TS EN 331, TS8909, ISO7121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
    <w:p w14:paraId="2908791A"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Flanşlar</w:t>
      </w:r>
      <w:proofErr w:type="spellEnd"/>
      <w:r w:rsidRPr="00F565CC">
        <w:rPr>
          <w:rFonts w:ascii="Times New Roman" w:eastAsia="Calibri" w:hAnsi="Times New Roman" w:cs="Times New Roman"/>
          <w:lang w:val="en-GB" w:bidi="en-US"/>
        </w:rPr>
        <w:t xml:space="preserve"> TS ISO 7005-1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p>
    <w:p w14:paraId="451AB170"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Kaynak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yöntemi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elektrik</w:t>
      </w:r>
      <w:proofErr w:type="spellEnd"/>
      <w:r w:rsidRPr="00F565CC">
        <w:rPr>
          <w:rFonts w:ascii="Times New Roman" w:eastAsia="Calibri" w:hAnsi="Times New Roman" w:cs="Times New Roman"/>
          <w:lang w:val="en-GB" w:bidi="en-US"/>
        </w:rPr>
        <w:t xml:space="preserve"> ark </w:t>
      </w:r>
      <w:proofErr w:type="spellStart"/>
      <w:r w:rsidRPr="00F565CC">
        <w:rPr>
          <w:rFonts w:ascii="Times New Roman" w:eastAsia="Calibri" w:hAnsi="Times New Roman" w:cs="Times New Roman"/>
          <w:lang w:val="en-GB" w:bidi="en-US"/>
        </w:rPr>
        <w:t>ya</w:t>
      </w:r>
      <w:proofErr w:type="spellEnd"/>
      <w:r w:rsidRPr="00F565CC">
        <w:rPr>
          <w:rFonts w:ascii="Times New Roman" w:eastAsia="Calibri" w:hAnsi="Times New Roman" w:cs="Times New Roman"/>
          <w:lang w:val="en-GB" w:bidi="en-US"/>
        </w:rPr>
        <w:t xml:space="preserve"> da argon </w:t>
      </w:r>
      <w:proofErr w:type="spellStart"/>
      <w:r w:rsidRPr="00F565CC">
        <w:rPr>
          <w:rFonts w:ascii="Times New Roman" w:eastAsia="Calibri" w:hAnsi="Times New Roman" w:cs="Times New Roman"/>
          <w:lang w:val="en-GB" w:bidi="en-US"/>
        </w:rPr>
        <w:t>kaynağı</w:t>
      </w:r>
      <w:proofErr w:type="spellEnd"/>
      <w:r w:rsidRPr="00F565CC">
        <w:rPr>
          <w:rFonts w:ascii="Times New Roman" w:eastAsia="Calibri" w:hAnsi="Times New Roman" w:cs="Times New Roman"/>
          <w:lang w:val="en-GB" w:bidi="en-US"/>
        </w:rPr>
        <w:t xml:space="preserve"> </w:t>
      </w:r>
    </w:p>
    <w:p w14:paraId="2C15EB1B"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Sayaç</w:t>
      </w:r>
      <w:proofErr w:type="spellEnd"/>
      <w:r w:rsidRPr="00F565CC">
        <w:rPr>
          <w:rFonts w:ascii="Times New Roman" w:eastAsia="Calibri" w:hAnsi="Times New Roman" w:cs="Times New Roman"/>
          <w:lang w:val="en-GB" w:bidi="en-US"/>
        </w:rPr>
        <w:t xml:space="preserve"> (TS EN 12480, TS 5910 EN 1359, TS 5477 EN 12261)</w:t>
      </w:r>
    </w:p>
    <w:p w14:paraId="5FE94758"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ekte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projeye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ekipman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standarta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yapılacaktır</w:t>
      </w:r>
      <w:proofErr w:type="spellEnd"/>
      <w:r w:rsidRPr="00F565CC">
        <w:rPr>
          <w:rFonts w:ascii="Times New Roman" w:eastAsia="Calibri" w:hAnsi="Times New Roman" w:cs="Times New Roman"/>
          <w:lang w:val="en-GB" w:bidi="en-US"/>
        </w:rPr>
        <w:t>.</w:t>
      </w:r>
    </w:p>
    <w:p w14:paraId="1362E153"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PE </w:t>
      </w:r>
      <w:proofErr w:type="spellStart"/>
      <w:r w:rsidRPr="00F565CC">
        <w:rPr>
          <w:rFonts w:ascii="Times New Roman" w:eastAsia="Calibri" w:hAnsi="Times New Roman" w:cs="Times New Roman"/>
          <w:lang w:val="en-GB" w:bidi="en-US"/>
        </w:rPr>
        <w:t>borularının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detayı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standarta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
    <w:p w14:paraId="536AE546" w14:textId="77777777" w:rsidR="00F565CC" w:rsidRPr="00F565CC" w:rsidRDefault="00F565CC" w:rsidP="00F565CC">
      <w:pPr>
        <w:spacing w:before="120" w:after="0" w:line="276" w:lineRule="auto"/>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destekleri</w:t>
      </w:r>
      <w:proofErr w:type="spellEnd"/>
      <w:r w:rsidRPr="00F565CC">
        <w:rPr>
          <w:rFonts w:ascii="Times New Roman" w:eastAsia="Calibri" w:hAnsi="Times New Roman" w:cs="Times New Roman"/>
          <w:lang w:val="en-GB" w:bidi="en-US"/>
        </w:rPr>
        <w:t xml:space="preserve"> </w:t>
      </w:r>
    </w:p>
    <w:p w14:paraId="46EA8A24"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Kelepçeler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plastik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dübel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duvarlara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tutturulacak</w:t>
      </w:r>
      <w:proofErr w:type="spellEnd"/>
      <w:r w:rsidRPr="00F565CC">
        <w:rPr>
          <w:rFonts w:ascii="Times New Roman" w:eastAsia="Calibri" w:hAnsi="Times New Roman" w:cs="Times New Roman"/>
          <w:lang w:val="en-GB" w:bidi="en-US"/>
        </w:rPr>
        <w:t xml:space="preserve"> </w:t>
      </w:r>
    </w:p>
    <w:p w14:paraId="2EC26D82"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dirsek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dönüşlerinde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mutlaka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kelepçe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
    <w:p w14:paraId="73EFD350"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Gaz </w:t>
      </w:r>
      <w:proofErr w:type="spellStart"/>
      <w:r w:rsidRPr="00F565CC">
        <w:rPr>
          <w:rFonts w:ascii="Times New Roman" w:eastAsia="Calibri" w:hAnsi="Times New Roman" w:cs="Times New Roman"/>
          <w:lang w:val="en-GB" w:bidi="en-US"/>
        </w:rPr>
        <w:t>hattı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sabit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destek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desteklenecek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havai</w:t>
      </w:r>
      <w:proofErr w:type="spellEnd"/>
      <w:r w:rsidRPr="00F565CC">
        <w:rPr>
          <w:rFonts w:ascii="Times New Roman" w:eastAsia="Calibri" w:hAnsi="Times New Roman" w:cs="Times New Roman"/>
          <w:lang w:val="en-GB" w:bidi="en-US"/>
        </w:rPr>
        <w:t xml:space="preserve"> hat) </w:t>
      </w:r>
    </w:p>
    <w:p w14:paraId="528AA204"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Kelepçeler</w:t>
      </w:r>
      <w:proofErr w:type="spellEnd"/>
      <w:r w:rsidRPr="00F565CC">
        <w:rPr>
          <w:rFonts w:ascii="Times New Roman" w:eastAsia="Calibri" w:hAnsi="Times New Roman" w:cs="Times New Roman"/>
          <w:lang w:val="en-GB" w:bidi="en-US"/>
        </w:rPr>
        <w:t xml:space="preserve"> fittings </w:t>
      </w:r>
      <w:proofErr w:type="spellStart"/>
      <w:r w:rsidRPr="00F565CC">
        <w:rPr>
          <w:rFonts w:ascii="Times New Roman" w:eastAsia="Calibri" w:hAnsi="Times New Roman" w:cs="Times New Roman"/>
          <w:lang w:val="en-GB" w:bidi="en-US"/>
        </w:rPr>
        <w:t>malzemelerine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noktalarına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bağlanmayacak</w:t>
      </w:r>
      <w:proofErr w:type="spellEnd"/>
    </w:p>
    <w:p w14:paraId="2B765A55"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Kelepçeler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çaplarına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mesafeleri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kelepçesi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mesafesi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p>
    <w:p w14:paraId="7674316A" w14:textId="77777777" w:rsidR="00F565CC" w:rsidRPr="00F565CC" w:rsidRDefault="00F565CC" w:rsidP="00F565CC">
      <w:pPr>
        <w:spacing w:before="120" w:after="0" w:line="276" w:lineRule="auto"/>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TOPRAKLAMA HATTI VE TESİSATI</w:t>
      </w:r>
    </w:p>
    <w:p w14:paraId="629894BC"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US" w:bidi="en-US"/>
        </w:rPr>
      </w:pPr>
      <w:r w:rsidRPr="00F565CC">
        <w:rPr>
          <w:rFonts w:ascii="Times New Roman" w:eastAsia="Calibri" w:hAnsi="Times New Roman" w:cs="Times New Roman"/>
          <w:lang w:val="en-GB" w:bidi="en-US"/>
        </w:rPr>
        <w:t xml:space="preserve">80 cm </w:t>
      </w:r>
      <w:proofErr w:type="spellStart"/>
      <w:r w:rsidRPr="00F565CC">
        <w:rPr>
          <w:rFonts w:ascii="Times New Roman" w:eastAsia="Calibri" w:hAnsi="Times New Roman" w:cs="Times New Roman"/>
          <w:lang w:val="en-GB" w:bidi="en-US"/>
        </w:rPr>
        <w:t>uzunluğunda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bakır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sahip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yetkili</w:t>
      </w:r>
      <w:proofErr w:type="spellEnd"/>
      <w:r w:rsidRPr="00F565CC">
        <w:rPr>
          <w:rFonts w:ascii="Times New Roman" w:eastAsia="Calibri" w:hAnsi="Times New Roman" w:cs="Times New Roman"/>
          <w:lang w:val="en-GB" w:bidi="en-US"/>
        </w:rPr>
        <w:t xml:space="preserve"> MÜŞAVİR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İMES OSB </w:t>
      </w:r>
      <w:proofErr w:type="spellStart"/>
      <w:r w:rsidRPr="00F565CC">
        <w:rPr>
          <w:rFonts w:ascii="Times New Roman" w:eastAsia="Calibri" w:hAnsi="Times New Roman" w:cs="Times New Roman"/>
          <w:lang w:val="en-GB" w:bidi="en-US"/>
        </w:rPr>
        <w:t>yetlilerinin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vereceği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topraklama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w:t>
      </w:r>
    </w:p>
    <w:p w14:paraId="128ED96D" w14:textId="77777777" w:rsidR="00F565CC" w:rsidRPr="00F565CC" w:rsidRDefault="00F565CC" w:rsidP="00F565CC">
      <w:pPr>
        <w:spacing w:before="120" w:after="0" w:line="276" w:lineRule="auto"/>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İÇ TESİSAT PROJE</w:t>
      </w:r>
    </w:p>
    <w:p w14:paraId="0D37D802"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Binaya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Doğalgaz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projesi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çizilerek</w:t>
      </w:r>
      <w:proofErr w:type="spellEnd"/>
      <w:r w:rsidRPr="00F565CC">
        <w:rPr>
          <w:rFonts w:ascii="Times New Roman" w:eastAsia="Calibri" w:hAnsi="Times New Roman" w:cs="Times New Roman"/>
          <w:lang w:val="en-GB" w:bidi="en-US"/>
        </w:rPr>
        <w:t xml:space="preserve"> İMES OSB </w:t>
      </w:r>
      <w:proofErr w:type="spellStart"/>
      <w:r w:rsidRPr="00F565CC">
        <w:rPr>
          <w:rFonts w:ascii="Times New Roman" w:eastAsia="Calibri" w:hAnsi="Times New Roman" w:cs="Times New Roman"/>
          <w:lang w:val="en-GB" w:bidi="en-US"/>
        </w:rPr>
        <w:t>onayı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bitiminde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yetkili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firma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tarafından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kontrol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edilerek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açımı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baca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sızdırmazlık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testleri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edilecektir</w:t>
      </w:r>
      <w:proofErr w:type="spellEnd"/>
      <w:r w:rsidRPr="00F565CC">
        <w:rPr>
          <w:rFonts w:ascii="Times New Roman" w:eastAsia="Calibri" w:hAnsi="Times New Roman" w:cs="Times New Roman"/>
          <w:lang w:val="en-GB" w:bidi="en-US"/>
        </w:rPr>
        <w:t>.</w:t>
      </w:r>
    </w:p>
    <w:p w14:paraId="32667B0D" w14:textId="77777777" w:rsidR="00F565CC" w:rsidRPr="00F565CC" w:rsidRDefault="00F565CC" w:rsidP="00F565CC">
      <w:pPr>
        <w:spacing w:before="120" w:after="0" w:line="276" w:lineRule="auto"/>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OCAK VE ŞOFBEN FLEKSİ  </w:t>
      </w:r>
    </w:p>
    <w:p w14:paraId="208B6FA6"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TSE </w:t>
      </w:r>
      <w:proofErr w:type="spellStart"/>
      <w:r w:rsidRPr="00F565CC">
        <w:rPr>
          <w:rFonts w:ascii="Times New Roman" w:eastAsia="Calibri" w:hAnsi="Times New Roman" w:cs="Times New Roman"/>
          <w:lang w:val="en-GB" w:bidi="en-US"/>
        </w:rPr>
        <w:t>belgeli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yaklaşık</w:t>
      </w:r>
      <w:proofErr w:type="spellEnd"/>
      <w:r w:rsidRPr="00F565CC">
        <w:rPr>
          <w:rFonts w:ascii="Times New Roman" w:eastAsia="Calibri" w:hAnsi="Times New Roman" w:cs="Times New Roman"/>
          <w:lang w:val="en-GB" w:bidi="en-US"/>
        </w:rPr>
        <w:t xml:space="preserve"> 120 cm </w:t>
      </w:r>
      <w:proofErr w:type="spellStart"/>
      <w:r w:rsidRPr="00F565CC">
        <w:rPr>
          <w:rFonts w:ascii="Times New Roman" w:eastAsia="Calibri" w:hAnsi="Times New Roman" w:cs="Times New Roman"/>
          <w:lang w:val="en-GB" w:bidi="en-US"/>
        </w:rPr>
        <w:t>uzunluğunda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doğalgaz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şartnamelerine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fleksin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işyerine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w:t>
      </w:r>
    </w:p>
    <w:p w14:paraId="2047098D" w14:textId="77777777" w:rsidR="00F565CC" w:rsidRPr="00F565CC" w:rsidRDefault="00F565CC" w:rsidP="00F565CC">
      <w:pPr>
        <w:spacing w:before="120" w:after="0" w:line="276" w:lineRule="auto"/>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MEKANİK DEPREM VANASI</w:t>
      </w:r>
    </w:p>
    <w:p w14:paraId="60461C52"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Q 31- 50 mm </w:t>
      </w:r>
      <w:proofErr w:type="spellStart"/>
      <w:r w:rsidRPr="00F565CC">
        <w:rPr>
          <w:rFonts w:ascii="Times New Roman" w:eastAsia="Calibri" w:hAnsi="Times New Roman" w:cs="Times New Roman"/>
          <w:lang w:val="en-GB" w:bidi="en-US"/>
        </w:rPr>
        <w:t>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yatay</w:t>
      </w:r>
      <w:proofErr w:type="spellEnd"/>
      <w:r w:rsidRPr="00F565CC">
        <w:rPr>
          <w:rFonts w:ascii="Times New Roman" w:eastAsia="Calibri" w:hAnsi="Times New Roman" w:cs="Times New Roman"/>
          <w:lang w:val="en-GB" w:bidi="en-US"/>
        </w:rPr>
        <w:t xml:space="preserve"> yada </w:t>
      </w:r>
      <w:proofErr w:type="spellStart"/>
      <w:r w:rsidRPr="00F565CC">
        <w:rPr>
          <w:rFonts w:ascii="Times New Roman" w:eastAsia="Calibri" w:hAnsi="Times New Roman" w:cs="Times New Roman"/>
          <w:lang w:val="en-GB" w:bidi="en-US"/>
        </w:rPr>
        <w:t>düşey</w:t>
      </w:r>
      <w:proofErr w:type="spellEnd"/>
      <w:r w:rsidRPr="00F565CC">
        <w:rPr>
          <w:rFonts w:ascii="Times New Roman" w:eastAsia="Calibri" w:hAnsi="Times New Roman" w:cs="Times New Roman"/>
          <w:lang w:val="en-GB" w:bidi="en-US"/>
        </w:rPr>
        <w:t xml:space="preserve"> monte </w:t>
      </w:r>
      <w:proofErr w:type="spellStart"/>
      <w:r w:rsidRPr="00F565CC">
        <w:rPr>
          <w:rFonts w:ascii="Times New Roman" w:eastAsia="Calibri" w:hAnsi="Times New Roman" w:cs="Times New Roman"/>
          <w:lang w:val="en-GB" w:bidi="en-US"/>
        </w:rPr>
        <w:t>edilebilen</w:t>
      </w:r>
      <w:proofErr w:type="spellEnd"/>
      <w:r w:rsidRPr="00F565CC">
        <w:rPr>
          <w:rFonts w:ascii="Times New Roman" w:eastAsia="Calibri" w:hAnsi="Times New Roman" w:cs="Times New Roman"/>
          <w:lang w:val="en-GB" w:bidi="en-US"/>
        </w:rPr>
        <w:t xml:space="preserve">, TSE </w:t>
      </w:r>
      <w:proofErr w:type="spellStart"/>
      <w:r w:rsidRPr="00F565CC">
        <w:rPr>
          <w:rFonts w:ascii="Times New Roman" w:eastAsia="Calibri" w:hAnsi="Times New Roman" w:cs="Times New Roman"/>
          <w:lang w:val="en-GB" w:bidi="en-US"/>
        </w:rPr>
        <w:t>belgesine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sahip</w:t>
      </w:r>
      <w:proofErr w:type="spellEnd"/>
      <w:r w:rsidRPr="00F565CC">
        <w:rPr>
          <w:rFonts w:ascii="Times New Roman" w:eastAsia="Calibri" w:hAnsi="Times New Roman" w:cs="Times New Roman"/>
          <w:lang w:val="en-GB" w:bidi="en-US"/>
        </w:rPr>
        <w:t xml:space="preserve">, her </w:t>
      </w:r>
      <w:proofErr w:type="spellStart"/>
      <w:r w:rsidRPr="00F565CC">
        <w:rPr>
          <w:rFonts w:ascii="Times New Roman" w:eastAsia="Calibri" w:hAnsi="Times New Roman" w:cs="Times New Roman"/>
          <w:lang w:val="en-GB" w:bidi="en-US"/>
        </w:rPr>
        <w:t>türlü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beraber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p>
    <w:p w14:paraId="7CB9552B" w14:textId="77777777" w:rsidR="00F565CC" w:rsidRPr="00F565CC" w:rsidRDefault="00F565CC" w:rsidP="00F565CC">
      <w:pPr>
        <w:spacing w:before="120" w:after="0" w:line="276" w:lineRule="auto"/>
        <w:jc w:val="both"/>
        <w:rPr>
          <w:rFonts w:ascii="Times New Roman" w:eastAsia="Calibri" w:hAnsi="Times New Roman" w:cs="Times New Roman"/>
          <w:lang w:val="en-US" w:bidi="en-US"/>
        </w:rPr>
      </w:pPr>
      <w:r w:rsidRPr="00F565CC">
        <w:rPr>
          <w:rFonts w:ascii="Times New Roman" w:eastAsia="Calibri" w:hAnsi="Times New Roman" w:cs="Times New Roman"/>
          <w:lang w:val="en-GB" w:bidi="en-US"/>
        </w:rPr>
        <w:t>DOĞALGAZ İSTASYONU (İMES OSB TİP)</w:t>
      </w:r>
    </w:p>
    <w:p w14:paraId="6D055B96"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120 cm yükseklikte,100 cm genişliğinde,50cm </w:t>
      </w:r>
      <w:proofErr w:type="spellStart"/>
      <w:r w:rsidRPr="00F565CC">
        <w:rPr>
          <w:rFonts w:ascii="Times New Roman" w:eastAsia="Calibri" w:hAnsi="Times New Roman" w:cs="Times New Roman"/>
          <w:lang w:val="en-GB" w:bidi="en-US"/>
        </w:rPr>
        <w:t>derinliğinde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fırın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boyalı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galvanizli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sacdan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imal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doğalgaz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kutusunun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w:t>
      </w:r>
    </w:p>
    <w:p w14:paraId="01978B32" w14:textId="77777777" w:rsidR="00F565CC" w:rsidRPr="00F565CC" w:rsidRDefault="00F565CC" w:rsidP="00F565CC">
      <w:pPr>
        <w:spacing w:before="120" w:after="0" w:line="276" w:lineRule="auto"/>
        <w:jc w:val="both"/>
        <w:rPr>
          <w:rFonts w:ascii="Times New Roman" w:eastAsia="Calibri" w:hAnsi="Times New Roman" w:cs="Times New Roman"/>
          <w:lang w:val="en-US" w:bidi="en-US"/>
        </w:rPr>
      </w:pPr>
      <w:r w:rsidRPr="00F565CC">
        <w:rPr>
          <w:rFonts w:ascii="Times New Roman" w:eastAsia="Calibri" w:hAnsi="Times New Roman" w:cs="Times New Roman"/>
          <w:lang w:val="en-GB" w:bidi="en-US"/>
        </w:rPr>
        <w:t>DOĞALGAZ ALARM CİHAZI</w:t>
      </w:r>
    </w:p>
    <w:p w14:paraId="2DC3C0D3" w14:textId="77777777" w:rsidR="00F565CC" w:rsidRPr="00F565CC" w:rsidRDefault="00F565CC" w:rsidP="00F565CC">
      <w:pPr>
        <w:numPr>
          <w:ilvl w:val="0"/>
          <w:numId w:val="12"/>
        </w:numPr>
        <w:spacing w:before="120" w:after="0" w:line="276" w:lineRule="auto"/>
        <w:ind w:left="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İMES OSB </w:t>
      </w:r>
      <w:proofErr w:type="spellStart"/>
      <w:r w:rsidRPr="00F565CC">
        <w:rPr>
          <w:rFonts w:ascii="Times New Roman" w:eastAsia="Calibri" w:hAnsi="Times New Roman" w:cs="Times New Roman"/>
          <w:lang w:val="en-GB" w:bidi="en-US"/>
        </w:rPr>
        <w:t>Yetkililerinin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kabul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ettiği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doğalgaz</w:t>
      </w:r>
      <w:proofErr w:type="spellEnd"/>
      <w:r w:rsidRPr="00F565CC">
        <w:rPr>
          <w:rFonts w:ascii="Times New Roman" w:eastAsia="Calibri" w:hAnsi="Times New Roman" w:cs="Times New Roman"/>
          <w:lang w:val="en-GB" w:bidi="en-US"/>
        </w:rPr>
        <w:t xml:space="preserve"> alarm </w:t>
      </w:r>
      <w:proofErr w:type="spellStart"/>
      <w:r w:rsidRPr="00F565CC">
        <w:rPr>
          <w:rFonts w:ascii="Times New Roman" w:eastAsia="Calibri" w:hAnsi="Times New Roman" w:cs="Times New Roman"/>
          <w:lang w:val="en-GB" w:bidi="en-US"/>
        </w:rPr>
        <w:t>cihazının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selenoid</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bağlantısının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teslimi</w:t>
      </w:r>
      <w:proofErr w:type="spellEnd"/>
      <w:r w:rsidRPr="00F565CC">
        <w:rPr>
          <w:rFonts w:ascii="Times New Roman" w:eastAsia="Calibri" w:hAnsi="Times New Roman" w:cs="Times New Roman"/>
          <w:lang w:val="en-GB" w:bidi="en-US"/>
        </w:rPr>
        <w:t>.</w:t>
      </w:r>
    </w:p>
    <w:p w14:paraId="49C93951" w14:textId="77777777" w:rsidR="00F565CC" w:rsidRPr="00F565CC" w:rsidRDefault="00F565CC" w:rsidP="00F565CC">
      <w:pPr>
        <w:spacing w:after="0" w:line="276" w:lineRule="auto"/>
        <w:jc w:val="both"/>
        <w:rPr>
          <w:rFonts w:ascii="Times New Roman" w:eastAsia="Calibri" w:hAnsi="Times New Roman" w:cs="Times New Roman"/>
          <w:lang w:val="en-GB" w:bidi="en-US"/>
        </w:rPr>
      </w:pPr>
    </w:p>
    <w:p w14:paraId="47A8B586" w14:textId="77777777" w:rsidR="00F565CC" w:rsidRPr="00F565CC" w:rsidRDefault="00F565CC" w:rsidP="00F565CC">
      <w:pPr>
        <w:numPr>
          <w:ilvl w:val="0"/>
          <w:numId w:val="11"/>
        </w:numPr>
        <w:spacing w:before="120" w:after="120" w:line="276" w:lineRule="auto"/>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Bahçe Sulama Yağmur Suyu Teknik Şartnamesi </w:t>
      </w:r>
    </w:p>
    <w:p w14:paraId="2E48B6CA" w14:textId="77777777" w:rsidR="00F565CC" w:rsidRPr="00F565CC" w:rsidRDefault="00F565CC" w:rsidP="00F565CC">
      <w:pPr>
        <w:numPr>
          <w:ilvl w:val="1"/>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Yağmur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w:t>
      </w:r>
      <w:proofErr w:type="spellEnd"/>
      <w:r w:rsidRPr="00F565CC">
        <w:rPr>
          <w:rFonts w:ascii="Times New Roman" w:eastAsia="Calibri" w:hAnsi="Times New Roman" w:cs="Times New Roman"/>
          <w:lang w:val="en-GB" w:bidi="en-US"/>
        </w:rPr>
        <w:t xml:space="preserve"> </w:t>
      </w:r>
    </w:p>
    <w:p w14:paraId="36992672"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Genel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Esaslar</w:t>
      </w:r>
      <w:proofErr w:type="spellEnd"/>
    </w:p>
    <w:p w14:paraId="2C64ACB2"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lastRenderedPageBreak/>
        <w:t>Bütün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yatay</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kaynaktan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itibaren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metrede</w:t>
      </w:r>
      <w:proofErr w:type="spellEnd"/>
      <w:r w:rsidRPr="00F565CC">
        <w:rPr>
          <w:rFonts w:ascii="Times New Roman" w:eastAsia="Calibri" w:hAnsi="Times New Roman" w:cs="Times New Roman"/>
          <w:lang w:val="en-GB" w:bidi="en-US"/>
        </w:rPr>
        <w:t xml:space="preserve"> 10 mm. den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şartıyla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alçalacak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döşenecektir</w:t>
      </w:r>
      <w:proofErr w:type="spellEnd"/>
      <w:r w:rsidRPr="00F565CC">
        <w:rPr>
          <w:rFonts w:ascii="Times New Roman" w:eastAsia="Calibri" w:hAnsi="Times New Roman" w:cs="Times New Roman"/>
          <w:lang w:val="en-GB" w:bidi="en-US"/>
        </w:rPr>
        <w:t>.</w:t>
      </w:r>
    </w:p>
    <w:p w14:paraId="2D41F4DE"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Muflu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demir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döküm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diğer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muflu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adaptörler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kullanılacaktır</w:t>
      </w:r>
      <w:proofErr w:type="spellEnd"/>
      <w:r w:rsidRPr="00F565CC">
        <w:rPr>
          <w:rFonts w:ascii="Times New Roman" w:eastAsia="Calibri" w:hAnsi="Times New Roman" w:cs="Times New Roman"/>
          <w:lang w:val="en-GB" w:bidi="en-US"/>
        </w:rPr>
        <w:t xml:space="preserve">. Bu </w:t>
      </w:r>
      <w:proofErr w:type="spellStart"/>
      <w:r w:rsidRPr="00F565CC">
        <w:rPr>
          <w:rFonts w:ascii="Times New Roman" w:eastAsia="Calibri" w:hAnsi="Times New Roman" w:cs="Times New Roman"/>
          <w:lang w:val="en-GB" w:bidi="en-US"/>
        </w:rPr>
        <w:t>adaptörlerin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diğer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uçları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kurşun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lehimli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çelik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vidalı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plastik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asbestli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çimento</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lastik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contalı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elverişli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w:t>
      </w:r>
    </w:p>
    <w:p w14:paraId="565BB812"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Bütün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teras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süzgeçlerinin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yüzü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aksi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projede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belirtilmemişse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bitmiş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seviyesinden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takriben</w:t>
      </w:r>
      <w:proofErr w:type="spellEnd"/>
      <w:r w:rsidRPr="00F565CC">
        <w:rPr>
          <w:rFonts w:ascii="Times New Roman" w:eastAsia="Calibri" w:hAnsi="Times New Roman" w:cs="Times New Roman"/>
          <w:lang w:val="en-GB" w:bidi="en-US"/>
        </w:rPr>
        <w:t xml:space="preserve"> 3 mm. </w:t>
      </w:r>
      <w:proofErr w:type="spellStart"/>
      <w:r w:rsidRPr="00F565CC">
        <w:rPr>
          <w:rFonts w:ascii="Times New Roman" w:eastAsia="Calibri" w:hAnsi="Times New Roman" w:cs="Times New Roman"/>
          <w:lang w:val="en-GB" w:bidi="en-US"/>
        </w:rPr>
        <w:t>aşağıda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monte </w:t>
      </w:r>
      <w:proofErr w:type="spellStart"/>
      <w:r w:rsidRPr="00F565CC">
        <w:rPr>
          <w:rFonts w:ascii="Times New Roman" w:eastAsia="Calibri" w:hAnsi="Times New Roman" w:cs="Times New Roman"/>
          <w:lang w:val="en-GB" w:bidi="en-US"/>
        </w:rPr>
        <w:t>edilecek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süzgece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doğru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akıntılı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w:t>
      </w:r>
    </w:p>
    <w:p w14:paraId="17B17910"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Boruların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açık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bitirilmemiş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çalışılmakta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uçları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tapalanmış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tutulmaları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sağlanacaktır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Ayrıca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yağmur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mesafeden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gidere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sağlanacaktır</w:t>
      </w:r>
      <w:proofErr w:type="spellEnd"/>
      <w:r w:rsidRPr="00F565CC">
        <w:rPr>
          <w:rFonts w:ascii="Times New Roman" w:eastAsia="Calibri" w:hAnsi="Times New Roman" w:cs="Times New Roman"/>
          <w:lang w:val="en-GB" w:bidi="en-US"/>
        </w:rPr>
        <w:t>.</w:t>
      </w:r>
    </w:p>
    <w:p w14:paraId="0E7E0B38"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Bütün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istikamet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değişmesi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temizleme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kapakları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konacaktır</w:t>
      </w:r>
      <w:proofErr w:type="spellEnd"/>
      <w:r w:rsidRPr="00F565CC">
        <w:rPr>
          <w:rFonts w:ascii="Times New Roman" w:eastAsia="Calibri" w:hAnsi="Times New Roman" w:cs="Times New Roman"/>
          <w:lang w:val="en-GB" w:bidi="en-US"/>
        </w:rPr>
        <w:t>.</w:t>
      </w:r>
    </w:p>
    <w:p w14:paraId="148123DC"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Yağmur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kirli</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tesisatından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döşenecektir</w:t>
      </w:r>
      <w:proofErr w:type="spellEnd"/>
      <w:r w:rsidRPr="00F565CC">
        <w:rPr>
          <w:rFonts w:ascii="Times New Roman" w:eastAsia="Calibri" w:hAnsi="Times New Roman" w:cs="Times New Roman"/>
          <w:lang w:val="en-GB" w:bidi="en-US"/>
        </w:rPr>
        <w:t>.</w:t>
      </w:r>
    </w:p>
    <w:p w14:paraId="39497175"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Gerektiğinde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yağmur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serbest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sahaya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drene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edilecektir</w:t>
      </w:r>
      <w:proofErr w:type="spellEnd"/>
      <w:r w:rsidRPr="00F565CC">
        <w:rPr>
          <w:rFonts w:ascii="Times New Roman" w:eastAsia="Calibri" w:hAnsi="Times New Roman" w:cs="Times New Roman"/>
          <w:lang w:val="en-GB" w:bidi="en-US"/>
        </w:rPr>
        <w:t>.</w:t>
      </w:r>
    </w:p>
    <w:p w14:paraId="51927AB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Fosseptik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olmayan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eğer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sızdırma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düşünülmüyorsa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yağmur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sürükleyebileceği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yüzücü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çökücü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maddeler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belirli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tedbirlerle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ayrıldıktan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kanalizasyona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bağlanacaktır</w:t>
      </w:r>
      <w:proofErr w:type="spellEnd"/>
      <w:r w:rsidRPr="00F565CC">
        <w:rPr>
          <w:rFonts w:ascii="Times New Roman" w:eastAsia="Calibri" w:hAnsi="Times New Roman" w:cs="Times New Roman"/>
          <w:lang w:val="en-GB" w:bidi="en-US"/>
        </w:rPr>
        <w:t>.</w:t>
      </w:r>
    </w:p>
    <w:p w14:paraId="7B7B40F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Fosseptik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yağmur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şebekesinde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toplanacak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kirli</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kanalizasyonuna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fosseptikten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Sızdırma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hallerde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fosseptikten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da </w:t>
      </w:r>
      <w:proofErr w:type="spellStart"/>
      <w:r w:rsidRPr="00F565CC">
        <w:rPr>
          <w:rFonts w:ascii="Times New Roman" w:eastAsia="Calibri" w:hAnsi="Times New Roman" w:cs="Times New Roman"/>
          <w:lang w:val="en-GB" w:bidi="en-US"/>
        </w:rPr>
        <w:t>bağlanmayacaktır</w:t>
      </w:r>
      <w:proofErr w:type="spellEnd"/>
      <w:r w:rsidRPr="00F565CC">
        <w:rPr>
          <w:rFonts w:ascii="Times New Roman" w:eastAsia="Calibri" w:hAnsi="Times New Roman" w:cs="Times New Roman"/>
          <w:lang w:val="en-GB" w:bidi="en-US"/>
        </w:rPr>
        <w:t>.</w:t>
      </w:r>
    </w:p>
    <w:p w14:paraId="4278D059"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Yağmur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ilgili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oldukları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Türk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Standartlarınauygun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hesaplanmış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projelendirilmiş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uygulanmış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w:t>
      </w:r>
    </w:p>
    <w:p w14:paraId="2FDDC737"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Denemeler</w:t>
      </w:r>
      <w:proofErr w:type="spellEnd"/>
    </w:p>
    <w:p w14:paraId="6A305D7F"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Kaba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döşenmesini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müteakip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henüz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sıhhi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cihazları</w:t>
      </w:r>
      <w:proofErr w:type="spellEnd"/>
      <w:r w:rsidRPr="00F565CC">
        <w:rPr>
          <w:rFonts w:ascii="Times New Roman" w:eastAsia="Calibri" w:hAnsi="Times New Roman" w:cs="Times New Roman"/>
          <w:lang w:val="en-GB" w:bidi="en-US"/>
        </w:rPr>
        <w:t xml:space="preserve"> monte </w:t>
      </w:r>
      <w:proofErr w:type="spellStart"/>
      <w:r w:rsidRPr="00F565CC">
        <w:rPr>
          <w:rFonts w:ascii="Times New Roman" w:eastAsia="Calibri" w:hAnsi="Times New Roman" w:cs="Times New Roman"/>
          <w:lang w:val="en-GB" w:bidi="en-US"/>
        </w:rPr>
        <w:t>edilmeden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kuvvetli</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akımıyla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temizlenecek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deneme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heyetinin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nezaretinde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bütün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uçlar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tapalandıktan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çatıya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doldurulup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sızıntı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hatalar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görülürse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düzeltilecektir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Yüksek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binalarda</w:t>
      </w:r>
      <w:proofErr w:type="spellEnd"/>
      <w:r w:rsidRPr="00F565CC">
        <w:rPr>
          <w:rFonts w:ascii="Times New Roman" w:eastAsia="Calibri" w:hAnsi="Times New Roman" w:cs="Times New Roman"/>
          <w:lang w:val="en-GB" w:bidi="en-US"/>
        </w:rPr>
        <w:t xml:space="preserve"> her </w:t>
      </w:r>
      <w:proofErr w:type="spellStart"/>
      <w:r w:rsidRPr="00F565CC">
        <w:rPr>
          <w:rFonts w:ascii="Times New Roman" w:eastAsia="Calibri" w:hAnsi="Times New Roman" w:cs="Times New Roman"/>
          <w:lang w:val="en-GB" w:bidi="en-US"/>
        </w:rPr>
        <w:t>üç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deneme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bağıntısız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yapılacaktır</w:t>
      </w:r>
      <w:proofErr w:type="spellEnd"/>
      <w:r w:rsidRPr="00F565CC">
        <w:rPr>
          <w:rFonts w:ascii="Times New Roman" w:eastAsia="Calibri" w:hAnsi="Times New Roman" w:cs="Times New Roman"/>
          <w:lang w:val="en-GB" w:bidi="en-US"/>
        </w:rPr>
        <w:t>.</w:t>
      </w:r>
    </w:p>
    <w:p w14:paraId="5C7FCD24" w14:textId="77777777" w:rsidR="00F565CC" w:rsidRPr="00F565CC" w:rsidRDefault="00F565CC" w:rsidP="00F565CC">
      <w:pPr>
        <w:numPr>
          <w:ilvl w:val="2"/>
          <w:numId w:val="11"/>
        </w:numPr>
        <w:spacing w:before="120" w:after="120" w:line="276" w:lineRule="auto"/>
        <w:ind w:left="0" w:firstLine="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İlgili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Standartlar</w:t>
      </w:r>
      <w:proofErr w:type="spellEnd"/>
    </w:p>
    <w:p w14:paraId="2DEDCF85"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TS EN 12056-1 </w:t>
      </w:r>
      <w:proofErr w:type="spellStart"/>
      <w:r w:rsidRPr="00F565CC">
        <w:rPr>
          <w:rFonts w:ascii="Times New Roman" w:eastAsia="Calibri" w:hAnsi="Times New Roman" w:cs="Times New Roman"/>
          <w:lang w:val="en-GB" w:bidi="en-US"/>
        </w:rPr>
        <w:t>Cazibeli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drenaj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sistemleri</w:t>
      </w:r>
      <w:proofErr w:type="spellEnd"/>
      <w:r w:rsidRPr="00F565CC">
        <w:rPr>
          <w:rFonts w:ascii="Times New Roman" w:eastAsia="Calibri" w:hAnsi="Times New Roman" w:cs="Times New Roman"/>
          <w:lang w:val="en-GB" w:bidi="en-US"/>
        </w:rPr>
        <w:t xml:space="preserve"> -Bina </w:t>
      </w:r>
      <w:proofErr w:type="spellStart"/>
      <w:r w:rsidRPr="00F565CC">
        <w:rPr>
          <w:rFonts w:ascii="Times New Roman" w:eastAsia="Calibri" w:hAnsi="Times New Roman" w:cs="Times New Roman"/>
          <w:lang w:val="en-GB" w:bidi="en-US"/>
        </w:rPr>
        <w:t>içi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Bölüm</w:t>
      </w:r>
      <w:proofErr w:type="spellEnd"/>
      <w:r w:rsidRPr="00F565CC">
        <w:rPr>
          <w:rFonts w:ascii="Times New Roman" w:eastAsia="Calibri" w:hAnsi="Times New Roman" w:cs="Times New Roman"/>
          <w:lang w:val="en-GB" w:bidi="en-US"/>
        </w:rPr>
        <w:t xml:space="preserve"> 1: </w:t>
      </w:r>
      <w:proofErr w:type="spellStart"/>
      <w:r w:rsidRPr="00F565CC">
        <w:rPr>
          <w:rFonts w:ascii="Times New Roman" w:eastAsia="Calibri" w:hAnsi="Times New Roman" w:cs="Times New Roman"/>
          <w:lang w:val="en-GB" w:bidi="en-US"/>
        </w:rPr>
        <w:t>Genel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kurallar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performans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kuralları</w:t>
      </w:r>
      <w:proofErr w:type="spellEnd"/>
    </w:p>
    <w:p w14:paraId="173EFB4F"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TS EN 12056-2 </w:t>
      </w:r>
      <w:proofErr w:type="spellStart"/>
      <w:r w:rsidRPr="00F565CC">
        <w:rPr>
          <w:rFonts w:ascii="Times New Roman" w:eastAsia="Calibri" w:hAnsi="Times New Roman" w:cs="Times New Roman"/>
          <w:lang w:val="en-GB" w:bidi="en-US"/>
        </w:rPr>
        <w:t>Cazibeli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drenaj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sistemleri</w:t>
      </w:r>
      <w:proofErr w:type="spellEnd"/>
      <w:r w:rsidRPr="00F565CC">
        <w:rPr>
          <w:rFonts w:ascii="Times New Roman" w:eastAsia="Calibri" w:hAnsi="Times New Roman" w:cs="Times New Roman"/>
          <w:lang w:val="en-GB" w:bidi="en-US"/>
        </w:rPr>
        <w:t xml:space="preserve"> -Bina </w:t>
      </w:r>
      <w:proofErr w:type="spellStart"/>
      <w:r w:rsidRPr="00F565CC">
        <w:rPr>
          <w:rFonts w:ascii="Times New Roman" w:eastAsia="Calibri" w:hAnsi="Times New Roman" w:cs="Times New Roman"/>
          <w:lang w:val="en-GB" w:bidi="en-US"/>
        </w:rPr>
        <w:t>içi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Bölüm</w:t>
      </w:r>
      <w:proofErr w:type="spellEnd"/>
      <w:r w:rsidRPr="00F565CC">
        <w:rPr>
          <w:rFonts w:ascii="Times New Roman" w:eastAsia="Calibri" w:hAnsi="Times New Roman" w:cs="Times New Roman"/>
          <w:lang w:val="en-GB" w:bidi="en-US"/>
        </w:rPr>
        <w:t xml:space="preserve"> 2: </w:t>
      </w:r>
      <w:proofErr w:type="spellStart"/>
      <w:r w:rsidRPr="00F565CC">
        <w:rPr>
          <w:rFonts w:ascii="Times New Roman" w:eastAsia="Calibri" w:hAnsi="Times New Roman" w:cs="Times New Roman"/>
          <w:lang w:val="en-GB" w:bidi="en-US"/>
        </w:rPr>
        <w:t>Sıhhî</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Tasarım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hesaplama</w:t>
      </w:r>
      <w:proofErr w:type="spellEnd"/>
    </w:p>
    <w:p w14:paraId="663BBEF1"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TS EN 12056-3Cazibeli </w:t>
      </w:r>
      <w:proofErr w:type="spellStart"/>
      <w:r w:rsidRPr="00F565CC">
        <w:rPr>
          <w:rFonts w:ascii="Times New Roman" w:eastAsia="Calibri" w:hAnsi="Times New Roman" w:cs="Times New Roman"/>
          <w:lang w:val="en-GB" w:bidi="en-US"/>
        </w:rPr>
        <w:t>drenaj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sistemleri</w:t>
      </w:r>
      <w:proofErr w:type="spellEnd"/>
      <w:r w:rsidRPr="00F565CC">
        <w:rPr>
          <w:rFonts w:ascii="Times New Roman" w:eastAsia="Calibri" w:hAnsi="Times New Roman" w:cs="Times New Roman"/>
          <w:lang w:val="en-GB" w:bidi="en-US"/>
        </w:rPr>
        <w:t xml:space="preserve"> -Bina </w:t>
      </w:r>
      <w:proofErr w:type="spellStart"/>
      <w:r w:rsidRPr="00F565CC">
        <w:rPr>
          <w:rFonts w:ascii="Times New Roman" w:eastAsia="Calibri" w:hAnsi="Times New Roman" w:cs="Times New Roman"/>
          <w:lang w:val="en-GB" w:bidi="en-US"/>
        </w:rPr>
        <w:t>içi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Bölüm</w:t>
      </w:r>
      <w:proofErr w:type="spellEnd"/>
      <w:r w:rsidRPr="00F565CC">
        <w:rPr>
          <w:rFonts w:ascii="Times New Roman" w:eastAsia="Calibri" w:hAnsi="Times New Roman" w:cs="Times New Roman"/>
          <w:lang w:val="en-GB" w:bidi="en-US"/>
        </w:rPr>
        <w:t xml:space="preserve"> 3: </w:t>
      </w:r>
      <w:proofErr w:type="spellStart"/>
      <w:r w:rsidRPr="00F565CC">
        <w:rPr>
          <w:rFonts w:ascii="Times New Roman" w:eastAsia="Calibri" w:hAnsi="Times New Roman" w:cs="Times New Roman"/>
          <w:lang w:val="en-GB" w:bidi="en-US"/>
        </w:rPr>
        <w:t>Çatı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drenajı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Tasarım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hesaplama</w:t>
      </w:r>
      <w:proofErr w:type="spellEnd"/>
    </w:p>
    <w:p w14:paraId="1D191B10"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TS EN 12056-4Cazibeli </w:t>
      </w:r>
      <w:proofErr w:type="spellStart"/>
      <w:r w:rsidRPr="00F565CC">
        <w:rPr>
          <w:rFonts w:ascii="Times New Roman" w:eastAsia="Calibri" w:hAnsi="Times New Roman" w:cs="Times New Roman"/>
          <w:lang w:val="en-GB" w:bidi="en-US"/>
        </w:rPr>
        <w:t>drenaj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sistemleri</w:t>
      </w:r>
      <w:proofErr w:type="spellEnd"/>
      <w:r w:rsidRPr="00F565CC">
        <w:rPr>
          <w:rFonts w:ascii="Times New Roman" w:eastAsia="Calibri" w:hAnsi="Times New Roman" w:cs="Times New Roman"/>
          <w:lang w:val="en-GB" w:bidi="en-US"/>
        </w:rPr>
        <w:t xml:space="preserve"> -Bina </w:t>
      </w:r>
      <w:proofErr w:type="spellStart"/>
      <w:r w:rsidRPr="00F565CC">
        <w:rPr>
          <w:rFonts w:ascii="Times New Roman" w:eastAsia="Calibri" w:hAnsi="Times New Roman" w:cs="Times New Roman"/>
          <w:lang w:val="en-GB" w:bidi="en-US"/>
        </w:rPr>
        <w:t>içi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Bölüm</w:t>
      </w:r>
      <w:proofErr w:type="spellEnd"/>
      <w:r w:rsidRPr="00F565CC">
        <w:rPr>
          <w:rFonts w:ascii="Times New Roman" w:eastAsia="Calibri" w:hAnsi="Times New Roman" w:cs="Times New Roman"/>
          <w:lang w:val="en-GB" w:bidi="en-US"/>
        </w:rPr>
        <w:t xml:space="preserve"> 4: </w:t>
      </w:r>
      <w:proofErr w:type="spellStart"/>
      <w:r w:rsidRPr="00F565CC">
        <w:rPr>
          <w:rFonts w:ascii="Times New Roman" w:eastAsia="Calibri" w:hAnsi="Times New Roman" w:cs="Times New Roman"/>
          <w:lang w:val="en-GB" w:bidi="en-US"/>
        </w:rPr>
        <w:t>Atık</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terfi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Tasarım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hesaplama</w:t>
      </w:r>
      <w:proofErr w:type="spellEnd"/>
    </w:p>
    <w:p w14:paraId="673003C9"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TS 12132 </w:t>
      </w:r>
      <w:proofErr w:type="spellStart"/>
      <w:r w:rsidRPr="00F565CC">
        <w:rPr>
          <w:rFonts w:ascii="Times New Roman" w:eastAsia="Calibri" w:hAnsi="Times New Roman" w:cs="Times New Roman"/>
          <w:lang w:val="en-GB" w:bidi="en-US"/>
        </w:rPr>
        <w:t>Termoplastik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Ekleme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Parçaları</w:t>
      </w:r>
      <w:proofErr w:type="spellEnd"/>
      <w:r w:rsidRPr="00F565CC">
        <w:rPr>
          <w:rFonts w:ascii="Times New Roman" w:eastAsia="Calibri" w:hAnsi="Times New Roman" w:cs="Times New Roman"/>
          <w:lang w:val="en-GB" w:bidi="en-US"/>
        </w:rPr>
        <w:t xml:space="preserve">-Spiral </w:t>
      </w:r>
      <w:proofErr w:type="spellStart"/>
      <w:r w:rsidRPr="00F565CC">
        <w:rPr>
          <w:rFonts w:ascii="Times New Roman" w:eastAsia="Calibri" w:hAnsi="Times New Roman" w:cs="Times New Roman"/>
          <w:lang w:val="en-GB" w:bidi="en-US"/>
        </w:rPr>
        <w:t>Sarımlı-Yeraltı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Drenaj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Yağmur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Kanalizasyon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Sistemleri</w:t>
      </w:r>
      <w:proofErr w:type="spellEnd"/>
    </w:p>
    <w:p w14:paraId="380E2118"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6.2 </w:t>
      </w:r>
      <w:proofErr w:type="spellStart"/>
      <w:r w:rsidRPr="00F565CC">
        <w:rPr>
          <w:rFonts w:ascii="Times New Roman" w:eastAsia="Calibri" w:hAnsi="Times New Roman" w:cs="Times New Roman"/>
          <w:lang w:val="en-GB" w:bidi="en-US"/>
        </w:rPr>
        <w:t>Binalarda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Temiz</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Kirli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Yağmur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w:t>
      </w:r>
      <w:proofErr w:type="spellEnd"/>
    </w:p>
    <w:p w14:paraId="11185EDA"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6.2.1 </w:t>
      </w:r>
      <w:proofErr w:type="spellStart"/>
      <w:r w:rsidRPr="00F565CC">
        <w:rPr>
          <w:rFonts w:ascii="Times New Roman" w:eastAsia="Calibri" w:hAnsi="Times New Roman" w:cs="Times New Roman"/>
          <w:lang w:val="en-GB" w:bidi="en-US"/>
        </w:rPr>
        <w:t>Genel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Esaslar</w:t>
      </w:r>
      <w:proofErr w:type="spellEnd"/>
    </w:p>
    <w:p w14:paraId="6EFB8F75"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lastRenderedPageBreak/>
        <w:t>Rögarlara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drenaj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çukurlarına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çöp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v.b.</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tutuculara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sızdırmaz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w:t>
      </w:r>
    </w:p>
    <w:p w14:paraId="43BB7989"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Bütün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güzergâhı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projede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gösterilene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w:t>
      </w:r>
    </w:p>
    <w:p w14:paraId="0A324454"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Mevcut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varsa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bahsekonu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mevcut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hasara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uğratacak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yapılacaktır</w:t>
      </w:r>
      <w:proofErr w:type="spellEnd"/>
      <w:r w:rsidRPr="00F565CC">
        <w:rPr>
          <w:rFonts w:ascii="Times New Roman" w:eastAsia="Calibri" w:hAnsi="Times New Roman" w:cs="Times New Roman"/>
          <w:lang w:val="en-GB" w:bidi="en-US"/>
        </w:rPr>
        <w:t>.</w:t>
      </w:r>
    </w:p>
    <w:p w14:paraId="45740FE6"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yapılırken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hasara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uğratılan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mevcut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elemanlarında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meydana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hasarlar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değiştirmek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yeniden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suretiyle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idarenin</w:t>
      </w:r>
      <w:proofErr w:type="spellEnd"/>
      <w:r w:rsidRPr="00F565CC">
        <w:rPr>
          <w:rFonts w:ascii="Times New Roman" w:eastAsia="Calibri" w:hAnsi="Times New Roman" w:cs="Times New Roman"/>
          <w:lang w:val="en-GB" w:bidi="en-US"/>
        </w:rPr>
        <w:t xml:space="preserve"> Kabul </w:t>
      </w:r>
      <w:proofErr w:type="spellStart"/>
      <w:r w:rsidRPr="00F565CC">
        <w:rPr>
          <w:rFonts w:ascii="Times New Roman" w:eastAsia="Calibri" w:hAnsi="Times New Roman" w:cs="Times New Roman"/>
          <w:lang w:val="en-GB" w:bidi="en-US"/>
        </w:rPr>
        <w:t>edeceği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tamir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edilecektir</w:t>
      </w:r>
      <w:proofErr w:type="spellEnd"/>
      <w:r w:rsidRPr="00F565CC">
        <w:rPr>
          <w:rFonts w:ascii="Times New Roman" w:eastAsia="Calibri" w:hAnsi="Times New Roman" w:cs="Times New Roman"/>
          <w:lang w:val="en-GB" w:bidi="en-US"/>
        </w:rPr>
        <w:t>.</w:t>
      </w:r>
    </w:p>
    <w:p w14:paraId="1092CC0A"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Bütün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hatalar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olmadığı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yönünden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kontrol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denemeler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montaj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esnasında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görülecek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bütün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müteahhit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tarafından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söktürülecek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tamir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ettirilecek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yenisiyle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değiştirilecek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bunlar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müteahhide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ilave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bedel </w:t>
      </w:r>
      <w:proofErr w:type="spellStart"/>
      <w:r w:rsidRPr="00F565CC">
        <w:rPr>
          <w:rFonts w:ascii="Times New Roman" w:eastAsia="Calibri" w:hAnsi="Times New Roman" w:cs="Times New Roman"/>
          <w:lang w:val="en-GB" w:bidi="en-US"/>
        </w:rPr>
        <w:t>ödenmeyecektir</w:t>
      </w:r>
      <w:proofErr w:type="spellEnd"/>
      <w:r w:rsidRPr="00F565CC">
        <w:rPr>
          <w:rFonts w:ascii="Times New Roman" w:eastAsia="Calibri" w:hAnsi="Times New Roman" w:cs="Times New Roman"/>
          <w:lang w:val="en-GB" w:bidi="en-US"/>
        </w:rPr>
        <w:t>.</w:t>
      </w:r>
    </w:p>
    <w:p w14:paraId="6AAA5B2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Bütün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eklenti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parçaları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kabulüne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muhafaza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henüz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yapılmayan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uçları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tahta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tapalarla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tapalanmış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muhafaza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bitimine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tıkanma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kirlenmeye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karşı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benzeri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tedbirler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w:t>
      </w:r>
    </w:p>
    <w:p w14:paraId="24788206"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Bütün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üzerine</w:t>
      </w:r>
      <w:proofErr w:type="spellEnd"/>
      <w:r w:rsidRPr="00F565CC">
        <w:rPr>
          <w:rFonts w:ascii="Times New Roman" w:eastAsia="Calibri" w:hAnsi="Times New Roman" w:cs="Times New Roman"/>
          <w:lang w:val="en-GB" w:bidi="en-US"/>
        </w:rPr>
        <w:t xml:space="preserve"> monte </w:t>
      </w:r>
      <w:proofErr w:type="spellStart"/>
      <w:r w:rsidRPr="00F565CC">
        <w:rPr>
          <w:rFonts w:ascii="Times New Roman" w:eastAsia="Calibri" w:hAnsi="Times New Roman" w:cs="Times New Roman"/>
          <w:lang w:val="en-GB" w:bidi="en-US"/>
        </w:rPr>
        <w:t>edilecek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çökmelere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oturmalara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karşı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tedbirler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w:t>
      </w:r>
    </w:p>
    <w:p w14:paraId="3E20EE41"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Müteahhit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hendeklerin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diplerini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seviyesine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alt </w:t>
      </w:r>
      <w:proofErr w:type="spellStart"/>
      <w:r w:rsidRPr="00F565CC">
        <w:rPr>
          <w:rFonts w:ascii="Times New Roman" w:eastAsia="Calibri" w:hAnsi="Times New Roman" w:cs="Times New Roman"/>
          <w:lang w:val="en-GB" w:bidi="en-US"/>
        </w:rPr>
        <w:t>kısımlarını</w:t>
      </w:r>
      <w:proofErr w:type="spellEnd"/>
      <w:r w:rsidRPr="00F565CC">
        <w:rPr>
          <w:rFonts w:ascii="Times New Roman" w:eastAsia="Calibri" w:hAnsi="Times New Roman" w:cs="Times New Roman"/>
          <w:lang w:val="en-GB" w:bidi="en-US"/>
        </w:rPr>
        <w:t xml:space="preserve"> tam </w:t>
      </w:r>
      <w:proofErr w:type="spellStart"/>
      <w:r w:rsidRPr="00F565CC">
        <w:rPr>
          <w:rFonts w:ascii="Times New Roman" w:eastAsia="Calibri" w:hAnsi="Times New Roman" w:cs="Times New Roman"/>
          <w:lang w:val="en-GB" w:bidi="en-US"/>
        </w:rPr>
        <w:t>destekleyecek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sıkıştırılmış</w:t>
      </w:r>
      <w:proofErr w:type="spellEnd"/>
      <w:r w:rsidRPr="00F565CC">
        <w:rPr>
          <w:rFonts w:ascii="Times New Roman" w:eastAsia="Calibri" w:hAnsi="Times New Roman" w:cs="Times New Roman"/>
          <w:lang w:val="en-GB" w:bidi="en-US"/>
        </w:rPr>
        <w:t xml:space="preserve"> 20 cm. </w:t>
      </w:r>
      <w:proofErr w:type="spellStart"/>
      <w:r w:rsidRPr="00F565CC">
        <w:rPr>
          <w:rFonts w:ascii="Times New Roman" w:eastAsia="Calibri" w:hAnsi="Times New Roman" w:cs="Times New Roman"/>
          <w:lang w:val="en-GB" w:bidi="en-US"/>
        </w:rPr>
        <w:t>kalınlıkta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kumla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örtecektir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Kumun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seviyesi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istikameti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istenen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seviye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istikametine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w:t>
      </w:r>
    </w:p>
    <w:p w14:paraId="106117CC"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Hendeklere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donanımının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boydan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sert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üniform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taşıyıcı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tabakanın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w:t>
      </w:r>
    </w:p>
    <w:p w14:paraId="77DA9AF6"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sırasında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hendeklerin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drenaj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vazetmek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toplanma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kuyuları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açmak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pompalamak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v.b.</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tedbirler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suretiyle</w:t>
      </w:r>
      <w:proofErr w:type="spellEnd"/>
      <w:r w:rsidRPr="00F565CC">
        <w:rPr>
          <w:rFonts w:ascii="Times New Roman" w:eastAsia="Calibri" w:hAnsi="Times New Roman" w:cs="Times New Roman"/>
          <w:lang w:val="en-GB" w:bidi="en-US"/>
        </w:rPr>
        <w:t xml:space="preserve"> kuru </w:t>
      </w:r>
      <w:proofErr w:type="spellStart"/>
      <w:r w:rsidRPr="00F565CC">
        <w:rPr>
          <w:rFonts w:ascii="Times New Roman" w:eastAsia="Calibri" w:hAnsi="Times New Roman" w:cs="Times New Roman"/>
          <w:lang w:val="en-GB" w:bidi="en-US"/>
        </w:rPr>
        <w:t>kalması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birleştirme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işlemlerinin</w:t>
      </w:r>
      <w:proofErr w:type="spellEnd"/>
      <w:r w:rsidRPr="00F565CC">
        <w:rPr>
          <w:rFonts w:ascii="Times New Roman" w:eastAsia="Calibri" w:hAnsi="Times New Roman" w:cs="Times New Roman"/>
          <w:lang w:val="en-GB" w:bidi="en-US"/>
        </w:rPr>
        <w:t xml:space="preserve"> kuru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yapılmasıtemin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edilecektir</w:t>
      </w:r>
      <w:proofErr w:type="spellEnd"/>
      <w:r w:rsidRPr="00F565CC">
        <w:rPr>
          <w:rFonts w:ascii="Times New Roman" w:eastAsia="Calibri" w:hAnsi="Times New Roman" w:cs="Times New Roman"/>
          <w:lang w:val="en-GB" w:bidi="en-US"/>
        </w:rPr>
        <w:t>.</w:t>
      </w:r>
    </w:p>
    <w:p w14:paraId="1877D5DE"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Ani </w:t>
      </w:r>
      <w:proofErr w:type="spellStart"/>
      <w:r w:rsidRPr="00F565CC">
        <w:rPr>
          <w:rFonts w:ascii="Times New Roman" w:eastAsia="Calibri" w:hAnsi="Times New Roman" w:cs="Times New Roman"/>
          <w:lang w:val="en-GB" w:bidi="en-US"/>
        </w:rPr>
        <w:t>yağışlar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başka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sebeplerle</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basması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vukuunda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tamamlanmamış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yukarı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kaldırma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kuvveti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sebebiyle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hasara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uğramaması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tedbirler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yüzmeye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müsait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diğer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cihazlar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kelepçelenmek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diğer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tedbirler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suretiyle</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baskınlarında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yukarı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doğru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hasıl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kuvvetlere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karşı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tesbit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bulundurulacaktır</w:t>
      </w:r>
      <w:proofErr w:type="spellEnd"/>
      <w:r w:rsidRPr="00F565CC">
        <w:rPr>
          <w:rFonts w:ascii="Times New Roman" w:eastAsia="Calibri" w:hAnsi="Times New Roman" w:cs="Times New Roman"/>
          <w:lang w:val="en-GB" w:bidi="en-US"/>
        </w:rPr>
        <w:t>.</w:t>
      </w:r>
    </w:p>
    <w:p w14:paraId="48545AEC"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6.2.2 </w:t>
      </w:r>
      <w:proofErr w:type="spellStart"/>
      <w:r w:rsidRPr="00F565CC">
        <w:rPr>
          <w:rFonts w:ascii="Times New Roman" w:eastAsia="Calibri" w:hAnsi="Times New Roman" w:cs="Times New Roman"/>
          <w:lang w:val="en-GB" w:bidi="en-US"/>
        </w:rPr>
        <w:t>Denemeler</w:t>
      </w:r>
      <w:proofErr w:type="spellEnd"/>
    </w:p>
    <w:p w14:paraId="6730EF31"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Kontrol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elemanlarının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tetkikleri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sırasında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tamamlanmamış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kısmında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görülecek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elemanı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birleşme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tespit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konstrüksiyonu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bulunursa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değiştirilecek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düzeltilecektir.Bütün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birleşme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muayene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genel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muayenede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hattının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tamam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olduğu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vebütün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adam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deliklerinde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geçişlerinin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görülebilir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olduğu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saptanacaktır</w:t>
      </w:r>
      <w:proofErr w:type="spellEnd"/>
      <w:r w:rsidRPr="00F565CC">
        <w:rPr>
          <w:rFonts w:ascii="Times New Roman" w:eastAsia="Calibri" w:hAnsi="Times New Roman" w:cs="Times New Roman"/>
          <w:lang w:val="en-GB" w:bidi="en-US"/>
        </w:rPr>
        <w:t>.</w:t>
      </w:r>
    </w:p>
    <w:p w14:paraId="5B551460" w14:textId="77777777" w:rsidR="00F565CC" w:rsidRPr="00F565CC" w:rsidRDefault="00F565CC" w:rsidP="00F565CC">
      <w:pPr>
        <w:spacing w:before="120" w:after="120" w:line="276" w:lineRule="auto"/>
        <w:jc w:val="both"/>
        <w:rPr>
          <w:rFonts w:ascii="Times New Roman" w:eastAsia="Calibri" w:hAnsi="Times New Roman" w:cs="Times New Roman"/>
          <w:lang w:val="en-GB" w:bidi="en-US"/>
        </w:rPr>
      </w:pPr>
    </w:p>
    <w:p w14:paraId="69FB7E17"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6.2.3 </w:t>
      </w:r>
      <w:proofErr w:type="spellStart"/>
      <w:r w:rsidRPr="00F565CC">
        <w:rPr>
          <w:rFonts w:ascii="Times New Roman" w:eastAsia="Calibri" w:hAnsi="Times New Roman" w:cs="Times New Roman"/>
          <w:lang w:val="en-GB" w:bidi="en-US"/>
        </w:rPr>
        <w:t>Rögarlar</w:t>
      </w:r>
      <w:proofErr w:type="spellEnd"/>
    </w:p>
    <w:p w14:paraId="702122AD"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Rögarlar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asgari</w:t>
      </w:r>
      <w:proofErr w:type="spellEnd"/>
      <w:r w:rsidRPr="00F565CC">
        <w:rPr>
          <w:rFonts w:ascii="Times New Roman" w:eastAsia="Calibri" w:hAnsi="Times New Roman" w:cs="Times New Roman"/>
          <w:lang w:val="en-GB" w:bidi="en-US"/>
        </w:rPr>
        <w:t xml:space="preserve"> 100x100 cm. </w:t>
      </w:r>
      <w:proofErr w:type="spellStart"/>
      <w:r w:rsidRPr="00F565CC">
        <w:rPr>
          <w:rFonts w:ascii="Times New Roman" w:eastAsia="Calibri" w:hAnsi="Times New Roman" w:cs="Times New Roman"/>
          <w:lang w:val="en-GB" w:bidi="en-US"/>
        </w:rPr>
        <w:t>iç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ölçüde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Tercihen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duvarlar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15 cm. </w:t>
      </w:r>
      <w:proofErr w:type="spellStart"/>
      <w:r w:rsidRPr="00F565CC">
        <w:rPr>
          <w:rFonts w:ascii="Times New Roman" w:eastAsia="Calibri" w:hAnsi="Times New Roman" w:cs="Times New Roman"/>
          <w:lang w:val="en-GB" w:bidi="en-US"/>
        </w:rPr>
        <w:t>kalınlıkta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beton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w:t>
      </w:r>
    </w:p>
    <w:p w14:paraId="423C3D62"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Rögar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duvarları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tercihen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betonarme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adam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deliği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şasesine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kapağına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doğru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yapılmalıdır</w:t>
      </w:r>
      <w:proofErr w:type="spellEnd"/>
      <w:r w:rsidRPr="00F565CC">
        <w:rPr>
          <w:rFonts w:ascii="Times New Roman" w:eastAsia="Calibri" w:hAnsi="Times New Roman" w:cs="Times New Roman"/>
          <w:lang w:val="en-GB" w:bidi="en-US"/>
        </w:rPr>
        <w:t>.</w:t>
      </w:r>
    </w:p>
    <w:p w14:paraId="1C0BC03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lastRenderedPageBreak/>
        <w:t>Rögarların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beton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yüzü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deliklerine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akıntının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birleşmesine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meyile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toplanmasına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vermeyecek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tarzda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kanal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şeklinde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yapılmalıdır</w:t>
      </w:r>
      <w:proofErr w:type="spellEnd"/>
      <w:r w:rsidRPr="00F565CC">
        <w:rPr>
          <w:rFonts w:ascii="Times New Roman" w:eastAsia="Calibri" w:hAnsi="Times New Roman" w:cs="Times New Roman"/>
          <w:lang w:val="en-GB" w:bidi="en-US"/>
        </w:rPr>
        <w:t xml:space="preserve">. (Bu </w:t>
      </w:r>
      <w:proofErr w:type="spellStart"/>
      <w:r w:rsidRPr="00F565CC">
        <w:rPr>
          <w:rFonts w:ascii="Times New Roman" w:eastAsia="Calibri" w:hAnsi="Times New Roman" w:cs="Times New Roman"/>
          <w:lang w:val="en-GB" w:bidi="en-US"/>
        </w:rPr>
        <w:t>konuda</w:t>
      </w:r>
      <w:proofErr w:type="spellEnd"/>
      <w:r w:rsidRPr="00F565CC">
        <w:rPr>
          <w:rFonts w:ascii="Times New Roman" w:eastAsia="Calibri" w:hAnsi="Times New Roman" w:cs="Times New Roman"/>
          <w:lang w:val="en-GB" w:bidi="en-US"/>
        </w:rPr>
        <w:t xml:space="preserve"> tip </w:t>
      </w:r>
      <w:proofErr w:type="spellStart"/>
      <w:r w:rsidRPr="00F565CC">
        <w:rPr>
          <w:rFonts w:ascii="Times New Roman" w:eastAsia="Calibri" w:hAnsi="Times New Roman" w:cs="Times New Roman"/>
          <w:lang w:val="en-GB" w:bidi="en-US"/>
        </w:rPr>
        <w:t>detaylara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uyulacaktır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kesitlerine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olukların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meyli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genişliği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bağlanacakları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seviye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değişmelerine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muntazam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geçişle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tertip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edilecektir</w:t>
      </w:r>
      <w:proofErr w:type="spellEnd"/>
      <w:r w:rsidRPr="00F565CC">
        <w:rPr>
          <w:rFonts w:ascii="Times New Roman" w:eastAsia="Calibri" w:hAnsi="Times New Roman" w:cs="Times New Roman"/>
          <w:lang w:val="en-GB" w:bidi="en-US"/>
        </w:rPr>
        <w:t>.</w:t>
      </w:r>
    </w:p>
    <w:p w14:paraId="09DA52EE"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Beton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temelin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detayda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görülecek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esaslara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uyulacaktır</w:t>
      </w:r>
      <w:proofErr w:type="spellEnd"/>
      <w:r w:rsidRPr="00F565CC">
        <w:rPr>
          <w:rFonts w:ascii="Times New Roman" w:eastAsia="Calibri" w:hAnsi="Times New Roman" w:cs="Times New Roman"/>
          <w:lang w:val="en-GB" w:bidi="en-US"/>
        </w:rPr>
        <w:t>.</w:t>
      </w:r>
    </w:p>
    <w:p w14:paraId="17AC307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Rögarların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inşaası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sırasında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zemininden</w:t>
      </w:r>
      <w:proofErr w:type="spellEnd"/>
      <w:r w:rsidRPr="00F565CC">
        <w:rPr>
          <w:rFonts w:ascii="Times New Roman" w:eastAsia="Calibri" w:hAnsi="Times New Roman" w:cs="Times New Roman"/>
          <w:lang w:val="en-GB" w:bidi="en-US"/>
        </w:rPr>
        <w:t xml:space="preserve"> 40 cm. </w:t>
      </w:r>
      <w:proofErr w:type="spellStart"/>
      <w:r w:rsidRPr="00F565CC">
        <w:rPr>
          <w:rFonts w:ascii="Times New Roman" w:eastAsia="Calibri" w:hAnsi="Times New Roman" w:cs="Times New Roman"/>
          <w:lang w:val="en-GB" w:bidi="en-US"/>
        </w:rPr>
        <w:t>yukarıdan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başlamak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35 cm. </w:t>
      </w:r>
      <w:proofErr w:type="spellStart"/>
      <w:r w:rsidRPr="00F565CC">
        <w:rPr>
          <w:rFonts w:ascii="Times New Roman" w:eastAsia="Calibri" w:hAnsi="Times New Roman" w:cs="Times New Roman"/>
          <w:lang w:val="en-GB" w:bidi="en-US"/>
        </w:rPr>
        <w:t>aralıklarla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kapağa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devam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etmek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duvar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iniş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merdiveni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yapılacaktır</w:t>
      </w:r>
      <w:proofErr w:type="spellEnd"/>
      <w:r w:rsidRPr="00F565CC">
        <w:rPr>
          <w:rFonts w:ascii="Times New Roman" w:eastAsia="Calibri" w:hAnsi="Times New Roman" w:cs="Times New Roman"/>
          <w:lang w:val="en-GB" w:bidi="en-US"/>
        </w:rPr>
        <w:t xml:space="preserve">. Ø 15 </w:t>
      </w:r>
      <w:proofErr w:type="spellStart"/>
      <w:r w:rsidRPr="00F565CC">
        <w:rPr>
          <w:rFonts w:ascii="Times New Roman" w:eastAsia="Calibri" w:hAnsi="Times New Roman" w:cs="Times New Roman"/>
          <w:lang w:val="en-GB" w:bidi="en-US"/>
        </w:rPr>
        <w:t>mm.lik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demirden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basamaklar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duvara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ankre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w:t>
      </w:r>
    </w:p>
    <w:p w14:paraId="43CCA51E"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Rögarların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adam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deliklerine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yağmur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ızgaralarına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benzeri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ilgili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Türk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standardına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şase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kapaklar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ızgaralar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edilerek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seviyede</w:t>
      </w:r>
      <w:proofErr w:type="spellEnd"/>
      <w:r w:rsidRPr="00F565CC">
        <w:rPr>
          <w:rFonts w:ascii="Times New Roman" w:eastAsia="Calibri" w:hAnsi="Times New Roman" w:cs="Times New Roman"/>
          <w:lang w:val="en-GB" w:bidi="en-US"/>
        </w:rPr>
        <w:t xml:space="preserve"> monte </w:t>
      </w:r>
      <w:proofErr w:type="spellStart"/>
      <w:r w:rsidRPr="00F565CC">
        <w:rPr>
          <w:rFonts w:ascii="Times New Roman" w:eastAsia="Calibri" w:hAnsi="Times New Roman" w:cs="Times New Roman"/>
          <w:lang w:val="en-GB" w:bidi="en-US"/>
        </w:rPr>
        <w:t>edileceklerdir</w:t>
      </w:r>
      <w:proofErr w:type="spellEnd"/>
      <w:r w:rsidRPr="00F565CC">
        <w:rPr>
          <w:rFonts w:ascii="Times New Roman" w:eastAsia="Calibri" w:hAnsi="Times New Roman" w:cs="Times New Roman"/>
          <w:lang w:val="en-GB" w:bidi="en-US"/>
        </w:rPr>
        <w:t>.</w:t>
      </w:r>
    </w:p>
    <w:p w14:paraId="1CE73FD9"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Rögar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işçiliği</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sızdırmazlığını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tarzda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sızıntı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kesilmezse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sökülüp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yeniden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Bilhassa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kanalizasyonda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duvar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betonları</w:t>
      </w:r>
      <w:proofErr w:type="spellEnd"/>
      <w:r w:rsidRPr="00F565CC">
        <w:rPr>
          <w:rFonts w:ascii="Times New Roman" w:eastAsia="Calibri" w:hAnsi="Times New Roman" w:cs="Times New Roman"/>
          <w:lang w:val="en-GB" w:bidi="en-US"/>
        </w:rPr>
        <w:t xml:space="preserve"> tam </w:t>
      </w:r>
      <w:proofErr w:type="spellStart"/>
      <w:r w:rsidRPr="00F565CC">
        <w:rPr>
          <w:rFonts w:ascii="Times New Roman" w:eastAsia="Calibri" w:hAnsi="Times New Roman" w:cs="Times New Roman"/>
          <w:lang w:val="en-GB" w:bidi="en-US"/>
        </w:rPr>
        <w:t>prizini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alıncaya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seviyesinin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mümkün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mertebe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alçakta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tutulmasına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çabuk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prizini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beton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kullanılmasına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dikkat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edilecektir</w:t>
      </w:r>
      <w:proofErr w:type="spellEnd"/>
      <w:r w:rsidRPr="00F565CC">
        <w:rPr>
          <w:rFonts w:ascii="Times New Roman" w:eastAsia="Calibri" w:hAnsi="Times New Roman" w:cs="Times New Roman"/>
          <w:lang w:val="en-GB" w:bidi="en-US"/>
        </w:rPr>
        <w:t>.</w:t>
      </w:r>
    </w:p>
    <w:p w14:paraId="6E893A67"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HDPE </w:t>
      </w:r>
      <w:proofErr w:type="spellStart"/>
      <w:r w:rsidRPr="00F565CC">
        <w:rPr>
          <w:rFonts w:ascii="Times New Roman" w:eastAsia="Calibri" w:hAnsi="Times New Roman" w:cs="Times New Roman"/>
          <w:lang w:val="en-GB" w:bidi="en-US"/>
        </w:rPr>
        <w:t>rögarlar</w:t>
      </w:r>
      <w:proofErr w:type="spellEnd"/>
      <w:r w:rsidRPr="00F565CC">
        <w:rPr>
          <w:rFonts w:ascii="Times New Roman" w:eastAsia="Calibri" w:hAnsi="Times New Roman" w:cs="Times New Roman"/>
          <w:lang w:val="en-GB" w:bidi="en-US"/>
        </w:rPr>
        <w:t xml:space="preserve">; tam </w:t>
      </w:r>
      <w:proofErr w:type="spellStart"/>
      <w:r w:rsidRPr="00F565CC">
        <w:rPr>
          <w:rFonts w:ascii="Times New Roman" w:eastAsia="Calibri" w:hAnsi="Times New Roman" w:cs="Times New Roman"/>
          <w:lang w:val="en-GB" w:bidi="en-US"/>
        </w:rPr>
        <w:t>sızdırmazlığın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istenildiği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kanalizasyon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yağmur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HDPE / PP, </w:t>
      </w:r>
      <w:proofErr w:type="spellStart"/>
      <w:r w:rsidRPr="00F565CC">
        <w:rPr>
          <w:rFonts w:ascii="Times New Roman" w:eastAsia="Calibri" w:hAnsi="Times New Roman" w:cs="Times New Roman"/>
          <w:lang w:val="en-GB" w:bidi="en-US"/>
        </w:rPr>
        <w:t>kanalizasyon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yağmur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drenaj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eklenti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parçaları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birlikte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kullanılacaktır</w:t>
      </w:r>
      <w:proofErr w:type="spellEnd"/>
      <w:r w:rsidRPr="00F565CC">
        <w:rPr>
          <w:rFonts w:ascii="Times New Roman" w:eastAsia="Calibri" w:hAnsi="Times New Roman" w:cs="Times New Roman"/>
          <w:lang w:val="en-GB" w:bidi="en-US"/>
        </w:rPr>
        <w:t>.</w:t>
      </w:r>
    </w:p>
    <w:p w14:paraId="219261B4"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Rögarlar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HDPE / PP </w:t>
      </w:r>
      <w:proofErr w:type="spellStart"/>
      <w:r w:rsidRPr="00F565CC">
        <w:rPr>
          <w:rFonts w:ascii="Times New Roman" w:eastAsia="Calibri" w:hAnsi="Times New Roman" w:cs="Times New Roman"/>
          <w:lang w:val="en-GB" w:bidi="en-US"/>
        </w:rPr>
        <w:t>borular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kaynaklı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w:t>
      </w:r>
      <w:proofErr w:type="spellEnd"/>
      <w:r w:rsidRPr="00F565CC">
        <w:rPr>
          <w:rFonts w:ascii="Times New Roman" w:eastAsia="Calibri" w:hAnsi="Times New Roman" w:cs="Times New Roman"/>
          <w:lang w:val="en-GB" w:bidi="en-US"/>
        </w:rPr>
        <w:t xml:space="preserve"> da </w:t>
      </w:r>
      <w:proofErr w:type="spellStart"/>
      <w:r w:rsidRPr="00F565CC">
        <w:rPr>
          <w:rFonts w:ascii="Times New Roman" w:eastAsia="Calibri" w:hAnsi="Times New Roman" w:cs="Times New Roman"/>
          <w:lang w:val="en-GB" w:bidi="en-US"/>
        </w:rPr>
        <w:t>contalı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sızdırmaz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bağlanacaktır</w:t>
      </w:r>
      <w:proofErr w:type="spellEnd"/>
      <w:r w:rsidRPr="00F565CC">
        <w:rPr>
          <w:rFonts w:ascii="Times New Roman" w:eastAsia="Calibri" w:hAnsi="Times New Roman" w:cs="Times New Roman"/>
          <w:lang w:val="en-GB" w:bidi="en-US"/>
        </w:rPr>
        <w:t>.</w:t>
      </w:r>
    </w:p>
    <w:p w14:paraId="07BAF99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Rögar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boyutları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cinsine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üzerindeki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trafik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yüküne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yüküne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yeraltı</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durumuna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sıcaklığına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rögar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ekseni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trafik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arasındaki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mesafeye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belirlenecektir</w:t>
      </w:r>
      <w:proofErr w:type="spellEnd"/>
      <w:r w:rsidRPr="00F565CC">
        <w:rPr>
          <w:rFonts w:ascii="Times New Roman" w:eastAsia="Calibri" w:hAnsi="Times New Roman" w:cs="Times New Roman"/>
          <w:lang w:val="en-GB" w:bidi="en-US"/>
        </w:rPr>
        <w:t>.</w:t>
      </w:r>
    </w:p>
    <w:p w14:paraId="2B06602A"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HDPE </w:t>
      </w:r>
      <w:proofErr w:type="spellStart"/>
      <w:r w:rsidRPr="00F565CC">
        <w:rPr>
          <w:rFonts w:ascii="Times New Roman" w:eastAsia="Calibri" w:hAnsi="Times New Roman" w:cs="Times New Roman"/>
          <w:lang w:val="en-GB" w:bidi="en-US"/>
        </w:rPr>
        <w:t>rögarlar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donatılı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beton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yerleştirilecektir</w:t>
      </w:r>
      <w:proofErr w:type="spellEnd"/>
      <w:r w:rsidRPr="00F565CC">
        <w:rPr>
          <w:rFonts w:ascii="Times New Roman" w:eastAsia="Calibri" w:hAnsi="Times New Roman" w:cs="Times New Roman"/>
          <w:lang w:val="en-GB" w:bidi="en-US"/>
        </w:rPr>
        <w:t>.</w:t>
      </w:r>
    </w:p>
    <w:p w14:paraId="2EA3EF38"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6.2.4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Döşenmesinde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Kazma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Tekrar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Doldurma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İşleri</w:t>
      </w:r>
      <w:proofErr w:type="spellEnd"/>
    </w:p>
    <w:p w14:paraId="621D0784"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Zemin </w:t>
      </w:r>
      <w:proofErr w:type="spellStart"/>
      <w:r w:rsidRPr="00F565CC">
        <w:rPr>
          <w:rFonts w:ascii="Times New Roman" w:eastAsia="Calibri" w:hAnsi="Times New Roman" w:cs="Times New Roman"/>
          <w:lang w:val="en-GB" w:bidi="en-US"/>
        </w:rPr>
        <w:t>seviyesinin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altında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döşenmesinde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hendek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diplerinin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tesviye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kenarlarının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intizamlı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doldurulan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kabul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edilebilir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özellikte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seçilmesi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yanlarının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eksenine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kumla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doldurulup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sıkıştırılarak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esnasında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sabit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korunması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edilecektir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esnasında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fazla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miktarda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hendeğin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açılmış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kalmasını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önlemek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hendeğin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kazılması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döşenmesinin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birlikte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yürütülmesi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açılan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hendeğin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denemeler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sonucu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zaman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kapatılması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sağlanacaktır</w:t>
      </w:r>
      <w:proofErr w:type="spellEnd"/>
      <w:r w:rsidRPr="00F565CC">
        <w:rPr>
          <w:rFonts w:ascii="Times New Roman" w:eastAsia="Calibri" w:hAnsi="Times New Roman" w:cs="Times New Roman"/>
          <w:lang w:val="en-GB" w:bidi="en-US"/>
        </w:rPr>
        <w:t>.</w:t>
      </w:r>
    </w:p>
    <w:p w14:paraId="0EB63A6F"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Müteahhit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kazılan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hendeğin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kenarlarını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döşenmesine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düzelttirecek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diplerini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tesviye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ettirecektir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Hendek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diplerine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yüzünün</w:t>
      </w:r>
      <w:proofErr w:type="spellEnd"/>
      <w:r w:rsidRPr="00F565CC">
        <w:rPr>
          <w:rFonts w:ascii="Times New Roman" w:eastAsia="Calibri" w:hAnsi="Times New Roman" w:cs="Times New Roman"/>
          <w:lang w:val="en-GB" w:bidi="en-US"/>
        </w:rPr>
        <w:t xml:space="preserve"> 1/3 </w:t>
      </w:r>
      <w:proofErr w:type="spellStart"/>
      <w:r w:rsidRPr="00F565CC">
        <w:rPr>
          <w:rFonts w:ascii="Times New Roman" w:eastAsia="Calibri" w:hAnsi="Times New Roman" w:cs="Times New Roman"/>
          <w:lang w:val="en-GB" w:bidi="en-US"/>
        </w:rPr>
        <w:t>ünün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sıkıca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oturabileceği</w:t>
      </w:r>
      <w:proofErr w:type="spellEnd"/>
      <w:r w:rsidRPr="00F565CC">
        <w:rPr>
          <w:rFonts w:ascii="Times New Roman" w:eastAsia="Calibri" w:hAnsi="Times New Roman" w:cs="Times New Roman"/>
          <w:lang w:val="en-GB" w:bidi="en-US"/>
        </w:rPr>
        <w:t xml:space="preserve">, 20 cm. </w:t>
      </w:r>
      <w:proofErr w:type="spellStart"/>
      <w:r w:rsidRPr="00F565CC">
        <w:rPr>
          <w:rFonts w:ascii="Times New Roman" w:eastAsia="Calibri" w:hAnsi="Times New Roman" w:cs="Times New Roman"/>
          <w:lang w:val="en-GB" w:bidi="en-US"/>
        </w:rPr>
        <w:t>yükseklikte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elenmiş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kumun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düzgün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kenarları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muntazam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serilebilmesini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etmek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kavis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verilecektir</w:t>
      </w:r>
      <w:proofErr w:type="spellEnd"/>
      <w:r w:rsidRPr="00F565CC">
        <w:rPr>
          <w:rFonts w:ascii="Times New Roman" w:eastAsia="Calibri" w:hAnsi="Times New Roman" w:cs="Times New Roman"/>
          <w:lang w:val="en-GB" w:bidi="en-US"/>
        </w:rPr>
        <w:t>.</w:t>
      </w:r>
    </w:p>
    <w:p w14:paraId="7FEC61E1"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kısmının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denenmesini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İdarece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kabul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edilmesini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müteakip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hendekler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İdarece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kabul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dolgu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her </w:t>
      </w:r>
      <w:proofErr w:type="spellStart"/>
      <w:r w:rsidRPr="00F565CC">
        <w:rPr>
          <w:rFonts w:ascii="Times New Roman" w:eastAsia="Calibri" w:hAnsi="Times New Roman" w:cs="Times New Roman"/>
          <w:lang w:val="en-GB" w:bidi="en-US"/>
        </w:rPr>
        <w:t>iki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fazla</w:t>
      </w:r>
      <w:proofErr w:type="spellEnd"/>
      <w:r w:rsidRPr="00F565CC">
        <w:rPr>
          <w:rFonts w:ascii="Times New Roman" w:eastAsia="Calibri" w:hAnsi="Times New Roman" w:cs="Times New Roman"/>
          <w:lang w:val="en-GB" w:bidi="en-US"/>
        </w:rPr>
        <w:t xml:space="preserve"> 15 cm. </w:t>
      </w:r>
      <w:proofErr w:type="spellStart"/>
      <w:r w:rsidRPr="00F565CC">
        <w:rPr>
          <w:rFonts w:ascii="Times New Roman" w:eastAsia="Calibri" w:hAnsi="Times New Roman" w:cs="Times New Roman"/>
          <w:lang w:val="en-GB" w:bidi="en-US"/>
        </w:rPr>
        <w:t>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geçmeyen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katlar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halinde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dikkatlice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dolduruluptokmaklanacak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sıkıştırmaya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üzerinde</w:t>
      </w:r>
      <w:proofErr w:type="spellEnd"/>
      <w:r w:rsidRPr="00F565CC">
        <w:rPr>
          <w:rFonts w:ascii="Times New Roman" w:eastAsia="Calibri" w:hAnsi="Times New Roman" w:cs="Times New Roman"/>
          <w:lang w:val="en-GB" w:bidi="en-US"/>
        </w:rPr>
        <w:t xml:space="preserve"> 30 cm. </w:t>
      </w:r>
      <w:proofErr w:type="spellStart"/>
      <w:r w:rsidRPr="00F565CC">
        <w:rPr>
          <w:rFonts w:ascii="Times New Roman" w:eastAsia="Calibri" w:hAnsi="Times New Roman" w:cs="Times New Roman"/>
          <w:lang w:val="en-GB" w:bidi="en-US"/>
        </w:rPr>
        <w:t>yükseklikte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sıkışmış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edilinceye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devam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edilecektir</w:t>
      </w:r>
      <w:proofErr w:type="spellEnd"/>
      <w:r w:rsidRPr="00F565CC">
        <w:rPr>
          <w:rFonts w:ascii="Times New Roman" w:eastAsia="Calibri" w:hAnsi="Times New Roman" w:cs="Times New Roman"/>
          <w:lang w:val="en-GB" w:bidi="en-US"/>
        </w:rPr>
        <w:t xml:space="preserve">. Bunun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üzerindeki</w:t>
      </w:r>
      <w:proofErr w:type="spellEnd"/>
      <w:r w:rsidRPr="00F565CC">
        <w:rPr>
          <w:rFonts w:ascii="Times New Roman" w:eastAsia="Calibri" w:hAnsi="Times New Roman" w:cs="Times New Roman"/>
          <w:lang w:val="en-GB" w:bidi="en-US"/>
        </w:rPr>
        <w:t xml:space="preserve"> 15 cm. </w:t>
      </w:r>
      <w:proofErr w:type="spellStart"/>
      <w:r w:rsidRPr="00F565CC">
        <w:rPr>
          <w:rFonts w:ascii="Times New Roman" w:eastAsia="Calibri" w:hAnsi="Times New Roman" w:cs="Times New Roman"/>
          <w:lang w:val="en-GB" w:bidi="en-US"/>
        </w:rPr>
        <w:t>yükseklikteki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ince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elenmiş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hasar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tarzda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dolgu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yapılmayacaktır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birbirini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kestiği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noktalarda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alttan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evvel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ikinci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seviyesine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dolgu</w:t>
      </w:r>
      <w:proofErr w:type="spellEnd"/>
      <w:r w:rsidRPr="00F565CC">
        <w:rPr>
          <w:rFonts w:ascii="Times New Roman" w:eastAsia="Calibri" w:hAnsi="Times New Roman" w:cs="Times New Roman"/>
          <w:lang w:val="en-GB" w:bidi="en-US"/>
        </w:rPr>
        <w:t xml:space="preserve"> tam </w:t>
      </w:r>
      <w:proofErr w:type="spellStart"/>
      <w:r w:rsidRPr="00F565CC">
        <w:rPr>
          <w:rFonts w:ascii="Times New Roman" w:eastAsia="Calibri" w:hAnsi="Times New Roman" w:cs="Times New Roman"/>
          <w:lang w:val="en-GB" w:bidi="en-US"/>
        </w:rPr>
        <w:t>manasıyla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sıkıştırılacak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ikinci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döşenecektir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Böyle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hallerde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dolgu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malzemesi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İdarece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uygun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özellikte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beton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w:t>
      </w:r>
    </w:p>
    <w:p w14:paraId="2A73DF5D"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6.2.5 Zemin </w:t>
      </w:r>
      <w:proofErr w:type="spellStart"/>
      <w:r w:rsidRPr="00F565CC">
        <w:rPr>
          <w:rFonts w:ascii="Times New Roman" w:eastAsia="Calibri" w:hAnsi="Times New Roman" w:cs="Times New Roman"/>
          <w:lang w:val="en-GB" w:bidi="en-US"/>
        </w:rPr>
        <w:t>Altında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Desteklenmesi</w:t>
      </w:r>
      <w:proofErr w:type="spellEnd"/>
    </w:p>
    <w:p w14:paraId="3A4CB88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lastRenderedPageBreak/>
        <w:t>Mükemmel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görülen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yerlerde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beton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yatak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Beton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yatağın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yapıldığı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yerlerde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karıştırılmaması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seviyeninkaybolmaması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özen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gösterilecektir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Beton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yatak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esnasında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yüzmesi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dolayısıyla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hasıl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olabilecek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hataların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önüne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geçilebilmesini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bilezikleme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kelepçe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tutturma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işlemleri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yapılacaktır</w:t>
      </w:r>
      <w:proofErr w:type="spellEnd"/>
      <w:r w:rsidRPr="00F565CC">
        <w:rPr>
          <w:rFonts w:ascii="Times New Roman" w:eastAsia="Calibri" w:hAnsi="Times New Roman" w:cs="Times New Roman"/>
          <w:lang w:val="en-GB" w:bidi="en-US"/>
        </w:rPr>
        <w:t>.</w:t>
      </w:r>
    </w:p>
    <w:p w14:paraId="2C508A75"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Dolgu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toprağa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yumuşak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zemine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gerektiğinde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İdarenin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alarak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beton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taşıyıcı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destekleyici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konstrüksiyon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konstrüksiyonun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döşenecektir</w:t>
      </w:r>
      <w:proofErr w:type="spellEnd"/>
      <w:r w:rsidRPr="00F565CC">
        <w:rPr>
          <w:rFonts w:ascii="Times New Roman" w:eastAsia="Calibri" w:hAnsi="Times New Roman" w:cs="Times New Roman"/>
          <w:lang w:val="en-GB" w:bidi="en-US"/>
        </w:rPr>
        <w:t>.</w:t>
      </w:r>
    </w:p>
    <w:p w14:paraId="28DC7BCE"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Hendek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dipleri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yumuşaksa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yağış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dolayısıyla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ıslanmışsa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kazılma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sebebiyle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yumuşak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dolgu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yapılmışsa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hendek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derinliği</w:t>
      </w:r>
      <w:proofErr w:type="spellEnd"/>
      <w:r w:rsidRPr="00F565CC">
        <w:rPr>
          <w:rFonts w:ascii="Times New Roman" w:eastAsia="Calibri" w:hAnsi="Times New Roman" w:cs="Times New Roman"/>
          <w:lang w:val="en-GB" w:bidi="en-US"/>
        </w:rPr>
        <w:t xml:space="preserve"> 120 cm. den </w:t>
      </w:r>
      <w:proofErr w:type="spellStart"/>
      <w:r w:rsidRPr="00F565CC">
        <w:rPr>
          <w:rFonts w:ascii="Times New Roman" w:eastAsia="Calibri" w:hAnsi="Times New Roman" w:cs="Times New Roman"/>
          <w:lang w:val="en-GB" w:bidi="en-US"/>
        </w:rPr>
        <w:t>azsa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kontrollukça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daha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taşıyıcı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talep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ediliyorsa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durumlarda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hendek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diplerine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elenmiş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kırma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stabilize </w:t>
      </w:r>
      <w:proofErr w:type="spellStart"/>
      <w:r w:rsidRPr="00F565CC">
        <w:rPr>
          <w:rFonts w:ascii="Times New Roman" w:eastAsia="Calibri" w:hAnsi="Times New Roman" w:cs="Times New Roman"/>
          <w:lang w:val="en-GB" w:bidi="en-US"/>
        </w:rPr>
        <w:t>malzemeden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yatak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yapılarak</w:t>
      </w:r>
      <w:proofErr w:type="spellEnd"/>
      <w:r w:rsidRPr="00F565CC">
        <w:rPr>
          <w:rFonts w:ascii="Times New Roman" w:eastAsia="Calibri" w:hAnsi="Times New Roman" w:cs="Times New Roman"/>
          <w:lang w:val="en-GB" w:bidi="en-US"/>
        </w:rPr>
        <w:t xml:space="preserve"> tam </w:t>
      </w:r>
      <w:proofErr w:type="spellStart"/>
      <w:r w:rsidRPr="00F565CC">
        <w:rPr>
          <w:rFonts w:ascii="Times New Roman" w:eastAsia="Calibri" w:hAnsi="Times New Roman" w:cs="Times New Roman"/>
          <w:lang w:val="en-GB" w:bidi="en-US"/>
        </w:rPr>
        <w:t>manasıyla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sıkıştırılacaktır</w:t>
      </w:r>
      <w:proofErr w:type="spellEnd"/>
      <w:r w:rsidRPr="00F565CC">
        <w:rPr>
          <w:rFonts w:ascii="Times New Roman" w:eastAsia="Calibri" w:hAnsi="Times New Roman" w:cs="Times New Roman"/>
          <w:lang w:val="en-GB" w:bidi="en-US"/>
        </w:rPr>
        <w:t>.</w:t>
      </w:r>
    </w:p>
    <w:p w14:paraId="2D864463"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6.2.6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Çukurları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Fosseptik</w:t>
      </w:r>
      <w:proofErr w:type="spellEnd"/>
    </w:p>
    <w:p w14:paraId="12FA466F"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Fosseptikler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Umumi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Hıfzısıhha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Kanununun</w:t>
      </w:r>
      <w:proofErr w:type="spellEnd"/>
      <w:r w:rsidRPr="00F565CC">
        <w:rPr>
          <w:rFonts w:ascii="Times New Roman" w:eastAsia="Calibri" w:hAnsi="Times New Roman" w:cs="Times New Roman"/>
          <w:lang w:val="en-GB" w:bidi="en-US"/>
        </w:rPr>
        <w:t xml:space="preserve"> 245 </w:t>
      </w:r>
      <w:proofErr w:type="spellStart"/>
      <w:r w:rsidRPr="00F565CC">
        <w:rPr>
          <w:rFonts w:ascii="Times New Roman" w:eastAsia="Calibri" w:hAnsi="Times New Roman" w:cs="Times New Roman"/>
          <w:lang w:val="en-GB" w:bidi="en-US"/>
        </w:rPr>
        <w:t>inci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maddesi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esaslarına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tertip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inşaa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edilecektir</w:t>
      </w:r>
      <w:proofErr w:type="spellEnd"/>
      <w:r w:rsidRPr="00F565CC">
        <w:rPr>
          <w:rFonts w:ascii="Times New Roman" w:eastAsia="Calibri" w:hAnsi="Times New Roman" w:cs="Times New Roman"/>
          <w:lang w:val="en-GB" w:bidi="en-US"/>
        </w:rPr>
        <w:t>.</w:t>
      </w:r>
    </w:p>
    <w:p w14:paraId="266CDA35"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Binaların</w:t>
      </w:r>
      <w:proofErr w:type="spellEnd"/>
      <w:r w:rsidRPr="00F565CC">
        <w:rPr>
          <w:rFonts w:ascii="Times New Roman" w:eastAsia="Calibri" w:hAnsi="Times New Roman" w:cs="Times New Roman"/>
          <w:lang w:val="en-GB" w:bidi="en-US"/>
        </w:rPr>
        <w:t xml:space="preserve"> alt </w:t>
      </w:r>
      <w:proofErr w:type="spellStart"/>
      <w:r w:rsidRPr="00F565CC">
        <w:rPr>
          <w:rFonts w:ascii="Times New Roman" w:eastAsia="Calibri" w:hAnsi="Times New Roman" w:cs="Times New Roman"/>
          <w:lang w:val="en-GB" w:bidi="en-US"/>
        </w:rPr>
        <w:t>katında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sıhhi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fosseptiğin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kotları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büyük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münasebet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olduğundan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sıhhi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alt </w:t>
      </w:r>
      <w:proofErr w:type="spellStart"/>
      <w:r w:rsidRPr="00F565CC">
        <w:rPr>
          <w:rFonts w:ascii="Times New Roman" w:eastAsia="Calibri" w:hAnsi="Times New Roman" w:cs="Times New Roman"/>
          <w:lang w:val="en-GB" w:bidi="en-US"/>
        </w:rPr>
        <w:t>katı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beraber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düşünmek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tabii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defedilmesi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elverişli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kotları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tespit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etmek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gerekir</w:t>
      </w:r>
      <w:proofErr w:type="spellEnd"/>
      <w:r w:rsidRPr="00F565CC">
        <w:rPr>
          <w:rFonts w:ascii="Times New Roman" w:eastAsia="Calibri" w:hAnsi="Times New Roman" w:cs="Times New Roman"/>
          <w:lang w:val="en-GB" w:bidi="en-US"/>
        </w:rPr>
        <w:t xml:space="preserve">. Bu </w:t>
      </w:r>
      <w:proofErr w:type="spellStart"/>
      <w:r w:rsidRPr="00F565CC">
        <w:rPr>
          <w:rFonts w:ascii="Times New Roman" w:eastAsia="Calibri" w:hAnsi="Times New Roman" w:cs="Times New Roman"/>
          <w:lang w:val="en-GB" w:bidi="en-US"/>
        </w:rPr>
        <w:t>husus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arsasını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tetkik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projesini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tasarımcı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tarafından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incelenecek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tatbikat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projesi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birlikte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projeleri</w:t>
      </w:r>
      <w:proofErr w:type="spellEnd"/>
      <w:r w:rsidRPr="00F565CC">
        <w:rPr>
          <w:rFonts w:ascii="Times New Roman" w:eastAsia="Calibri" w:hAnsi="Times New Roman" w:cs="Times New Roman"/>
          <w:lang w:val="en-GB" w:bidi="en-US"/>
        </w:rPr>
        <w:t xml:space="preserve"> de </w:t>
      </w:r>
      <w:proofErr w:type="spellStart"/>
      <w:r w:rsidRPr="00F565CC">
        <w:rPr>
          <w:rFonts w:ascii="Times New Roman" w:eastAsia="Calibri" w:hAnsi="Times New Roman" w:cs="Times New Roman"/>
          <w:lang w:val="en-GB" w:bidi="en-US"/>
        </w:rPr>
        <w:t>idareye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onaylatılacaktır</w:t>
      </w:r>
      <w:proofErr w:type="spellEnd"/>
      <w:r w:rsidRPr="00F565CC">
        <w:rPr>
          <w:rFonts w:ascii="Times New Roman" w:eastAsia="Calibri" w:hAnsi="Times New Roman" w:cs="Times New Roman"/>
          <w:lang w:val="en-GB" w:bidi="en-US"/>
        </w:rPr>
        <w:t>.</w:t>
      </w:r>
    </w:p>
    <w:p w14:paraId="38FBDA7A"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Fosseptikler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esas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itibariyle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birisi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büyük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diğeri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küçük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bölmeli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evvela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büyük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bölmenin</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altındaki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kısmında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deliklerden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küçük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geçirilecek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buradan</w:t>
      </w:r>
      <w:proofErr w:type="spellEnd"/>
      <w:r w:rsidRPr="00F565CC">
        <w:rPr>
          <w:rFonts w:ascii="Times New Roman" w:eastAsia="Calibri" w:hAnsi="Times New Roman" w:cs="Times New Roman"/>
          <w:lang w:val="en-GB" w:bidi="en-US"/>
        </w:rPr>
        <w:t xml:space="preserve"> da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T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dışarıya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atılacaktır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Evvela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büyük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içindeki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yüzücü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maddeler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yüzüne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çıkmakta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yavaş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yavaş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ayrışıp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çürüyerek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tortunun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büyük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çukurun</w:t>
      </w:r>
      <w:proofErr w:type="spellEnd"/>
      <w:r w:rsidRPr="00F565CC">
        <w:rPr>
          <w:rFonts w:ascii="Times New Roman" w:eastAsia="Calibri" w:hAnsi="Times New Roman" w:cs="Times New Roman"/>
          <w:lang w:val="en-GB" w:bidi="en-US"/>
        </w:rPr>
        <w:t xml:space="preserve"> alt </w:t>
      </w:r>
      <w:proofErr w:type="spellStart"/>
      <w:r w:rsidRPr="00F565CC">
        <w:rPr>
          <w:rFonts w:ascii="Times New Roman" w:eastAsia="Calibri" w:hAnsi="Times New Roman" w:cs="Times New Roman"/>
          <w:lang w:val="en-GB" w:bidi="en-US"/>
        </w:rPr>
        <w:t>tarafına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toplanmakta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yağlı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maddeler</w:t>
      </w:r>
      <w:proofErr w:type="spellEnd"/>
      <w:r w:rsidRPr="00F565CC">
        <w:rPr>
          <w:rFonts w:ascii="Times New Roman" w:eastAsia="Calibri" w:hAnsi="Times New Roman" w:cs="Times New Roman"/>
          <w:lang w:val="en-GB" w:bidi="en-US"/>
        </w:rPr>
        <w:t xml:space="preserve"> de </w:t>
      </w:r>
      <w:proofErr w:type="spellStart"/>
      <w:r w:rsidRPr="00F565CC">
        <w:rPr>
          <w:rFonts w:ascii="Times New Roman" w:eastAsia="Calibri" w:hAnsi="Times New Roman" w:cs="Times New Roman"/>
          <w:lang w:val="en-GB" w:bidi="en-US"/>
        </w:rPr>
        <w:t>suyun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yüzünde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kalmaktadır</w:t>
      </w:r>
      <w:proofErr w:type="spellEnd"/>
      <w:r w:rsidRPr="00F565CC">
        <w:rPr>
          <w:rFonts w:ascii="Times New Roman" w:eastAsia="Calibri" w:hAnsi="Times New Roman" w:cs="Times New Roman"/>
          <w:lang w:val="en-GB" w:bidi="en-US"/>
        </w:rPr>
        <w:t>.</w:t>
      </w:r>
    </w:p>
    <w:p w14:paraId="30F94F24"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İkinci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küçük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içindeki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yabancı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maddelerden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büyük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bölmede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olduğu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gibi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yağlı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çıkmakta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diğerleri</w:t>
      </w:r>
      <w:proofErr w:type="spellEnd"/>
      <w:r w:rsidRPr="00F565CC">
        <w:rPr>
          <w:rFonts w:ascii="Times New Roman" w:eastAsia="Calibri" w:hAnsi="Times New Roman" w:cs="Times New Roman"/>
          <w:lang w:val="en-GB" w:bidi="en-US"/>
        </w:rPr>
        <w:t xml:space="preserve"> de </w:t>
      </w:r>
      <w:proofErr w:type="spellStart"/>
      <w:r w:rsidRPr="00F565CC">
        <w:rPr>
          <w:rFonts w:ascii="Times New Roman" w:eastAsia="Calibri" w:hAnsi="Times New Roman" w:cs="Times New Roman"/>
          <w:lang w:val="en-GB" w:bidi="en-US"/>
        </w:rPr>
        <w:t>burada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çökmeye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uğradıktan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sonra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yalnız</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kısmı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dışarıya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gitmektedir</w:t>
      </w:r>
      <w:proofErr w:type="spellEnd"/>
      <w:r w:rsidRPr="00F565CC">
        <w:rPr>
          <w:rFonts w:ascii="Times New Roman" w:eastAsia="Calibri" w:hAnsi="Times New Roman" w:cs="Times New Roman"/>
          <w:lang w:val="en-GB" w:bidi="en-US"/>
        </w:rPr>
        <w:t>.</w:t>
      </w:r>
    </w:p>
    <w:p w14:paraId="675DE33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Fosseptiklere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yabancı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maddelerin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ayrışma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çökmesi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zaman </w:t>
      </w:r>
      <w:proofErr w:type="spellStart"/>
      <w:r w:rsidRPr="00F565CC">
        <w:rPr>
          <w:rFonts w:ascii="Times New Roman" w:eastAsia="Calibri" w:hAnsi="Times New Roman" w:cs="Times New Roman"/>
          <w:lang w:val="en-GB" w:bidi="en-US"/>
        </w:rPr>
        <w:t>geçmesine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ihtiyaç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olduğundan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olduğu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gibi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sürüklenerek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dışarıya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gitmemesi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bölmeden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ikinci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gidişler</w:t>
      </w:r>
      <w:proofErr w:type="spellEnd"/>
      <w:r w:rsidRPr="00F565CC">
        <w:rPr>
          <w:rFonts w:ascii="Times New Roman" w:eastAsia="Calibri" w:hAnsi="Times New Roman" w:cs="Times New Roman"/>
          <w:lang w:val="en-GB" w:bidi="en-US"/>
        </w:rPr>
        <w:t xml:space="preserve">, ne </w:t>
      </w:r>
      <w:proofErr w:type="spellStart"/>
      <w:r w:rsidRPr="00F565CC">
        <w:rPr>
          <w:rFonts w:ascii="Times New Roman" w:eastAsia="Calibri" w:hAnsi="Times New Roman" w:cs="Times New Roman"/>
          <w:lang w:val="en-GB" w:bidi="en-US"/>
        </w:rPr>
        <w:t>üstten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ne de </w:t>
      </w:r>
      <w:proofErr w:type="spellStart"/>
      <w:r w:rsidRPr="00F565CC">
        <w:rPr>
          <w:rFonts w:ascii="Times New Roman" w:eastAsia="Calibri" w:hAnsi="Times New Roman" w:cs="Times New Roman"/>
          <w:lang w:val="en-GB" w:bidi="en-US"/>
        </w:rPr>
        <w:t>dipten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olmayıp</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kısmı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yüksekliğinin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tabandan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itibaren</w:t>
      </w:r>
      <w:proofErr w:type="spellEnd"/>
      <w:r w:rsidRPr="00F565CC">
        <w:rPr>
          <w:rFonts w:ascii="Times New Roman" w:eastAsia="Calibri" w:hAnsi="Times New Roman" w:cs="Times New Roman"/>
          <w:lang w:val="en-GB" w:bidi="en-US"/>
        </w:rPr>
        <w:t xml:space="preserve"> 3/4 ü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yükseklikte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bırakılacak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deliklerden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olacaktır</w:t>
      </w:r>
      <w:proofErr w:type="spellEnd"/>
      <w:r w:rsidRPr="00F565CC">
        <w:rPr>
          <w:rFonts w:ascii="Times New Roman" w:eastAsia="Calibri" w:hAnsi="Times New Roman" w:cs="Times New Roman"/>
          <w:lang w:val="en-GB" w:bidi="en-US"/>
        </w:rPr>
        <w:t>.</w:t>
      </w:r>
    </w:p>
    <w:p w14:paraId="17E32F65"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Bununla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beraber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muayyen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müddet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fosseptiklerde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dinlendirilmesi</w:t>
      </w:r>
      <w:proofErr w:type="spellEnd"/>
      <w:r w:rsidRPr="00F565CC">
        <w:rPr>
          <w:rFonts w:ascii="Times New Roman" w:eastAsia="Calibri" w:hAnsi="Times New Roman" w:cs="Times New Roman"/>
          <w:lang w:val="en-GB" w:bidi="en-US"/>
        </w:rPr>
        <w:t xml:space="preserve"> de </w:t>
      </w:r>
      <w:proofErr w:type="spellStart"/>
      <w:r w:rsidRPr="00F565CC">
        <w:rPr>
          <w:rFonts w:ascii="Times New Roman" w:eastAsia="Calibri" w:hAnsi="Times New Roman" w:cs="Times New Roman"/>
          <w:lang w:val="en-GB" w:bidi="en-US"/>
        </w:rPr>
        <w:t>lazımdırki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husus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fosseptiklerin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hacimleri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ilgilidir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Büyük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fosseptiklerde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24 </w:t>
      </w:r>
      <w:proofErr w:type="spellStart"/>
      <w:r w:rsidRPr="00F565CC">
        <w:rPr>
          <w:rFonts w:ascii="Times New Roman" w:eastAsia="Calibri" w:hAnsi="Times New Roman" w:cs="Times New Roman"/>
          <w:lang w:val="en-GB" w:bidi="en-US"/>
        </w:rPr>
        <w:t>saat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dinlendirilmesi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günlük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suyunu</w:t>
      </w:r>
      <w:proofErr w:type="spellEnd"/>
      <w:r w:rsidRPr="00F565CC">
        <w:rPr>
          <w:rFonts w:ascii="Times New Roman" w:eastAsia="Calibri" w:hAnsi="Times New Roman" w:cs="Times New Roman"/>
          <w:lang w:val="en-GB" w:bidi="en-US"/>
        </w:rPr>
        <w:t xml:space="preserve"> depo </w:t>
      </w:r>
      <w:proofErr w:type="spellStart"/>
      <w:r w:rsidRPr="00F565CC">
        <w:rPr>
          <w:rFonts w:ascii="Times New Roman" w:eastAsia="Calibri" w:hAnsi="Times New Roman" w:cs="Times New Roman"/>
          <w:lang w:val="en-GB" w:bidi="en-US"/>
        </w:rPr>
        <w:t>edecek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hacimde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lazımdır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Küçük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fosseptiklerde</w:t>
      </w:r>
      <w:proofErr w:type="spellEnd"/>
      <w:r w:rsidRPr="00F565CC">
        <w:rPr>
          <w:rFonts w:ascii="Times New Roman" w:eastAsia="Calibri" w:hAnsi="Times New Roman" w:cs="Times New Roman"/>
          <w:lang w:val="en-GB" w:bidi="en-US"/>
        </w:rPr>
        <w:t xml:space="preserve"> ise 2 -3 </w:t>
      </w:r>
      <w:proofErr w:type="spellStart"/>
      <w:r w:rsidRPr="00F565CC">
        <w:rPr>
          <w:rFonts w:ascii="Times New Roman" w:eastAsia="Calibri" w:hAnsi="Times New Roman" w:cs="Times New Roman"/>
          <w:lang w:val="en-GB" w:bidi="en-US"/>
        </w:rPr>
        <w:t>günlük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hacmi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seçmek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ihtiyaca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kafi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gelir</w:t>
      </w:r>
      <w:proofErr w:type="spellEnd"/>
      <w:r w:rsidRPr="00F565CC">
        <w:rPr>
          <w:rFonts w:ascii="Times New Roman" w:eastAsia="Calibri" w:hAnsi="Times New Roman" w:cs="Times New Roman"/>
          <w:lang w:val="en-GB" w:bidi="en-US"/>
        </w:rPr>
        <w:t>.</w:t>
      </w:r>
    </w:p>
    <w:p w14:paraId="019DEAD2"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Yapılan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birçok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tecrübelere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başarılı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çökeltme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çukurları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derinliklerinin</w:t>
      </w:r>
      <w:proofErr w:type="spellEnd"/>
      <w:r w:rsidRPr="00F565CC">
        <w:rPr>
          <w:rFonts w:ascii="Times New Roman" w:eastAsia="Calibri" w:hAnsi="Times New Roman" w:cs="Times New Roman"/>
          <w:lang w:val="en-GB" w:bidi="en-US"/>
        </w:rPr>
        <w:t xml:space="preserve"> 1,5 metre </w:t>
      </w:r>
      <w:proofErr w:type="spellStart"/>
      <w:r w:rsidRPr="00F565CC">
        <w:rPr>
          <w:rFonts w:ascii="Times New Roman" w:eastAsia="Calibri" w:hAnsi="Times New Roman" w:cs="Times New Roman"/>
          <w:lang w:val="en-GB" w:bidi="en-US"/>
        </w:rPr>
        <w:t>olduğu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anlaşıldığından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daha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halinde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inşaat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masrafı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nispeten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fazlalaşmış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fakat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kapasitesi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artmış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bodrumların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fosseptiklere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bunları</w:t>
      </w:r>
      <w:proofErr w:type="spellEnd"/>
      <w:r w:rsidRPr="00F565CC">
        <w:rPr>
          <w:rFonts w:ascii="Times New Roman" w:eastAsia="Calibri" w:hAnsi="Times New Roman" w:cs="Times New Roman"/>
          <w:lang w:val="en-GB" w:bidi="en-US"/>
        </w:rPr>
        <w:t xml:space="preserve"> da </w:t>
      </w:r>
      <w:proofErr w:type="spellStart"/>
      <w:r w:rsidRPr="00F565CC">
        <w:rPr>
          <w:rFonts w:ascii="Times New Roman" w:eastAsia="Calibri" w:hAnsi="Times New Roman" w:cs="Times New Roman"/>
          <w:lang w:val="en-GB" w:bidi="en-US"/>
        </w:rPr>
        <w:t>derin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Fakat</w:t>
      </w:r>
      <w:proofErr w:type="spellEnd"/>
      <w:r w:rsidRPr="00F565CC">
        <w:rPr>
          <w:rFonts w:ascii="Times New Roman" w:eastAsia="Calibri" w:hAnsi="Times New Roman" w:cs="Times New Roman"/>
          <w:lang w:val="en-GB" w:bidi="en-US"/>
        </w:rPr>
        <w:t xml:space="preserve"> her ne </w:t>
      </w:r>
      <w:proofErr w:type="spellStart"/>
      <w:r w:rsidRPr="00F565CC">
        <w:rPr>
          <w:rFonts w:ascii="Times New Roman" w:eastAsia="Calibri" w:hAnsi="Times New Roman" w:cs="Times New Roman"/>
          <w:lang w:val="en-GB" w:bidi="en-US"/>
        </w:rPr>
        <w:t>sebeple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olursa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olsun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fosseptiğin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üstündeki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seviyesi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tabanı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arasındaki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yüksekliğin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hiçbir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vakit</w:t>
      </w:r>
      <w:proofErr w:type="spellEnd"/>
      <w:r w:rsidRPr="00F565CC">
        <w:rPr>
          <w:rFonts w:ascii="Times New Roman" w:eastAsia="Calibri" w:hAnsi="Times New Roman" w:cs="Times New Roman"/>
          <w:lang w:val="en-GB" w:bidi="en-US"/>
        </w:rPr>
        <w:t xml:space="preserve"> 6 </w:t>
      </w:r>
      <w:proofErr w:type="spellStart"/>
      <w:r w:rsidRPr="00F565CC">
        <w:rPr>
          <w:rFonts w:ascii="Times New Roman" w:eastAsia="Calibri" w:hAnsi="Times New Roman" w:cs="Times New Roman"/>
          <w:lang w:val="en-GB" w:bidi="en-US"/>
        </w:rPr>
        <w:t>metreyi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geçmemesi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gerekir</w:t>
      </w:r>
      <w:proofErr w:type="spellEnd"/>
      <w:r w:rsidRPr="00F565CC">
        <w:rPr>
          <w:rFonts w:ascii="Times New Roman" w:eastAsia="Calibri" w:hAnsi="Times New Roman" w:cs="Times New Roman"/>
          <w:lang w:val="en-GB" w:bidi="en-US"/>
        </w:rPr>
        <w:t xml:space="preserve">. Zira normal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pompaları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fazla</w:t>
      </w:r>
      <w:proofErr w:type="spellEnd"/>
      <w:r w:rsidRPr="00F565CC">
        <w:rPr>
          <w:rFonts w:ascii="Times New Roman" w:eastAsia="Calibri" w:hAnsi="Times New Roman" w:cs="Times New Roman"/>
          <w:lang w:val="en-GB" w:bidi="en-US"/>
        </w:rPr>
        <w:t xml:space="preserve"> 6 m. den </w:t>
      </w:r>
      <w:proofErr w:type="spellStart"/>
      <w:r w:rsidRPr="00F565CC">
        <w:rPr>
          <w:rFonts w:ascii="Times New Roman" w:eastAsia="Calibri" w:hAnsi="Times New Roman" w:cs="Times New Roman"/>
          <w:lang w:val="en-GB" w:bidi="en-US"/>
        </w:rPr>
        <w:t>çekebilirler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daha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yapılmadığı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takdirde</w:t>
      </w:r>
      <w:proofErr w:type="spellEnd"/>
      <w:r w:rsidRPr="00F565CC">
        <w:rPr>
          <w:rFonts w:ascii="Times New Roman" w:eastAsia="Calibri" w:hAnsi="Times New Roman" w:cs="Times New Roman"/>
          <w:lang w:val="en-GB" w:bidi="en-US"/>
        </w:rPr>
        <w:t xml:space="preserve"> normal </w:t>
      </w:r>
      <w:proofErr w:type="spellStart"/>
      <w:r w:rsidRPr="00F565CC">
        <w:rPr>
          <w:rFonts w:ascii="Times New Roman" w:eastAsia="Calibri" w:hAnsi="Times New Roman" w:cs="Times New Roman"/>
          <w:lang w:val="en-GB" w:bidi="en-US"/>
        </w:rPr>
        <w:t>araçlarla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temizlenmelerine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imkan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hasıl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olmaz</w:t>
      </w:r>
      <w:proofErr w:type="spellEnd"/>
      <w:r w:rsidRPr="00F565CC">
        <w:rPr>
          <w:rFonts w:ascii="Times New Roman" w:eastAsia="Calibri" w:hAnsi="Times New Roman" w:cs="Times New Roman"/>
          <w:lang w:val="en-GB" w:bidi="en-US"/>
        </w:rPr>
        <w:t>.</w:t>
      </w:r>
    </w:p>
    <w:p w14:paraId="22462573"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lastRenderedPageBreak/>
        <w:t>Kaçınılmaz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sebeple</w:t>
      </w:r>
      <w:proofErr w:type="spellEnd"/>
      <w:r w:rsidRPr="00F565CC">
        <w:rPr>
          <w:rFonts w:ascii="Times New Roman" w:eastAsia="Calibri" w:hAnsi="Times New Roman" w:cs="Times New Roman"/>
          <w:lang w:val="en-GB" w:bidi="en-US"/>
        </w:rPr>
        <w:t xml:space="preserve"> 6 </w:t>
      </w:r>
      <w:proofErr w:type="spellStart"/>
      <w:r w:rsidRPr="00F565CC">
        <w:rPr>
          <w:rFonts w:ascii="Times New Roman" w:eastAsia="Calibri" w:hAnsi="Times New Roman" w:cs="Times New Roman"/>
          <w:lang w:val="en-GB" w:bidi="en-US"/>
        </w:rPr>
        <w:t>metreden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daha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yapıldığı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takdirde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fosseptiğin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muayyen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vaktinde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boşaltılabilmesi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özel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pompa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tesisatı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gerekir</w:t>
      </w:r>
      <w:proofErr w:type="spellEnd"/>
      <w:r w:rsidRPr="00F565CC">
        <w:rPr>
          <w:rFonts w:ascii="Times New Roman" w:eastAsia="Calibri" w:hAnsi="Times New Roman" w:cs="Times New Roman"/>
          <w:lang w:val="en-GB" w:bidi="en-US"/>
        </w:rPr>
        <w:t>.</w:t>
      </w:r>
    </w:p>
    <w:p w14:paraId="7817783A"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Fosseptik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projeleri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yapılırken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bunların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derinliği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boşluk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yüksekliği</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seviyesinin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takriben</w:t>
      </w:r>
      <w:proofErr w:type="spellEnd"/>
      <w:r w:rsidRPr="00F565CC">
        <w:rPr>
          <w:rFonts w:ascii="Times New Roman" w:eastAsia="Calibri" w:hAnsi="Times New Roman" w:cs="Times New Roman"/>
          <w:lang w:val="en-GB" w:bidi="en-US"/>
        </w:rPr>
        <w:t xml:space="preserve"> 50 </w:t>
      </w:r>
      <w:proofErr w:type="spellStart"/>
      <w:r w:rsidRPr="00F565CC">
        <w:rPr>
          <w:rFonts w:ascii="Times New Roman" w:eastAsia="Calibri" w:hAnsi="Times New Roman" w:cs="Times New Roman"/>
          <w:lang w:val="en-GB" w:bidi="en-US"/>
        </w:rPr>
        <w:t>santim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boşluk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kalacağına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hesap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edilerek</w:t>
      </w:r>
      <w:proofErr w:type="spellEnd"/>
      <w:r w:rsidRPr="00F565CC">
        <w:rPr>
          <w:rFonts w:ascii="Times New Roman" w:eastAsia="Calibri" w:hAnsi="Times New Roman" w:cs="Times New Roman"/>
          <w:lang w:val="en-GB" w:bidi="en-US"/>
        </w:rPr>
        <w:t xml:space="preserve"> buna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bütün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derinlik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verilmelidir</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seviyesi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üstünde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daha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fazla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boşluk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yapmak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gereksiz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inşaat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masrafını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arttırmış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olacağından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suretle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masrafa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sebebiyet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halinde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müteahhit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sorumlu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gereksiz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masraf</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bedeli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müteahhide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verilmeyecektir</w:t>
      </w:r>
      <w:proofErr w:type="spellEnd"/>
      <w:r w:rsidRPr="00F565CC">
        <w:rPr>
          <w:rFonts w:ascii="Times New Roman" w:eastAsia="Calibri" w:hAnsi="Times New Roman" w:cs="Times New Roman"/>
          <w:lang w:val="en-GB" w:bidi="en-US"/>
        </w:rPr>
        <w:t>.</w:t>
      </w:r>
    </w:p>
    <w:p w14:paraId="376C5167"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Fosseptiklerin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muayene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tahliye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delikleri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toprak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seviyesine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bacalar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üzerine</w:t>
      </w:r>
      <w:proofErr w:type="spellEnd"/>
      <w:r w:rsidRPr="00F565CC">
        <w:rPr>
          <w:rFonts w:ascii="Times New Roman" w:eastAsia="Calibri" w:hAnsi="Times New Roman" w:cs="Times New Roman"/>
          <w:lang w:val="en-GB" w:bidi="en-US"/>
        </w:rPr>
        <w:t xml:space="preserve"> de </w:t>
      </w:r>
      <w:proofErr w:type="spellStart"/>
      <w:r w:rsidRPr="00F565CC">
        <w:rPr>
          <w:rFonts w:ascii="Times New Roman" w:eastAsia="Calibri" w:hAnsi="Times New Roman" w:cs="Times New Roman"/>
          <w:lang w:val="en-GB" w:bidi="en-US"/>
        </w:rPr>
        <w:t>kapaklar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konacaktır</w:t>
      </w:r>
      <w:proofErr w:type="spellEnd"/>
      <w:r w:rsidRPr="00F565CC">
        <w:rPr>
          <w:rFonts w:ascii="Times New Roman" w:eastAsia="Calibri" w:hAnsi="Times New Roman" w:cs="Times New Roman"/>
          <w:lang w:val="en-GB" w:bidi="en-US"/>
        </w:rPr>
        <w:t xml:space="preserve">. Bacalar, </w:t>
      </w:r>
      <w:proofErr w:type="spellStart"/>
      <w:r w:rsidRPr="00F565CC">
        <w:rPr>
          <w:rFonts w:ascii="Times New Roman" w:eastAsia="Calibri" w:hAnsi="Times New Roman" w:cs="Times New Roman"/>
          <w:lang w:val="en-GB" w:bidi="en-US"/>
        </w:rPr>
        <w:t>içine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adam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girmeye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müsait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60x60 cm. </w:t>
      </w:r>
      <w:proofErr w:type="spellStart"/>
      <w:r w:rsidRPr="00F565CC">
        <w:rPr>
          <w:rFonts w:ascii="Times New Roman" w:eastAsia="Calibri" w:hAnsi="Times New Roman" w:cs="Times New Roman"/>
          <w:lang w:val="en-GB" w:bidi="en-US"/>
        </w:rPr>
        <w:t>ölçülerinde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adam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girebilmesi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demir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basamaklar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yapılacaktır</w:t>
      </w:r>
      <w:proofErr w:type="spellEnd"/>
      <w:r w:rsidRPr="00F565CC">
        <w:rPr>
          <w:rFonts w:ascii="Times New Roman" w:eastAsia="Calibri" w:hAnsi="Times New Roman" w:cs="Times New Roman"/>
          <w:lang w:val="en-GB" w:bidi="en-US"/>
        </w:rPr>
        <w:t>.</w:t>
      </w:r>
    </w:p>
    <w:p w14:paraId="517BB61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Fosseptiğe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içindeki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yüzücü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maddelerin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batmaları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saniyedeki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hızın</w:t>
      </w:r>
      <w:proofErr w:type="spellEnd"/>
      <w:r w:rsidRPr="00F565CC">
        <w:rPr>
          <w:rFonts w:ascii="Times New Roman" w:eastAsia="Calibri" w:hAnsi="Times New Roman" w:cs="Times New Roman"/>
          <w:lang w:val="en-GB" w:bidi="en-US"/>
        </w:rPr>
        <w:t xml:space="preserve"> 0,50 </w:t>
      </w:r>
      <w:proofErr w:type="spellStart"/>
      <w:r w:rsidRPr="00F565CC">
        <w:rPr>
          <w:rFonts w:ascii="Times New Roman" w:eastAsia="Calibri" w:hAnsi="Times New Roman" w:cs="Times New Roman"/>
          <w:lang w:val="en-GB" w:bidi="en-US"/>
        </w:rPr>
        <w:t>metreyi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geçmemesi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lazımdır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İstenilen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hızın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muhafazası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saat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zarfında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fosseptiğe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beher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metreküpü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2/3 </w:t>
      </w:r>
      <w:proofErr w:type="spellStart"/>
      <w:r w:rsidRPr="00F565CC">
        <w:rPr>
          <w:rFonts w:ascii="Times New Roman" w:eastAsia="Calibri" w:hAnsi="Times New Roman" w:cs="Times New Roman"/>
          <w:lang w:val="en-GB" w:bidi="en-US"/>
        </w:rPr>
        <w:t>metrekare</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yüzü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fosseptiğin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hesap</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lazımdır</w:t>
      </w:r>
      <w:proofErr w:type="spellEnd"/>
      <w:r w:rsidRPr="00F565CC">
        <w:rPr>
          <w:rFonts w:ascii="Times New Roman" w:eastAsia="Calibri" w:hAnsi="Times New Roman" w:cs="Times New Roman"/>
          <w:lang w:val="en-GB" w:bidi="en-US"/>
        </w:rPr>
        <w:t>.</w:t>
      </w:r>
    </w:p>
    <w:p w14:paraId="120613E9"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Basit </w:t>
      </w:r>
      <w:proofErr w:type="spellStart"/>
      <w:r w:rsidRPr="00F565CC">
        <w:rPr>
          <w:rFonts w:ascii="Times New Roman" w:eastAsia="Calibri" w:hAnsi="Times New Roman" w:cs="Times New Roman"/>
          <w:lang w:val="en-GB" w:bidi="en-US"/>
        </w:rPr>
        <w:t>fosseptiklerden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geçirilen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w:t>
      </w:r>
      <w:proofErr w:type="spellEnd"/>
      <w:r w:rsidRPr="00F565CC">
        <w:rPr>
          <w:rFonts w:ascii="Times New Roman" w:eastAsia="Calibri" w:hAnsi="Times New Roman" w:cs="Times New Roman"/>
          <w:lang w:val="en-GB" w:bidi="en-US"/>
        </w:rPr>
        <w:t xml:space="preserve">, her ne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yabancı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maddelerden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gerekse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zararlı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mikroplardan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kısmen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tasfiye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edilmiş</w:t>
      </w:r>
      <w:proofErr w:type="spellEnd"/>
      <w:r w:rsidRPr="00F565CC">
        <w:rPr>
          <w:rFonts w:ascii="Times New Roman" w:eastAsia="Calibri" w:hAnsi="Times New Roman" w:cs="Times New Roman"/>
          <w:lang w:val="en-GB" w:bidi="en-US"/>
        </w:rPr>
        <w:t xml:space="preserve"> ise de, </w:t>
      </w:r>
      <w:proofErr w:type="spellStart"/>
      <w:r w:rsidRPr="00F565CC">
        <w:rPr>
          <w:rFonts w:ascii="Times New Roman" w:eastAsia="Calibri" w:hAnsi="Times New Roman" w:cs="Times New Roman"/>
          <w:lang w:val="en-GB" w:bidi="en-US"/>
        </w:rPr>
        <w:t>bu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gibi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fosseptiklerden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hiçbir</w:t>
      </w:r>
      <w:proofErr w:type="spellEnd"/>
      <w:r w:rsidRPr="00F565CC">
        <w:rPr>
          <w:rFonts w:ascii="Times New Roman" w:eastAsia="Calibri" w:hAnsi="Times New Roman" w:cs="Times New Roman"/>
          <w:lang w:val="en-GB" w:bidi="en-US"/>
        </w:rPr>
        <w:t xml:space="preserve"> zaman </w:t>
      </w:r>
      <w:proofErr w:type="spellStart"/>
      <w:r w:rsidRPr="00F565CC">
        <w:rPr>
          <w:rFonts w:ascii="Times New Roman" w:eastAsia="Calibri" w:hAnsi="Times New Roman" w:cs="Times New Roman"/>
          <w:lang w:val="en-GB" w:bidi="en-US"/>
        </w:rPr>
        <w:t>temiz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zararsız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kabul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edilemez</w:t>
      </w:r>
      <w:proofErr w:type="spellEnd"/>
      <w:r w:rsidRPr="00F565CC">
        <w:rPr>
          <w:rFonts w:ascii="Times New Roman" w:eastAsia="Calibri" w:hAnsi="Times New Roman" w:cs="Times New Roman"/>
          <w:lang w:val="en-GB" w:bidi="en-US"/>
        </w:rPr>
        <w:t>.</w:t>
      </w:r>
    </w:p>
    <w:p w14:paraId="0E368CE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İkiz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gözlü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fosseptiklere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nispeten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daha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tasfiye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temini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gözlü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fosseptikler</w:t>
      </w:r>
      <w:proofErr w:type="spellEnd"/>
      <w:r w:rsidRPr="00F565CC">
        <w:rPr>
          <w:rFonts w:ascii="Times New Roman" w:eastAsia="Calibri" w:hAnsi="Times New Roman" w:cs="Times New Roman"/>
          <w:lang w:val="en-GB" w:bidi="en-US"/>
        </w:rPr>
        <w:t xml:space="preserve"> de </w:t>
      </w:r>
      <w:proofErr w:type="spellStart"/>
      <w:r w:rsidRPr="00F565CC">
        <w:rPr>
          <w:rFonts w:ascii="Times New Roman" w:eastAsia="Calibri" w:hAnsi="Times New Roman" w:cs="Times New Roman"/>
          <w:lang w:val="en-GB" w:bidi="en-US"/>
        </w:rPr>
        <w:t>tıpkı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evvelki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prensiplere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işler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inşa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edilirler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Fakat</w:t>
      </w:r>
      <w:proofErr w:type="spellEnd"/>
      <w:r w:rsidRPr="00F565CC">
        <w:rPr>
          <w:rFonts w:ascii="Times New Roman" w:eastAsia="Calibri" w:hAnsi="Times New Roman" w:cs="Times New Roman"/>
          <w:lang w:val="en-GB" w:bidi="en-US"/>
        </w:rPr>
        <w:t xml:space="preserve"> 3 </w:t>
      </w:r>
      <w:proofErr w:type="spellStart"/>
      <w:r w:rsidRPr="00F565CC">
        <w:rPr>
          <w:rFonts w:ascii="Times New Roman" w:eastAsia="Calibri" w:hAnsi="Times New Roman" w:cs="Times New Roman"/>
          <w:lang w:val="en-GB" w:bidi="en-US"/>
        </w:rPr>
        <w:t>üncü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bölmede</w:t>
      </w:r>
      <w:proofErr w:type="spellEnd"/>
      <w:r w:rsidRPr="00F565CC">
        <w:rPr>
          <w:rFonts w:ascii="Times New Roman" w:eastAsia="Calibri" w:hAnsi="Times New Roman" w:cs="Times New Roman"/>
          <w:lang w:val="en-GB" w:bidi="en-US"/>
        </w:rPr>
        <w:t xml:space="preserve"> de </w:t>
      </w:r>
      <w:proofErr w:type="spellStart"/>
      <w:r w:rsidRPr="00F565CC">
        <w:rPr>
          <w:rFonts w:ascii="Times New Roman" w:eastAsia="Calibri" w:hAnsi="Times New Roman" w:cs="Times New Roman"/>
          <w:lang w:val="en-GB" w:bidi="en-US"/>
        </w:rPr>
        <w:t>dinlenen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daha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tasfiye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edilmiş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olacağından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buradan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geçecekpis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zararı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daha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fazla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azaltılmış</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Hastane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sanatoryum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gibi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bulaşıcı</w:t>
      </w:r>
      <w:proofErr w:type="spellEnd"/>
      <w:r w:rsidRPr="00F565CC">
        <w:rPr>
          <w:rFonts w:ascii="Times New Roman" w:eastAsia="Calibri" w:hAnsi="Times New Roman" w:cs="Times New Roman"/>
          <w:lang w:val="en-GB" w:bidi="en-US"/>
        </w:rPr>
        <w:t xml:space="preserve"> hasta </w:t>
      </w:r>
      <w:proofErr w:type="spellStart"/>
      <w:r w:rsidRPr="00F565CC">
        <w:rPr>
          <w:rFonts w:ascii="Times New Roman" w:eastAsia="Calibri" w:hAnsi="Times New Roman" w:cs="Times New Roman"/>
          <w:lang w:val="en-GB" w:bidi="en-US"/>
        </w:rPr>
        <w:t>pisliklerini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havi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gözlü</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fosseptiklere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dezenfeksiyon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gözü</w:t>
      </w:r>
      <w:proofErr w:type="spellEnd"/>
      <w:r w:rsidRPr="00F565CC">
        <w:rPr>
          <w:rFonts w:ascii="Times New Roman" w:eastAsia="Calibri" w:hAnsi="Times New Roman" w:cs="Times New Roman"/>
          <w:lang w:val="en-GB" w:bidi="en-US"/>
        </w:rPr>
        <w:t xml:space="preserve"> de </w:t>
      </w:r>
      <w:proofErr w:type="spellStart"/>
      <w:r w:rsidRPr="00F565CC">
        <w:rPr>
          <w:rFonts w:ascii="Times New Roman" w:eastAsia="Calibri" w:hAnsi="Times New Roman" w:cs="Times New Roman"/>
          <w:lang w:val="en-GB" w:bidi="en-US"/>
        </w:rPr>
        <w:t>ilave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etmek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gerekir</w:t>
      </w:r>
      <w:proofErr w:type="spellEnd"/>
      <w:r w:rsidRPr="00F565CC">
        <w:rPr>
          <w:rFonts w:ascii="Times New Roman" w:eastAsia="Calibri" w:hAnsi="Times New Roman" w:cs="Times New Roman"/>
          <w:lang w:val="en-GB" w:bidi="en-US"/>
        </w:rPr>
        <w:t xml:space="preserve">. Bu </w:t>
      </w:r>
      <w:proofErr w:type="spellStart"/>
      <w:r w:rsidRPr="00F565CC">
        <w:rPr>
          <w:rFonts w:ascii="Times New Roman" w:eastAsia="Calibri" w:hAnsi="Times New Roman" w:cs="Times New Roman"/>
          <w:lang w:val="en-GB" w:bidi="en-US"/>
        </w:rPr>
        <w:t>suretle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üç</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bölümden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dezenfeksiyon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gözüne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konacak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maddelerden</w:t>
      </w:r>
      <w:proofErr w:type="spellEnd"/>
      <w:r w:rsidRPr="00F565CC">
        <w:rPr>
          <w:rFonts w:ascii="Times New Roman" w:eastAsia="Calibri" w:hAnsi="Times New Roman" w:cs="Times New Roman"/>
          <w:lang w:val="en-GB" w:bidi="en-US"/>
        </w:rPr>
        <w:t xml:space="preserve"> de </w:t>
      </w:r>
      <w:proofErr w:type="spellStart"/>
      <w:r w:rsidRPr="00F565CC">
        <w:rPr>
          <w:rFonts w:ascii="Times New Roman" w:eastAsia="Calibri" w:hAnsi="Times New Roman" w:cs="Times New Roman"/>
          <w:lang w:val="en-GB" w:bidi="en-US"/>
        </w:rPr>
        <w:t>geçirilmek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suretiyle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zararsız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halde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açık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veyahut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hendeklere</w:t>
      </w:r>
      <w:proofErr w:type="spellEnd"/>
      <w:r w:rsidRPr="00F565CC">
        <w:rPr>
          <w:rFonts w:ascii="Times New Roman" w:eastAsia="Calibri" w:hAnsi="Times New Roman" w:cs="Times New Roman"/>
          <w:lang w:val="en-GB" w:bidi="en-US"/>
        </w:rPr>
        <w:t xml:space="preserve"> de </w:t>
      </w:r>
      <w:proofErr w:type="spellStart"/>
      <w:r w:rsidRPr="00F565CC">
        <w:rPr>
          <w:rFonts w:ascii="Times New Roman" w:eastAsia="Calibri" w:hAnsi="Times New Roman" w:cs="Times New Roman"/>
          <w:lang w:val="en-GB" w:bidi="en-US"/>
        </w:rPr>
        <w:t>verilebilir</w:t>
      </w:r>
      <w:proofErr w:type="spellEnd"/>
      <w:r w:rsidRPr="00F565CC">
        <w:rPr>
          <w:rFonts w:ascii="Times New Roman" w:eastAsia="Calibri" w:hAnsi="Times New Roman" w:cs="Times New Roman"/>
          <w:lang w:val="en-GB" w:bidi="en-US"/>
        </w:rPr>
        <w:t>.</w:t>
      </w:r>
    </w:p>
    <w:p w14:paraId="5DC8BA7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proofErr w:type="spellStart"/>
      <w:r w:rsidRPr="00F565CC">
        <w:rPr>
          <w:rFonts w:ascii="Times New Roman" w:eastAsia="Calibri" w:hAnsi="Times New Roman" w:cs="Times New Roman"/>
          <w:lang w:val="en-GB" w:bidi="en-US"/>
        </w:rPr>
        <w:t>Fosseptikten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pis</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kimyevi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maddeden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geçirilerek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iyi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tabii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şekilde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tasfiyesi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mikropların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zararsız</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bir</w:t>
      </w:r>
      <w:proofErr w:type="spellEnd"/>
      <w:r w:rsidRPr="00F565CC">
        <w:rPr>
          <w:rFonts w:ascii="Times New Roman" w:eastAsia="Calibri" w:hAnsi="Times New Roman" w:cs="Times New Roman"/>
          <w:lang w:val="en-GB" w:bidi="en-US"/>
        </w:rPr>
        <w:t xml:space="preserve"> hale </w:t>
      </w:r>
      <w:proofErr w:type="spellStart"/>
      <w:r w:rsidRPr="00F565CC">
        <w:rPr>
          <w:rFonts w:ascii="Times New Roman" w:eastAsia="Calibri" w:hAnsi="Times New Roman" w:cs="Times New Roman"/>
          <w:lang w:val="en-GB" w:bidi="en-US"/>
        </w:rPr>
        <w:t>getirilmesi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fena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kokularının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giderilmesi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filtrelemelerde</w:t>
      </w:r>
      <w:proofErr w:type="spellEnd"/>
      <w:r w:rsidRPr="00F565CC">
        <w:rPr>
          <w:rFonts w:ascii="Times New Roman" w:eastAsia="Calibri" w:hAnsi="Times New Roman" w:cs="Times New Roman"/>
          <w:lang w:val="en-GB" w:bidi="en-US"/>
        </w:rPr>
        <w:t xml:space="preserve"> her </w:t>
      </w:r>
      <w:proofErr w:type="spellStart"/>
      <w:r w:rsidRPr="00F565CC">
        <w:rPr>
          <w:rFonts w:ascii="Times New Roman" w:eastAsia="Calibri" w:hAnsi="Times New Roman" w:cs="Times New Roman"/>
          <w:lang w:val="en-GB" w:bidi="en-US"/>
        </w:rPr>
        <w:t>şeyden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evvel</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arsa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vaziyetinin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elverişli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bulunması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gerekir</w:t>
      </w:r>
      <w:proofErr w:type="spellEnd"/>
      <w:r w:rsidRPr="00F565CC">
        <w:rPr>
          <w:rFonts w:ascii="Times New Roman" w:eastAsia="Calibri" w:hAnsi="Times New Roman" w:cs="Times New Roman"/>
          <w:lang w:val="en-GB" w:bidi="en-US"/>
        </w:rPr>
        <w:t>.</w:t>
      </w:r>
    </w:p>
    <w:p w14:paraId="78A6F9D7"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Bu </w:t>
      </w:r>
      <w:proofErr w:type="spellStart"/>
      <w:r w:rsidRPr="00F565CC">
        <w:rPr>
          <w:rFonts w:ascii="Times New Roman" w:eastAsia="Calibri" w:hAnsi="Times New Roman" w:cs="Times New Roman"/>
          <w:lang w:val="en-GB" w:bidi="en-US"/>
        </w:rPr>
        <w:t>filtrelemelerin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tatbik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binanın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bodrum</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filtrelerden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çıkan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suların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verileceği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hendek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denizin</w:t>
      </w:r>
      <w:proofErr w:type="spellEnd"/>
      <w:r w:rsidRPr="00F565CC">
        <w:rPr>
          <w:rFonts w:ascii="Times New Roman" w:eastAsia="Calibri" w:hAnsi="Times New Roman" w:cs="Times New Roman"/>
          <w:lang w:val="en-GB" w:bidi="en-US"/>
        </w:rPr>
        <w:t xml:space="preserve"> su </w:t>
      </w:r>
      <w:proofErr w:type="spellStart"/>
      <w:r w:rsidRPr="00F565CC">
        <w:rPr>
          <w:rFonts w:ascii="Times New Roman" w:eastAsia="Calibri" w:hAnsi="Times New Roman" w:cs="Times New Roman"/>
          <w:lang w:val="en-GB" w:bidi="en-US"/>
        </w:rPr>
        <w:t>seviye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mesafesi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farkı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3,5 metre </w:t>
      </w:r>
      <w:proofErr w:type="spellStart"/>
      <w:r w:rsidRPr="00F565CC">
        <w:rPr>
          <w:rFonts w:ascii="Times New Roman" w:eastAsia="Calibri" w:hAnsi="Times New Roman" w:cs="Times New Roman"/>
          <w:lang w:val="en-GB" w:bidi="en-US"/>
        </w:rPr>
        <w:t>kadar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olmalıdır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Filtre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hendekler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v.b.</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arasında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döşenecek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mecra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borularının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az</w:t>
      </w:r>
      <w:proofErr w:type="spellEnd"/>
      <w:r w:rsidRPr="00F565CC">
        <w:rPr>
          <w:rFonts w:ascii="Times New Roman" w:eastAsia="Calibri" w:hAnsi="Times New Roman" w:cs="Times New Roman"/>
          <w:lang w:val="en-GB" w:bidi="en-US"/>
        </w:rPr>
        <w:t xml:space="preserve"> % 1 </w:t>
      </w:r>
      <w:proofErr w:type="spellStart"/>
      <w:r w:rsidRPr="00F565CC">
        <w:rPr>
          <w:rFonts w:ascii="Times New Roman" w:eastAsia="Calibri" w:hAnsi="Times New Roman" w:cs="Times New Roman"/>
          <w:lang w:val="en-GB" w:bidi="en-US"/>
        </w:rPr>
        <w:t>eğimden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dolayı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husule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gelecek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kot</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farkının</w:t>
      </w:r>
      <w:proofErr w:type="spellEnd"/>
      <w:r w:rsidRPr="00F565CC">
        <w:rPr>
          <w:rFonts w:ascii="Times New Roman" w:eastAsia="Calibri" w:hAnsi="Times New Roman" w:cs="Times New Roman"/>
          <w:lang w:val="en-GB" w:bidi="en-US"/>
        </w:rPr>
        <w:t xml:space="preserve"> da </w:t>
      </w:r>
      <w:proofErr w:type="spellStart"/>
      <w:r w:rsidRPr="00F565CC">
        <w:rPr>
          <w:rFonts w:ascii="Times New Roman" w:eastAsia="Calibri" w:hAnsi="Times New Roman" w:cs="Times New Roman"/>
          <w:lang w:val="en-GB" w:bidi="en-US"/>
        </w:rPr>
        <w:t>evvelkine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ilave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edilmesi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gerekir</w:t>
      </w:r>
      <w:proofErr w:type="spellEnd"/>
      <w:r w:rsidRPr="00F565CC">
        <w:rPr>
          <w:rFonts w:ascii="Times New Roman" w:eastAsia="Calibri" w:hAnsi="Times New Roman" w:cs="Times New Roman"/>
          <w:lang w:val="en-GB" w:bidi="en-US"/>
        </w:rPr>
        <w:t>.</w:t>
      </w:r>
    </w:p>
    <w:p w14:paraId="38CBA24B"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Zemin </w:t>
      </w:r>
      <w:proofErr w:type="spellStart"/>
      <w:r w:rsidRPr="00F565CC">
        <w:rPr>
          <w:rFonts w:ascii="Times New Roman" w:eastAsia="Calibri" w:hAnsi="Times New Roman" w:cs="Times New Roman"/>
          <w:lang w:val="en-GB" w:bidi="en-US"/>
        </w:rPr>
        <w:t>suyu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seviyesi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yüksek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veya</w:t>
      </w:r>
      <w:proofErr w:type="spellEnd"/>
      <w:r w:rsidRPr="00F565CC">
        <w:rPr>
          <w:rFonts w:ascii="Times New Roman" w:eastAsia="Calibri" w:hAnsi="Times New Roman" w:cs="Times New Roman"/>
          <w:lang w:val="en-GB" w:bidi="en-US"/>
        </w:rPr>
        <w:t xml:space="preserve"> zaman </w:t>
      </w:r>
      <w:proofErr w:type="spellStart"/>
      <w:r w:rsidRPr="00F565CC">
        <w:rPr>
          <w:rFonts w:ascii="Times New Roman" w:eastAsia="Calibri" w:hAnsi="Times New Roman" w:cs="Times New Roman"/>
          <w:lang w:val="en-GB" w:bidi="en-US"/>
        </w:rPr>
        <w:t>zaman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yükselen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yerlerde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fosseptik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yapımında</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zemin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suyunun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içeri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girmesine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mani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olacak</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tedbirler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alınacaktır</w:t>
      </w:r>
      <w:proofErr w:type="spellEnd"/>
      <w:r w:rsidRPr="00F565CC">
        <w:rPr>
          <w:rFonts w:ascii="Times New Roman" w:eastAsia="Calibri" w:hAnsi="Times New Roman" w:cs="Times New Roman"/>
          <w:lang w:val="en-GB" w:bidi="en-US"/>
        </w:rPr>
        <w:t>.</w:t>
      </w:r>
    </w:p>
    <w:p w14:paraId="771DF461"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6.2.7 </w:t>
      </w:r>
      <w:proofErr w:type="spellStart"/>
      <w:r w:rsidRPr="00F565CC">
        <w:rPr>
          <w:rFonts w:ascii="Times New Roman" w:eastAsia="Calibri" w:hAnsi="Times New Roman" w:cs="Times New Roman"/>
          <w:lang w:val="en-GB" w:bidi="en-US"/>
        </w:rPr>
        <w:t>İlgili</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Standartlar</w:t>
      </w:r>
      <w:proofErr w:type="spellEnd"/>
    </w:p>
    <w:p w14:paraId="533524F9"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GB" w:bidi="en-US"/>
        </w:rPr>
      </w:pPr>
      <w:r w:rsidRPr="00F565CC">
        <w:rPr>
          <w:rFonts w:ascii="Times New Roman" w:eastAsia="Calibri" w:hAnsi="Times New Roman" w:cs="Times New Roman"/>
          <w:lang w:val="en-GB" w:bidi="en-US"/>
        </w:rPr>
        <w:t xml:space="preserve">TS.12132Termoplastik </w:t>
      </w:r>
      <w:proofErr w:type="spellStart"/>
      <w:r w:rsidRPr="00F565CC">
        <w:rPr>
          <w:rFonts w:ascii="Times New Roman" w:eastAsia="Calibri" w:hAnsi="Times New Roman" w:cs="Times New Roman"/>
          <w:lang w:val="en-GB" w:bidi="en-US"/>
        </w:rPr>
        <w:t>Boru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Ekleme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Parçaları</w:t>
      </w:r>
      <w:proofErr w:type="spellEnd"/>
      <w:r w:rsidRPr="00F565CC">
        <w:rPr>
          <w:rFonts w:ascii="Times New Roman" w:eastAsia="Calibri" w:hAnsi="Times New Roman" w:cs="Times New Roman"/>
          <w:lang w:val="en-GB" w:bidi="en-US"/>
        </w:rPr>
        <w:t xml:space="preserve">-Spiral </w:t>
      </w:r>
      <w:proofErr w:type="spellStart"/>
      <w:r w:rsidRPr="00F565CC">
        <w:rPr>
          <w:rFonts w:ascii="Times New Roman" w:eastAsia="Calibri" w:hAnsi="Times New Roman" w:cs="Times New Roman"/>
          <w:lang w:val="en-GB" w:bidi="en-US"/>
        </w:rPr>
        <w:t>Sarımlı-Yeraltı</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Drenaj</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Yağmur</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Suyu</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ve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Kanalizasyon</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Sistemlerinde</w:t>
      </w:r>
      <w:proofErr w:type="spellEnd"/>
      <w:r w:rsidRPr="00F565CC">
        <w:rPr>
          <w:rFonts w:ascii="Times New Roman" w:eastAsia="Calibri" w:hAnsi="Times New Roman" w:cs="Times New Roman"/>
          <w:lang w:val="en-GB" w:bidi="en-US"/>
        </w:rPr>
        <w:t xml:space="preserve"> </w:t>
      </w:r>
      <w:proofErr w:type="spellStart"/>
      <w:r w:rsidRPr="00F565CC">
        <w:rPr>
          <w:rFonts w:ascii="Times New Roman" w:eastAsia="Calibri" w:hAnsi="Times New Roman" w:cs="Times New Roman"/>
          <w:lang w:val="en-GB" w:bidi="en-US"/>
        </w:rPr>
        <w:t>Kullanılacaktır</w:t>
      </w:r>
      <w:proofErr w:type="spellEnd"/>
      <w:r w:rsidRPr="00F565CC">
        <w:rPr>
          <w:rFonts w:ascii="Times New Roman" w:eastAsia="Calibri" w:hAnsi="Times New Roman" w:cs="Times New Roman"/>
          <w:lang w:val="en-GB" w:bidi="en-US"/>
        </w:rPr>
        <w:t>.</w:t>
      </w:r>
    </w:p>
    <w:p w14:paraId="3EC9431D" w14:textId="4A208A33" w:rsidR="00F565CC" w:rsidRDefault="00F565CC"/>
    <w:p w14:paraId="5D62981F" w14:textId="14E124CB" w:rsidR="00F565CC" w:rsidRDefault="00F565CC"/>
    <w:p w14:paraId="1C4D353F" w14:textId="59007FE3" w:rsidR="00F565CC" w:rsidRDefault="00F565CC"/>
    <w:p w14:paraId="033704AE" w14:textId="70BB392F" w:rsidR="00F565CC" w:rsidRDefault="00F565CC"/>
    <w:p w14:paraId="598DC632" w14:textId="2EF96254" w:rsidR="00F565CC" w:rsidRDefault="00F565CC"/>
    <w:p w14:paraId="572FEE45" w14:textId="77777777" w:rsidR="00F565CC" w:rsidRPr="00F565CC" w:rsidRDefault="00F565CC" w:rsidP="00F565CC">
      <w:pPr>
        <w:numPr>
          <w:ilvl w:val="0"/>
          <w:numId w:val="9"/>
        </w:numPr>
        <w:spacing w:before="120" w:after="0" w:line="276" w:lineRule="auto"/>
        <w:contextualSpacing/>
        <w:jc w:val="both"/>
        <w:rPr>
          <w:rFonts w:ascii="Times New Roman" w:eastAsia="Times New Roman" w:hAnsi="Times New Roman" w:cs="Times New Roman"/>
          <w:b/>
          <w:bCs/>
          <w:lang w:eastAsia="tr-TR"/>
        </w:rPr>
      </w:pPr>
      <w:r w:rsidRPr="00F565CC">
        <w:rPr>
          <w:rFonts w:ascii="Times New Roman" w:eastAsia="Times New Roman" w:hAnsi="Times New Roman" w:cs="Times New Roman"/>
          <w:b/>
          <w:bCs/>
          <w:lang w:eastAsia="tr-TR"/>
        </w:rPr>
        <w:lastRenderedPageBreak/>
        <w:t>MÜKEMMELİYET MERKEZİ ELEKTRİK TESİSLERİ TEKNİK ŞARTNAMESİ</w:t>
      </w:r>
    </w:p>
    <w:p w14:paraId="64D4B451" w14:textId="77777777" w:rsidR="00F565CC" w:rsidRPr="00F565CC" w:rsidRDefault="00F565CC" w:rsidP="00F565CC">
      <w:pPr>
        <w:spacing w:before="120" w:after="0" w:line="276" w:lineRule="auto"/>
        <w:jc w:val="both"/>
        <w:rPr>
          <w:rFonts w:ascii="Times New Roman" w:eastAsia="Calibri" w:hAnsi="Times New Roman" w:cs="Times New Roman"/>
          <w:b/>
          <w:position w:val="-2"/>
          <w:u w:val="single"/>
          <w:lang w:bidi="en-US"/>
        </w:rPr>
      </w:pPr>
    </w:p>
    <w:p w14:paraId="4F166CCE" w14:textId="77777777" w:rsidR="00F565CC" w:rsidRPr="00F565CC" w:rsidRDefault="00F565CC" w:rsidP="00F565CC">
      <w:pPr>
        <w:numPr>
          <w:ilvl w:val="0"/>
          <w:numId w:val="14"/>
        </w:numPr>
        <w:spacing w:before="120" w:after="0" w:line="276" w:lineRule="auto"/>
        <w:contextualSpacing/>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Genel</w:t>
      </w:r>
    </w:p>
    <w:p w14:paraId="2A58EB76" w14:textId="77777777" w:rsidR="00F565CC" w:rsidRPr="00F565CC" w:rsidRDefault="00F565CC" w:rsidP="00F565CC">
      <w:pPr>
        <w:spacing w:before="120" w:after="0" w:line="276" w:lineRule="auto"/>
        <w:ind w:firstLine="36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Bu </w:t>
      </w:r>
      <w:proofErr w:type="spellStart"/>
      <w:r w:rsidRPr="00F565CC">
        <w:rPr>
          <w:rFonts w:ascii="Times New Roman" w:eastAsia="Calibri" w:hAnsi="Times New Roman" w:cs="Times New Roman"/>
          <w:lang w:val="en-US" w:bidi="en-US"/>
        </w:rPr>
        <w:t>şartname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Kocaeli-Gebze</w:t>
      </w:r>
      <w:proofErr w:type="spellEnd"/>
      <w:r w:rsidRPr="00F565CC">
        <w:rPr>
          <w:rFonts w:ascii="Times New Roman" w:eastAsia="Calibri" w:hAnsi="Times New Roman" w:cs="Times New Roman"/>
          <w:lang w:val="en-US" w:bidi="en-US"/>
        </w:rPr>
        <w:t xml:space="preserve"> VI İMES </w:t>
      </w:r>
      <w:proofErr w:type="spellStart"/>
      <w:r w:rsidRPr="00F565CC">
        <w:rPr>
          <w:rFonts w:ascii="Times New Roman" w:eastAsia="Calibri" w:hAnsi="Times New Roman" w:cs="Times New Roman"/>
          <w:lang w:val="en-US" w:bidi="en-US"/>
        </w:rPr>
        <w:t>Makine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İhtisas</w:t>
      </w:r>
      <w:proofErr w:type="spellEnd"/>
      <w:r w:rsidRPr="00F565CC">
        <w:rPr>
          <w:rFonts w:ascii="Times New Roman" w:eastAsia="Calibri" w:hAnsi="Times New Roman" w:cs="Times New Roman"/>
          <w:lang w:val="en-US" w:bidi="en-US"/>
        </w:rPr>
        <w:t xml:space="preserve"> Organize Sanayi </w:t>
      </w:r>
      <w:proofErr w:type="spellStart"/>
      <w:r w:rsidRPr="00F565CC">
        <w:rPr>
          <w:rFonts w:ascii="Times New Roman" w:eastAsia="Calibri" w:hAnsi="Times New Roman" w:cs="Times New Roman"/>
          <w:lang w:val="en-US" w:bidi="en-US"/>
        </w:rPr>
        <w:t>Bölgesi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onaylı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sınırları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içerisinde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kurulacak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Mükemmeliyet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Merkezinin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kuvvetli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zayıf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aydınlatma</w:t>
      </w:r>
      <w:proofErr w:type="spellEnd"/>
      <w:r w:rsidRPr="00F565CC">
        <w:rPr>
          <w:rFonts w:ascii="Times New Roman" w:eastAsia="Calibri" w:hAnsi="Times New Roman" w:cs="Times New Roman"/>
          <w:lang w:val="en-US" w:bidi="en-US"/>
        </w:rPr>
        <w:t xml:space="preserve">,,YG </w:t>
      </w:r>
      <w:proofErr w:type="spellStart"/>
      <w:r w:rsidRPr="00F565CC">
        <w:rPr>
          <w:rFonts w:ascii="Times New Roman" w:eastAsia="Calibri" w:hAnsi="Times New Roman" w:cs="Times New Roman"/>
          <w:lang w:val="en-US" w:bidi="en-US"/>
        </w:rPr>
        <w:t>tesisat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işlerini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kapsamaktadır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teknik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şartname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Mükemmeliyet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Merkezi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projesinde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belirtilen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imalatların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hangi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kalitede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yapılacağını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tarif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etmektedir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belirtilen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teknik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şartnamede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belirtilen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yönetmelik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standartlar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şartname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arasında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oluşacak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uyuşmazlıklar</w:t>
      </w:r>
      <w:proofErr w:type="spellEnd"/>
      <w:r w:rsidRPr="00F565CC">
        <w:rPr>
          <w:rFonts w:ascii="Times New Roman" w:eastAsia="Calibri" w:hAnsi="Times New Roman" w:cs="Times New Roman"/>
          <w:lang w:val="en-US" w:bidi="en-US"/>
        </w:rPr>
        <w:t xml:space="preserve"> da </w:t>
      </w:r>
      <w:proofErr w:type="spellStart"/>
      <w:r w:rsidRPr="00F565CC">
        <w:rPr>
          <w:rFonts w:ascii="Times New Roman" w:eastAsia="Calibri" w:hAnsi="Times New Roman" w:cs="Times New Roman"/>
          <w:lang w:val="en-US" w:bidi="en-US"/>
        </w:rPr>
        <w:t>öncelik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sırası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proje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yönetmelik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teknik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şartname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standartlar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Teknik </w:t>
      </w:r>
      <w:proofErr w:type="spellStart"/>
      <w:r w:rsidRPr="00F565CC">
        <w:rPr>
          <w:rFonts w:ascii="Times New Roman" w:eastAsia="Calibri" w:hAnsi="Times New Roman" w:cs="Times New Roman"/>
          <w:lang w:val="en-US" w:bidi="en-US"/>
        </w:rPr>
        <w:t>şartname</w:t>
      </w:r>
      <w:proofErr w:type="spellEnd"/>
      <w:r w:rsidRPr="00F565CC">
        <w:rPr>
          <w:rFonts w:ascii="Times New Roman" w:eastAsia="Calibri" w:hAnsi="Times New Roman" w:cs="Times New Roman"/>
          <w:lang w:val="en-US" w:bidi="en-US"/>
        </w:rPr>
        <w:t xml:space="preserve"> de </w:t>
      </w:r>
      <w:proofErr w:type="spellStart"/>
      <w:r w:rsidRPr="00F565CC">
        <w:rPr>
          <w:rFonts w:ascii="Times New Roman" w:eastAsia="Calibri" w:hAnsi="Times New Roman" w:cs="Times New Roman"/>
          <w:lang w:val="en-US" w:bidi="en-US"/>
        </w:rPr>
        <w:t>olmayan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projede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kalemleri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idare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onayı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standartı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ülke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genelinde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geçerli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şartnameler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yönetmelikler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çerçevesinde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 xml:space="preserve">. Bu </w:t>
      </w:r>
      <w:proofErr w:type="spellStart"/>
      <w:r w:rsidRPr="00F565CC">
        <w:rPr>
          <w:rFonts w:ascii="Times New Roman" w:eastAsia="Calibri" w:hAnsi="Times New Roman" w:cs="Times New Roman"/>
          <w:lang w:val="en-US" w:bidi="en-US"/>
        </w:rPr>
        <w:t>çerçevede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fiyat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tarifleri</w:t>
      </w:r>
      <w:proofErr w:type="spellEnd"/>
      <w:r w:rsidRPr="00F565CC">
        <w:rPr>
          <w:rFonts w:ascii="Times New Roman" w:eastAsia="Calibri" w:hAnsi="Times New Roman" w:cs="Times New Roman"/>
          <w:lang w:val="en-US" w:bidi="en-US"/>
        </w:rPr>
        <w:t xml:space="preserve"> de </w:t>
      </w:r>
      <w:proofErr w:type="spellStart"/>
      <w:r w:rsidRPr="00F565CC">
        <w:rPr>
          <w:rFonts w:ascii="Times New Roman" w:eastAsia="Calibri" w:hAnsi="Times New Roman" w:cs="Times New Roman"/>
          <w:lang w:val="en-US" w:bidi="en-US"/>
        </w:rPr>
        <w:t>değerlendirilecektir</w:t>
      </w:r>
      <w:proofErr w:type="spellEnd"/>
      <w:r w:rsidRPr="00F565CC">
        <w:rPr>
          <w:rFonts w:ascii="Times New Roman" w:eastAsia="Calibri" w:hAnsi="Times New Roman" w:cs="Times New Roman"/>
          <w:lang w:val="en-US" w:bidi="en-US"/>
        </w:rPr>
        <w:t xml:space="preserve">. </w:t>
      </w:r>
    </w:p>
    <w:p w14:paraId="304DD26E" w14:textId="77777777" w:rsidR="00F565CC" w:rsidRPr="00F565CC" w:rsidRDefault="00F565CC" w:rsidP="00F565CC">
      <w:pPr>
        <w:spacing w:before="120" w:after="0" w:line="276" w:lineRule="auto"/>
        <w:ind w:firstLine="36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işlerinin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kapsamında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Mükemmeliyet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Merkezinin</w:t>
      </w:r>
      <w:proofErr w:type="spellEnd"/>
      <w:r w:rsidRPr="00F565CC">
        <w:rPr>
          <w:rFonts w:ascii="Times New Roman" w:eastAsia="Calibri" w:hAnsi="Times New Roman" w:cs="Times New Roman"/>
          <w:lang w:val="en-US" w:bidi="en-US"/>
        </w:rPr>
        <w:t xml:space="preserve"> ana </w:t>
      </w:r>
      <w:proofErr w:type="spellStart"/>
      <w:r w:rsidRPr="00F565CC">
        <w:rPr>
          <w:rFonts w:ascii="Times New Roman" w:eastAsia="Calibri" w:hAnsi="Times New Roman" w:cs="Times New Roman"/>
          <w:lang w:val="en-US" w:bidi="en-US"/>
        </w:rPr>
        <w:t>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beslemesi</w:t>
      </w:r>
      <w:proofErr w:type="spellEnd"/>
      <w:r w:rsidRPr="00F565CC">
        <w:rPr>
          <w:rFonts w:ascii="Times New Roman" w:eastAsia="Calibri" w:hAnsi="Times New Roman" w:cs="Times New Roman"/>
          <w:lang w:val="en-US" w:bidi="en-US"/>
        </w:rPr>
        <w:t xml:space="preserve"> YG </w:t>
      </w:r>
      <w:proofErr w:type="spellStart"/>
      <w:r w:rsidRPr="00F565CC">
        <w:rPr>
          <w:rFonts w:ascii="Times New Roman" w:eastAsia="Calibri" w:hAnsi="Times New Roman" w:cs="Times New Roman"/>
          <w:lang w:val="en-US" w:bidi="en-US"/>
        </w:rPr>
        <w:t>Trafo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adı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altında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trafo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trafoya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ait</w:t>
      </w:r>
      <w:proofErr w:type="spellEnd"/>
      <w:r w:rsidRPr="00F565CC">
        <w:rPr>
          <w:rFonts w:ascii="Times New Roman" w:eastAsia="Calibri" w:hAnsi="Times New Roman" w:cs="Times New Roman"/>
          <w:lang w:val="en-US" w:bidi="en-US"/>
        </w:rPr>
        <w:t xml:space="preserve"> ENH (</w:t>
      </w:r>
      <w:proofErr w:type="spellStart"/>
      <w:r w:rsidRPr="00F565CC">
        <w:rPr>
          <w:rFonts w:ascii="Times New Roman" w:eastAsia="Calibri" w:hAnsi="Times New Roman" w:cs="Times New Roman"/>
          <w:lang w:val="en-US" w:bidi="en-US"/>
        </w:rPr>
        <w:t>Enerji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Nakil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Hattı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dahil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projesinin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oluşturulması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kuruluşa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onaylatılması</w:t>
      </w:r>
      <w:proofErr w:type="spellEnd"/>
      <w:r w:rsidRPr="00F565CC">
        <w:rPr>
          <w:rFonts w:ascii="Times New Roman" w:eastAsia="Calibri" w:hAnsi="Times New Roman" w:cs="Times New Roman"/>
          <w:lang w:val="en-US" w:bidi="en-US"/>
        </w:rPr>
        <w:t xml:space="preserve">, YG </w:t>
      </w:r>
      <w:proofErr w:type="spellStart"/>
      <w:r w:rsidRPr="00F565CC">
        <w:rPr>
          <w:rFonts w:ascii="Times New Roman" w:eastAsia="Calibri" w:hAnsi="Times New Roman" w:cs="Times New Roman"/>
          <w:lang w:val="en-US" w:bidi="en-US"/>
        </w:rPr>
        <w:t>tesisin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kurulumu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Mükemmeliyet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Merkezine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kabulü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sonrası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enerjinin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verilmesini</w:t>
      </w:r>
      <w:proofErr w:type="spellEnd"/>
      <w:r w:rsidRPr="00F565CC">
        <w:rPr>
          <w:rFonts w:ascii="Times New Roman" w:eastAsia="Calibri" w:hAnsi="Times New Roman" w:cs="Times New Roman"/>
          <w:lang w:val="en-US" w:bidi="en-US"/>
        </w:rPr>
        <w:t>,</w:t>
      </w:r>
    </w:p>
    <w:p w14:paraId="348E8128" w14:textId="77777777" w:rsidR="00F565CC" w:rsidRPr="00F565CC" w:rsidRDefault="00F565CC" w:rsidP="00F565CC">
      <w:pPr>
        <w:spacing w:before="120" w:after="0" w:line="276" w:lineRule="auto"/>
        <w:ind w:firstLine="36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Mükemmeliyet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Merkezi</w:t>
      </w:r>
      <w:proofErr w:type="spellEnd"/>
      <w:r w:rsidRPr="00F565CC">
        <w:rPr>
          <w:rFonts w:ascii="Times New Roman" w:eastAsia="Calibri" w:hAnsi="Times New Roman" w:cs="Times New Roman"/>
          <w:lang w:val="en-US" w:bidi="en-US"/>
        </w:rPr>
        <w:t xml:space="preserve"> AG </w:t>
      </w:r>
      <w:proofErr w:type="spellStart"/>
      <w:r w:rsidRPr="00F565CC">
        <w:rPr>
          <w:rFonts w:ascii="Times New Roman" w:eastAsia="Calibri" w:hAnsi="Times New Roman" w:cs="Times New Roman"/>
          <w:lang w:val="en-US" w:bidi="en-US"/>
        </w:rPr>
        <w:t>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yürürlükte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mevzuat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şartnameleri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çerçevesinde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keşif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listesinde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standartlarına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çalışma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alanına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nakliye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edilerek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imalatların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yapılmasını</w:t>
      </w:r>
      <w:proofErr w:type="spellEnd"/>
      <w:r w:rsidRPr="00F565CC">
        <w:rPr>
          <w:rFonts w:ascii="Times New Roman" w:eastAsia="Calibri" w:hAnsi="Times New Roman" w:cs="Times New Roman"/>
          <w:lang w:val="en-US" w:bidi="en-US"/>
        </w:rPr>
        <w:t xml:space="preserve">, </w:t>
      </w:r>
    </w:p>
    <w:p w14:paraId="59FDA20A" w14:textId="77777777" w:rsidR="00F565CC" w:rsidRPr="00F565CC" w:rsidRDefault="00F565CC" w:rsidP="00F565CC">
      <w:pPr>
        <w:spacing w:before="120" w:after="0" w:line="276" w:lineRule="auto"/>
        <w:ind w:firstLine="36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Zayıf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tesisatlarının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keşif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listesinde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standartlarına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imalatlarının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işlerini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kapsamaktadır</w:t>
      </w:r>
      <w:proofErr w:type="spellEnd"/>
      <w:r w:rsidRPr="00F565CC">
        <w:rPr>
          <w:rFonts w:ascii="Times New Roman" w:eastAsia="Calibri" w:hAnsi="Times New Roman" w:cs="Times New Roman"/>
          <w:lang w:val="en-US" w:bidi="en-US"/>
        </w:rPr>
        <w:t xml:space="preserve">. </w:t>
      </w:r>
    </w:p>
    <w:p w14:paraId="723E308C" w14:textId="77777777" w:rsidR="00F565CC" w:rsidRPr="00F565CC" w:rsidRDefault="00F565CC" w:rsidP="00F565CC">
      <w:pPr>
        <w:spacing w:before="120" w:after="0" w:line="276" w:lineRule="auto"/>
        <w:ind w:firstLine="36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Mevcut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proje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çalışma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sahasında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oluşacak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uyuşmazlıklarda</w:t>
      </w:r>
      <w:proofErr w:type="spellEnd"/>
      <w:r w:rsidRPr="00F565CC">
        <w:rPr>
          <w:rFonts w:ascii="Times New Roman" w:eastAsia="Calibri" w:hAnsi="Times New Roman" w:cs="Times New Roman"/>
          <w:lang w:val="en-US" w:bidi="en-US"/>
        </w:rPr>
        <w:t xml:space="preserve"> İMES OSB </w:t>
      </w: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personeli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görüşülerek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karara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uygulaması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Yüklenici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tarafından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yapılacaktır</w:t>
      </w:r>
      <w:proofErr w:type="spellEnd"/>
      <w:r w:rsidRPr="00F565CC">
        <w:rPr>
          <w:rFonts w:ascii="Times New Roman" w:eastAsia="Calibri" w:hAnsi="Times New Roman" w:cs="Times New Roman"/>
          <w:lang w:val="en-US" w:bidi="en-US"/>
        </w:rPr>
        <w:t xml:space="preserve">.  </w:t>
      </w:r>
    </w:p>
    <w:p w14:paraId="56D95FAC" w14:textId="77777777" w:rsidR="00F565CC" w:rsidRPr="00F565CC" w:rsidRDefault="00F565CC" w:rsidP="00F565CC">
      <w:pPr>
        <w:spacing w:before="120" w:after="0" w:line="276" w:lineRule="auto"/>
        <w:ind w:firstLine="36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şartname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haricinde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Mükemmeliyet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Merkezi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İnşası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tesisatları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çerçevesinde</w:t>
      </w:r>
      <w:proofErr w:type="spellEnd"/>
      <w:r w:rsidRPr="00F565CC">
        <w:rPr>
          <w:rFonts w:ascii="Times New Roman" w:eastAsia="Calibri" w:hAnsi="Times New Roman" w:cs="Times New Roman"/>
          <w:lang w:val="en-US" w:bidi="en-US"/>
        </w:rPr>
        <w:t xml:space="preserve">, </w:t>
      </w:r>
    </w:p>
    <w:p w14:paraId="6C382A37" w14:textId="77777777" w:rsidR="00F565CC" w:rsidRPr="00F565CC" w:rsidRDefault="00F565CC" w:rsidP="00F565CC">
      <w:pPr>
        <w:numPr>
          <w:ilvl w:val="0"/>
          <w:numId w:val="15"/>
        </w:numPr>
        <w:spacing w:before="120" w:after="0" w:line="276" w:lineRule="auto"/>
        <w:contextualSpacing/>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Genel</w:t>
      </w:r>
      <w:proofErr w:type="spellEnd"/>
      <w:r w:rsidRPr="00F565CC">
        <w:rPr>
          <w:rFonts w:ascii="Times New Roman" w:eastAsia="Calibri" w:hAnsi="Times New Roman" w:cs="Times New Roman"/>
          <w:lang w:val="en-US" w:bidi="en-US"/>
        </w:rPr>
        <w:t xml:space="preserve"> Teknik </w:t>
      </w:r>
      <w:proofErr w:type="spellStart"/>
      <w:r w:rsidRPr="00F565CC">
        <w:rPr>
          <w:rFonts w:ascii="Times New Roman" w:eastAsia="Calibri" w:hAnsi="Times New Roman" w:cs="Times New Roman"/>
          <w:lang w:val="en-US" w:bidi="en-US"/>
        </w:rPr>
        <w:t>Şartnamesi</w:t>
      </w:r>
      <w:proofErr w:type="spellEnd"/>
      <w:r w:rsidRPr="00F565CC">
        <w:rPr>
          <w:rFonts w:ascii="Times New Roman" w:eastAsia="Calibri" w:hAnsi="Times New Roman" w:cs="Times New Roman"/>
          <w:lang w:val="en-US" w:bidi="en-US"/>
        </w:rPr>
        <w:t xml:space="preserve">, </w:t>
      </w:r>
    </w:p>
    <w:p w14:paraId="41B86CED" w14:textId="77777777" w:rsidR="00F565CC" w:rsidRPr="00F565CC" w:rsidRDefault="00F565CC" w:rsidP="00F565CC">
      <w:pPr>
        <w:numPr>
          <w:ilvl w:val="0"/>
          <w:numId w:val="15"/>
        </w:numPr>
        <w:spacing w:before="120" w:after="0" w:line="276" w:lineRule="auto"/>
        <w:contextualSpacing/>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Dağıtım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Genel</w:t>
      </w:r>
      <w:proofErr w:type="spellEnd"/>
      <w:r w:rsidRPr="00F565CC">
        <w:rPr>
          <w:rFonts w:ascii="Times New Roman" w:eastAsia="Calibri" w:hAnsi="Times New Roman" w:cs="Times New Roman"/>
          <w:lang w:val="en-US" w:bidi="en-US"/>
        </w:rPr>
        <w:t xml:space="preserve"> Teknik </w:t>
      </w:r>
      <w:proofErr w:type="spellStart"/>
      <w:r w:rsidRPr="00F565CC">
        <w:rPr>
          <w:rFonts w:ascii="Times New Roman" w:eastAsia="Calibri" w:hAnsi="Times New Roman" w:cs="Times New Roman"/>
          <w:lang w:val="en-US" w:bidi="en-US"/>
        </w:rPr>
        <w:t>Şartnamesi</w:t>
      </w:r>
      <w:proofErr w:type="spellEnd"/>
      <w:r w:rsidRPr="00F565CC">
        <w:rPr>
          <w:rFonts w:ascii="Times New Roman" w:eastAsia="Calibri" w:hAnsi="Times New Roman" w:cs="Times New Roman"/>
          <w:lang w:val="en-US" w:bidi="en-US"/>
        </w:rPr>
        <w:t>,</w:t>
      </w:r>
    </w:p>
    <w:p w14:paraId="5B379E22" w14:textId="77777777" w:rsidR="00F565CC" w:rsidRPr="00F565CC" w:rsidRDefault="00F565CC" w:rsidP="00F565CC">
      <w:pPr>
        <w:numPr>
          <w:ilvl w:val="0"/>
          <w:numId w:val="15"/>
        </w:numPr>
        <w:spacing w:before="120" w:after="0" w:line="276" w:lineRule="auto"/>
        <w:contextualSpacing/>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Kuvvetli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Yönetmeliği</w:t>
      </w:r>
      <w:proofErr w:type="spellEnd"/>
      <w:r w:rsidRPr="00F565CC">
        <w:rPr>
          <w:rFonts w:ascii="Times New Roman" w:eastAsia="Calibri" w:hAnsi="Times New Roman" w:cs="Times New Roman"/>
          <w:lang w:val="en-US" w:bidi="en-US"/>
        </w:rPr>
        <w:t xml:space="preserve">, </w:t>
      </w:r>
    </w:p>
    <w:p w14:paraId="7FBA569D" w14:textId="77777777" w:rsidR="00F565CC" w:rsidRPr="00F565CC" w:rsidRDefault="00F565CC" w:rsidP="00F565CC">
      <w:pPr>
        <w:numPr>
          <w:ilvl w:val="0"/>
          <w:numId w:val="15"/>
        </w:numPr>
        <w:spacing w:before="120" w:after="0" w:line="276" w:lineRule="auto"/>
        <w:contextualSpacing/>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Yönetmeliği</w:t>
      </w:r>
      <w:proofErr w:type="spellEnd"/>
      <w:r w:rsidRPr="00F565CC">
        <w:rPr>
          <w:rFonts w:ascii="Times New Roman" w:eastAsia="Calibri" w:hAnsi="Times New Roman" w:cs="Times New Roman"/>
          <w:lang w:val="en-US" w:bidi="en-US"/>
        </w:rPr>
        <w:t xml:space="preserve">, </w:t>
      </w:r>
    </w:p>
    <w:p w14:paraId="2A99C431" w14:textId="77777777" w:rsidR="00F565CC" w:rsidRPr="00F565CC" w:rsidRDefault="00F565CC" w:rsidP="00F565CC">
      <w:pPr>
        <w:numPr>
          <w:ilvl w:val="0"/>
          <w:numId w:val="15"/>
        </w:numPr>
        <w:spacing w:before="120" w:after="0" w:line="276" w:lineRule="auto"/>
        <w:contextualSpacing/>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Tesislerinde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Topraklamalar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Yönetmeliği</w:t>
      </w:r>
      <w:proofErr w:type="spellEnd"/>
      <w:r w:rsidRPr="00F565CC">
        <w:rPr>
          <w:rFonts w:ascii="Times New Roman" w:eastAsia="Calibri" w:hAnsi="Times New Roman" w:cs="Times New Roman"/>
          <w:lang w:val="en-US" w:bidi="en-US"/>
        </w:rPr>
        <w:t xml:space="preserve">, </w:t>
      </w:r>
    </w:p>
    <w:p w14:paraId="680848B7" w14:textId="77777777" w:rsidR="00F565CC" w:rsidRPr="00F565CC" w:rsidRDefault="00F565CC" w:rsidP="00F565CC">
      <w:pPr>
        <w:numPr>
          <w:ilvl w:val="0"/>
          <w:numId w:val="15"/>
        </w:numPr>
        <w:spacing w:before="120" w:after="0" w:line="276" w:lineRule="auto"/>
        <w:contextualSpacing/>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TEDAŞ MYD/2000-036.C </w:t>
      </w:r>
      <w:proofErr w:type="spellStart"/>
      <w:r w:rsidRPr="00F565CC">
        <w:rPr>
          <w:rFonts w:ascii="Times New Roman" w:eastAsia="Calibri" w:hAnsi="Times New Roman" w:cs="Times New Roman"/>
          <w:lang w:val="en-US" w:bidi="en-US"/>
        </w:rPr>
        <w:t>Beton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Muhafazalı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Kompakt</w:t>
      </w:r>
      <w:proofErr w:type="spellEnd"/>
      <w:r w:rsidRPr="00F565CC">
        <w:rPr>
          <w:rFonts w:ascii="Times New Roman" w:eastAsia="Calibri" w:hAnsi="Times New Roman" w:cs="Times New Roman"/>
          <w:lang w:val="en-US" w:bidi="en-US"/>
        </w:rPr>
        <w:t xml:space="preserve"> Tip YG/AG </w:t>
      </w:r>
      <w:proofErr w:type="spellStart"/>
      <w:r w:rsidRPr="00F565CC">
        <w:rPr>
          <w:rFonts w:ascii="Times New Roman" w:eastAsia="Calibri" w:hAnsi="Times New Roman" w:cs="Times New Roman"/>
          <w:lang w:val="en-US" w:bidi="en-US"/>
        </w:rPr>
        <w:t>Dağıtım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Merkezleri</w:t>
      </w:r>
      <w:proofErr w:type="spellEnd"/>
      <w:r w:rsidRPr="00F565CC">
        <w:rPr>
          <w:rFonts w:ascii="Times New Roman" w:eastAsia="Calibri" w:hAnsi="Times New Roman" w:cs="Times New Roman"/>
          <w:lang w:val="en-US" w:bidi="en-US"/>
        </w:rPr>
        <w:t xml:space="preserve"> Teknik </w:t>
      </w:r>
      <w:proofErr w:type="spellStart"/>
      <w:r w:rsidRPr="00F565CC">
        <w:rPr>
          <w:rFonts w:ascii="Times New Roman" w:eastAsia="Calibri" w:hAnsi="Times New Roman" w:cs="Times New Roman"/>
          <w:lang w:val="en-US" w:bidi="en-US"/>
        </w:rPr>
        <w:t>Şartnamesi</w:t>
      </w:r>
      <w:proofErr w:type="spellEnd"/>
      <w:r w:rsidRPr="00F565CC">
        <w:rPr>
          <w:rFonts w:ascii="Times New Roman" w:eastAsia="Calibri" w:hAnsi="Times New Roman" w:cs="Times New Roman"/>
          <w:lang w:val="en-US" w:bidi="en-US"/>
        </w:rPr>
        <w:t xml:space="preserve">, </w:t>
      </w:r>
    </w:p>
    <w:p w14:paraId="20DA882C"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Yukarıda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geçen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yönetmelik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şartnamelere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imalatlar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yapılacaktır</w:t>
      </w:r>
      <w:proofErr w:type="spellEnd"/>
      <w:r w:rsidRPr="00F565CC">
        <w:rPr>
          <w:rFonts w:ascii="Times New Roman" w:eastAsia="Calibri" w:hAnsi="Times New Roman" w:cs="Times New Roman"/>
          <w:lang w:val="en-US" w:bidi="en-US"/>
        </w:rPr>
        <w:t xml:space="preserve">. </w:t>
      </w:r>
    </w:p>
    <w:p w14:paraId="7AA6C4D7"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
    <w:p w14:paraId="6ADA6988" w14:textId="77777777" w:rsidR="00F565CC" w:rsidRPr="00F565CC" w:rsidRDefault="00F565CC" w:rsidP="00F565CC">
      <w:pPr>
        <w:numPr>
          <w:ilvl w:val="0"/>
          <w:numId w:val="14"/>
        </w:numPr>
        <w:spacing w:before="120" w:after="0" w:line="276" w:lineRule="auto"/>
        <w:contextualSpacing/>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Kablolar</w:t>
      </w:r>
    </w:p>
    <w:p w14:paraId="580F894E" w14:textId="77777777" w:rsidR="00F565CC" w:rsidRPr="00F565CC" w:rsidRDefault="00F565CC" w:rsidP="00F565CC">
      <w:pPr>
        <w:spacing w:before="120" w:after="0" w:line="276" w:lineRule="auto"/>
        <w:ind w:left="720" w:firstLine="720"/>
        <w:contextualSpacing/>
        <w:jc w:val="both"/>
        <w:rPr>
          <w:rFonts w:ascii="Times New Roman" w:eastAsia="Calibri" w:hAnsi="Times New Roman" w:cs="Times New Roman"/>
          <w:lang w:val="en-US" w:bidi="en-US"/>
        </w:rPr>
      </w:pPr>
    </w:p>
    <w:p w14:paraId="67135BC3" w14:textId="77777777" w:rsidR="00F565CC" w:rsidRPr="00F565CC" w:rsidRDefault="00F565CC" w:rsidP="00F565CC">
      <w:pPr>
        <w:spacing w:before="120" w:after="0" w:line="276" w:lineRule="auto"/>
        <w:ind w:left="426" w:firstLine="720"/>
        <w:contextualSpacing/>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YG </w:t>
      </w:r>
      <w:proofErr w:type="spellStart"/>
      <w:r w:rsidRPr="00F565CC">
        <w:rPr>
          <w:rFonts w:ascii="Times New Roman" w:eastAsia="Calibri" w:hAnsi="Times New Roman" w:cs="Times New Roman"/>
          <w:lang w:val="en-US" w:bidi="en-US"/>
        </w:rPr>
        <w:t>kablolar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trafo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onaylı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projesine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onaylı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projesini</w:t>
      </w:r>
      <w:proofErr w:type="spellEnd"/>
      <w:r w:rsidRPr="00F565CC">
        <w:rPr>
          <w:rFonts w:ascii="Times New Roman" w:eastAsia="Calibri" w:hAnsi="Times New Roman" w:cs="Times New Roman"/>
          <w:lang w:val="en-US" w:bidi="en-US"/>
        </w:rPr>
        <w:t xml:space="preserve"> İMES OSB </w:t>
      </w:r>
      <w:proofErr w:type="spellStart"/>
      <w:r w:rsidRPr="00F565CC">
        <w:rPr>
          <w:rFonts w:ascii="Times New Roman" w:eastAsia="Calibri" w:hAnsi="Times New Roman" w:cs="Times New Roman"/>
          <w:lang w:val="en-US" w:bidi="en-US"/>
        </w:rPr>
        <w:t>Yükleniciden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talep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edebilir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ayrıca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mevzuat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çerçevesinde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kendisi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yaptırabilir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bükümlü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bakır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iletkenli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çapraz-bağlanmış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polietilen</w:t>
      </w:r>
      <w:proofErr w:type="spellEnd"/>
      <w:r w:rsidRPr="00F565CC">
        <w:rPr>
          <w:rFonts w:ascii="Times New Roman" w:eastAsia="Calibri" w:hAnsi="Times New Roman" w:cs="Times New Roman"/>
          <w:lang w:val="en-US" w:bidi="en-US"/>
        </w:rPr>
        <w:t xml:space="preserve"> (XLPE) primer </w:t>
      </w:r>
      <w:proofErr w:type="spellStart"/>
      <w:r w:rsidRPr="00F565CC">
        <w:rPr>
          <w:rFonts w:ascii="Times New Roman" w:eastAsia="Calibri" w:hAnsi="Times New Roman" w:cs="Times New Roman"/>
          <w:lang w:val="en-US" w:bidi="en-US"/>
        </w:rPr>
        <w:t>izolasyonlu</w:t>
      </w:r>
      <w:proofErr w:type="spellEnd"/>
      <w:r w:rsidRPr="00F565CC">
        <w:rPr>
          <w:rFonts w:ascii="Times New Roman" w:eastAsia="Calibri" w:hAnsi="Times New Roman" w:cs="Times New Roman"/>
          <w:lang w:val="en-US" w:bidi="en-US"/>
        </w:rPr>
        <w:t xml:space="preserve"> tip </w:t>
      </w:r>
      <w:proofErr w:type="spellStart"/>
      <w:r w:rsidRPr="00F565CC">
        <w:rPr>
          <w:rFonts w:ascii="Times New Roman" w:eastAsia="Calibri" w:hAnsi="Times New Roman" w:cs="Times New Roman"/>
          <w:lang w:val="en-US" w:bidi="en-US"/>
        </w:rPr>
        <w:t>olacak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iletken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gömleği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elektriksel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eşitleme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genel</w:t>
      </w:r>
      <w:proofErr w:type="spellEnd"/>
      <w:r w:rsidRPr="00F565CC">
        <w:rPr>
          <w:rFonts w:ascii="Times New Roman" w:eastAsia="Calibri" w:hAnsi="Times New Roman" w:cs="Times New Roman"/>
          <w:lang w:val="en-US" w:bidi="en-US"/>
        </w:rPr>
        <w:t xml:space="preserve"> metal </w:t>
      </w:r>
      <w:proofErr w:type="spellStart"/>
      <w:r w:rsidRPr="00F565CC">
        <w:rPr>
          <w:rFonts w:ascii="Times New Roman" w:eastAsia="Calibri" w:hAnsi="Times New Roman" w:cs="Times New Roman"/>
          <w:lang w:val="en-US" w:bidi="en-US"/>
        </w:rPr>
        <w:t>blendaj</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bakır</w:t>
      </w:r>
      <w:proofErr w:type="spellEnd"/>
      <w:r w:rsidRPr="00F565CC">
        <w:rPr>
          <w:rFonts w:ascii="Times New Roman" w:eastAsia="Calibri" w:hAnsi="Times New Roman" w:cs="Times New Roman"/>
          <w:lang w:val="en-US" w:bidi="en-US"/>
        </w:rPr>
        <w:t xml:space="preserve"> teller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tam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yarı-iletken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gömlek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tercihen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kırmızı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polivinil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klorürden</w:t>
      </w:r>
      <w:proofErr w:type="spellEnd"/>
      <w:r w:rsidRPr="00F565CC">
        <w:rPr>
          <w:rFonts w:ascii="Times New Roman" w:eastAsia="Calibri" w:hAnsi="Times New Roman" w:cs="Times New Roman"/>
          <w:lang w:val="en-US" w:bidi="en-US"/>
        </w:rPr>
        <w:t xml:space="preserve"> (PVC) </w:t>
      </w:r>
      <w:proofErr w:type="spellStart"/>
      <w:r w:rsidRPr="00F565CC">
        <w:rPr>
          <w:rFonts w:ascii="Times New Roman" w:eastAsia="Calibri" w:hAnsi="Times New Roman" w:cs="Times New Roman"/>
          <w:lang w:val="en-US" w:bidi="en-US"/>
        </w:rPr>
        <w:t>üretilmiş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Tasarım</w:t>
      </w:r>
      <w:proofErr w:type="spellEnd"/>
      <w:r w:rsidRPr="00F565CC">
        <w:rPr>
          <w:rFonts w:ascii="Times New Roman" w:eastAsia="Calibri" w:hAnsi="Times New Roman" w:cs="Times New Roman"/>
          <w:lang w:val="en-US" w:bidi="en-US"/>
        </w:rPr>
        <w:t xml:space="preserve">, TS 212, IEC 60502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VDE 0273 </w:t>
      </w:r>
      <w:proofErr w:type="spellStart"/>
      <w:r w:rsidRPr="00F565CC">
        <w:rPr>
          <w:rFonts w:ascii="Times New Roman" w:eastAsia="Calibri" w:hAnsi="Times New Roman" w:cs="Times New Roman"/>
          <w:lang w:val="en-US" w:bidi="en-US"/>
        </w:rPr>
        <w:t>standartlarına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olmalıdır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çok</w:t>
      </w:r>
      <w:proofErr w:type="spellEnd"/>
      <w:r w:rsidRPr="00F565CC">
        <w:rPr>
          <w:rFonts w:ascii="Times New Roman" w:eastAsia="Calibri" w:hAnsi="Times New Roman" w:cs="Times New Roman"/>
          <w:lang w:val="en-US" w:bidi="en-US"/>
        </w:rPr>
        <w:t xml:space="preserve"> 36 </w:t>
      </w:r>
      <w:proofErr w:type="spellStart"/>
      <w:r w:rsidRPr="00F565CC">
        <w:rPr>
          <w:rFonts w:ascii="Times New Roman" w:eastAsia="Calibri" w:hAnsi="Times New Roman" w:cs="Times New Roman"/>
          <w:lang w:val="en-US" w:bidi="en-US"/>
        </w:rPr>
        <w:t>kV’a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20.3/35 kV 90°C, </w:t>
      </w:r>
      <w:proofErr w:type="spellStart"/>
      <w:r w:rsidRPr="00F565CC">
        <w:rPr>
          <w:rFonts w:ascii="Times New Roman" w:eastAsia="Calibri" w:hAnsi="Times New Roman" w:cs="Times New Roman"/>
          <w:lang w:val="en-US" w:bidi="en-US"/>
        </w:rPr>
        <w:t>zırhlı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bakır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kablosu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OG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kabloları</w:t>
      </w:r>
      <w:proofErr w:type="spellEnd"/>
      <w:r w:rsidRPr="00F565CC">
        <w:rPr>
          <w:rFonts w:ascii="Times New Roman" w:eastAsia="Calibri" w:hAnsi="Times New Roman" w:cs="Times New Roman"/>
          <w:lang w:val="en-US" w:bidi="en-US"/>
        </w:rPr>
        <w:t xml:space="preserve"> XLPE tip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90°C </w:t>
      </w:r>
      <w:proofErr w:type="spellStart"/>
      <w:r w:rsidRPr="00F565CC">
        <w:rPr>
          <w:rFonts w:ascii="Times New Roman" w:eastAsia="Calibri" w:hAnsi="Times New Roman" w:cs="Times New Roman"/>
          <w:lang w:val="en-US" w:bidi="en-US"/>
        </w:rPr>
        <w:t>maksimum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iletken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sıcaklığı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öngörüldüğü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gibi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sistem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arıza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koşullarında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çok</w:t>
      </w:r>
      <w:proofErr w:type="spellEnd"/>
      <w:r w:rsidRPr="00F565CC">
        <w:rPr>
          <w:rFonts w:ascii="Times New Roman" w:eastAsia="Calibri" w:hAnsi="Times New Roman" w:cs="Times New Roman"/>
          <w:lang w:val="en-US" w:bidi="en-US"/>
        </w:rPr>
        <w:t xml:space="preserve"> 250°C </w:t>
      </w: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sıcaklıkta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sürekli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çalışabilecektir</w:t>
      </w:r>
      <w:proofErr w:type="spellEnd"/>
      <w:r w:rsidRPr="00F565CC">
        <w:rPr>
          <w:rFonts w:ascii="Times New Roman" w:eastAsia="Calibri" w:hAnsi="Times New Roman" w:cs="Times New Roman"/>
          <w:lang w:val="en-US" w:bidi="en-US"/>
        </w:rPr>
        <w:t>.</w:t>
      </w:r>
    </w:p>
    <w:p w14:paraId="6CB42D4A" w14:textId="77777777" w:rsidR="00F565CC" w:rsidRPr="00F565CC" w:rsidRDefault="00F565CC" w:rsidP="00F565CC">
      <w:pPr>
        <w:spacing w:before="120" w:after="0" w:line="276" w:lineRule="auto"/>
        <w:ind w:left="426" w:firstLine="141"/>
        <w:contextualSpacing/>
        <w:jc w:val="both"/>
        <w:rPr>
          <w:rFonts w:ascii="Times New Roman" w:eastAsia="Calibri" w:hAnsi="Times New Roman" w:cs="Times New Roman"/>
          <w:lang w:val="en-US" w:bidi="en-US"/>
        </w:rPr>
      </w:pPr>
    </w:p>
    <w:p w14:paraId="573A6DD6" w14:textId="77777777" w:rsidR="00F565CC" w:rsidRPr="00F565CC" w:rsidRDefault="00F565CC" w:rsidP="00F565CC">
      <w:pPr>
        <w:spacing w:before="120" w:after="0" w:line="276" w:lineRule="auto"/>
        <w:ind w:left="426" w:firstLine="141"/>
        <w:contextualSpacing/>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AG </w:t>
      </w:r>
      <w:proofErr w:type="spellStart"/>
      <w:r w:rsidRPr="00F565CC">
        <w:rPr>
          <w:rFonts w:ascii="Times New Roman" w:eastAsia="Calibri" w:hAnsi="Times New Roman" w:cs="Times New Roman"/>
          <w:lang w:val="en-US" w:bidi="en-US"/>
        </w:rPr>
        <w:t>kablolar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Projesinde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keşif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listesinde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tip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kesitler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imalatta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İmalatı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priz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sigorta</w:t>
      </w:r>
      <w:proofErr w:type="spellEnd"/>
      <w:r w:rsidRPr="00F565CC">
        <w:rPr>
          <w:rFonts w:ascii="Times New Roman" w:eastAsia="Calibri" w:hAnsi="Times New Roman" w:cs="Times New Roman"/>
          <w:lang w:val="en-US" w:bidi="en-US"/>
        </w:rPr>
        <w:t xml:space="preserve"> vb. </w:t>
      </w:r>
      <w:proofErr w:type="spellStart"/>
      <w:r w:rsidRPr="00F565CC">
        <w:rPr>
          <w:rFonts w:ascii="Times New Roman" w:eastAsia="Calibri" w:hAnsi="Times New Roman" w:cs="Times New Roman"/>
          <w:lang w:val="en-US" w:bidi="en-US"/>
        </w:rPr>
        <w:t>malzemeler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standartlara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yapımı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sırasında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mevcut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proje</w:t>
      </w:r>
      <w:proofErr w:type="spellEnd"/>
      <w:r w:rsidRPr="00F565CC">
        <w:rPr>
          <w:rFonts w:ascii="Times New Roman" w:eastAsia="Calibri" w:hAnsi="Times New Roman" w:cs="Times New Roman"/>
          <w:lang w:val="en-US" w:bidi="en-US"/>
        </w:rPr>
        <w:t xml:space="preserve"> de </w:t>
      </w:r>
      <w:proofErr w:type="spellStart"/>
      <w:r w:rsidRPr="00F565CC">
        <w:rPr>
          <w:rFonts w:ascii="Times New Roman" w:eastAsia="Calibri" w:hAnsi="Times New Roman" w:cs="Times New Roman"/>
          <w:lang w:val="en-US" w:bidi="en-US"/>
        </w:rPr>
        <w:t>belirtilen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yerlerin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değişmesi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gerektiğinde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Yüklenici</w:t>
      </w:r>
      <w:proofErr w:type="spellEnd"/>
      <w:r w:rsidRPr="00F565CC">
        <w:rPr>
          <w:rFonts w:ascii="Times New Roman" w:eastAsia="Calibri" w:hAnsi="Times New Roman" w:cs="Times New Roman"/>
          <w:lang w:val="en-US" w:bidi="en-US"/>
        </w:rPr>
        <w:t xml:space="preserve"> İMES OSB </w:t>
      </w: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personeli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birlikte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karar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verecektir</w:t>
      </w:r>
      <w:proofErr w:type="spellEnd"/>
      <w:r w:rsidRPr="00F565CC">
        <w:rPr>
          <w:rFonts w:ascii="Times New Roman" w:eastAsia="Calibri" w:hAnsi="Times New Roman" w:cs="Times New Roman"/>
          <w:lang w:val="en-US" w:bidi="en-US"/>
        </w:rPr>
        <w:t>.</w:t>
      </w:r>
    </w:p>
    <w:p w14:paraId="7794919E" w14:textId="77777777" w:rsidR="00F565CC" w:rsidRPr="00F565CC" w:rsidRDefault="00F565CC" w:rsidP="00F565CC">
      <w:pPr>
        <w:spacing w:before="120" w:after="0" w:line="276" w:lineRule="auto"/>
        <w:ind w:firstLine="720"/>
        <w:contextualSpacing/>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iletkenleri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bükümlü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tavlanmış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iletkenliğe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sahip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bakır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iletkenlerden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oluşacak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yalıtkan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ortamı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olumsuz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etkileyecek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kusurlardan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arındırılmış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düzgün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yerleştirilecektir</w:t>
      </w:r>
      <w:proofErr w:type="spellEnd"/>
      <w:r w:rsidRPr="00F565CC">
        <w:rPr>
          <w:rFonts w:ascii="Times New Roman" w:eastAsia="Calibri" w:hAnsi="Times New Roman" w:cs="Times New Roman"/>
          <w:lang w:val="en-US" w:bidi="en-US"/>
        </w:rPr>
        <w:t xml:space="preserve">. İMES OSB </w:t>
      </w: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personeli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birlikte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karar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vermeden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noktası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oluşturulmayacaktır</w:t>
      </w:r>
      <w:proofErr w:type="spellEnd"/>
      <w:r w:rsidRPr="00F565CC">
        <w:rPr>
          <w:rFonts w:ascii="Times New Roman" w:eastAsia="Calibri" w:hAnsi="Times New Roman" w:cs="Times New Roman"/>
          <w:lang w:val="en-US" w:bidi="en-US"/>
        </w:rPr>
        <w:t xml:space="preserve">. </w:t>
      </w:r>
    </w:p>
    <w:p w14:paraId="19A3434D" w14:textId="77777777" w:rsidR="00F565CC" w:rsidRPr="00F565CC" w:rsidRDefault="00F565CC" w:rsidP="00F565CC">
      <w:pPr>
        <w:spacing w:before="120" w:after="0" w:line="276" w:lineRule="auto"/>
        <w:ind w:firstLine="720"/>
        <w:contextualSpacing/>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malzemelerin</w:t>
      </w:r>
      <w:proofErr w:type="spellEnd"/>
      <w:r w:rsidRPr="00F565CC">
        <w:rPr>
          <w:rFonts w:ascii="Times New Roman" w:eastAsia="Calibri" w:hAnsi="Times New Roman" w:cs="Times New Roman"/>
          <w:lang w:val="en-US" w:bidi="en-US"/>
        </w:rPr>
        <w:t xml:space="preserve"> test </w:t>
      </w:r>
      <w:proofErr w:type="spellStart"/>
      <w:r w:rsidRPr="00F565CC">
        <w:rPr>
          <w:rFonts w:ascii="Times New Roman" w:eastAsia="Calibri" w:hAnsi="Times New Roman" w:cs="Times New Roman"/>
          <w:lang w:val="en-US" w:bidi="en-US"/>
        </w:rPr>
        <w:t>raporları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çalışma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sahasına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getirilmesi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İMES </w:t>
      </w:r>
      <w:proofErr w:type="spellStart"/>
      <w:r w:rsidRPr="00F565CC">
        <w:rPr>
          <w:rFonts w:ascii="Times New Roman" w:eastAsia="Calibri" w:hAnsi="Times New Roman" w:cs="Times New Roman"/>
          <w:lang w:val="en-US" w:bidi="en-US"/>
        </w:rPr>
        <w:t>OSB’ye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sunulacaktır</w:t>
      </w:r>
      <w:proofErr w:type="spellEnd"/>
      <w:r w:rsidRPr="00F565CC">
        <w:rPr>
          <w:rFonts w:ascii="Times New Roman" w:eastAsia="Calibri" w:hAnsi="Times New Roman" w:cs="Times New Roman"/>
          <w:lang w:val="en-US" w:bidi="en-US"/>
        </w:rPr>
        <w:t xml:space="preserve">. </w:t>
      </w:r>
    </w:p>
    <w:p w14:paraId="27599FD7"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Priz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anahtar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sistemlerinin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tamamı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güvenliğine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montaj</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montaj</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montaj</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tamamlandıkça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sonlandırılacaktır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Açık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uçlu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sırasında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kesinlikle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bırakılmayacaktır</w:t>
      </w:r>
      <w:proofErr w:type="spellEnd"/>
      <w:r w:rsidRPr="00F565CC">
        <w:rPr>
          <w:rFonts w:ascii="Times New Roman" w:eastAsia="Calibri" w:hAnsi="Times New Roman" w:cs="Times New Roman"/>
          <w:lang w:val="en-US" w:bidi="en-US"/>
        </w:rPr>
        <w:t xml:space="preserve">. </w:t>
      </w:r>
    </w:p>
    <w:p w14:paraId="3455BDCB"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projesinde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görülmeyen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kesiti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sigorta</w:t>
      </w:r>
      <w:proofErr w:type="spellEnd"/>
      <w:r w:rsidRPr="00F565CC">
        <w:rPr>
          <w:rFonts w:ascii="Times New Roman" w:eastAsia="Calibri" w:hAnsi="Times New Roman" w:cs="Times New Roman"/>
          <w:lang w:val="en-US" w:bidi="en-US"/>
        </w:rPr>
        <w:t xml:space="preserve"> vb. </w:t>
      </w:r>
      <w:proofErr w:type="spellStart"/>
      <w:r w:rsidRPr="00F565CC">
        <w:rPr>
          <w:rFonts w:ascii="Times New Roman" w:eastAsia="Calibri" w:hAnsi="Times New Roman" w:cs="Times New Roman"/>
          <w:lang w:val="en-US" w:bidi="en-US"/>
        </w:rPr>
        <w:t>imalatlar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hesap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değiştirilmesini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Yüklenici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talep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edebilir</w:t>
      </w:r>
      <w:proofErr w:type="spellEnd"/>
      <w:r w:rsidRPr="00F565CC">
        <w:rPr>
          <w:rFonts w:ascii="Times New Roman" w:eastAsia="Calibri" w:hAnsi="Times New Roman" w:cs="Times New Roman"/>
          <w:lang w:val="en-US" w:bidi="en-US"/>
        </w:rPr>
        <w:t xml:space="preserve">, İMES OSB </w:t>
      </w:r>
      <w:proofErr w:type="spellStart"/>
      <w:r w:rsidRPr="00F565CC">
        <w:rPr>
          <w:rFonts w:ascii="Times New Roman" w:eastAsia="Calibri" w:hAnsi="Times New Roman" w:cs="Times New Roman"/>
          <w:lang w:val="en-US" w:bidi="en-US"/>
        </w:rPr>
        <w:t>kontrolörleri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tarafından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durumunda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değişiklik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yapılacaktır</w:t>
      </w:r>
      <w:proofErr w:type="spellEnd"/>
      <w:r w:rsidRPr="00F565CC">
        <w:rPr>
          <w:rFonts w:ascii="Times New Roman" w:eastAsia="Calibri" w:hAnsi="Times New Roman" w:cs="Times New Roman"/>
          <w:lang w:val="en-US" w:bidi="en-US"/>
        </w:rPr>
        <w:t xml:space="preserve">. </w:t>
      </w:r>
    </w:p>
    <w:p w14:paraId="585EE18C" w14:textId="77777777" w:rsidR="00F565CC" w:rsidRPr="00F565CC" w:rsidRDefault="00F565CC" w:rsidP="00F565CC">
      <w:pPr>
        <w:spacing w:after="120" w:line="276" w:lineRule="auto"/>
        <w:jc w:val="both"/>
        <w:rPr>
          <w:rFonts w:ascii="Times New Roman" w:eastAsia="Calibri" w:hAnsi="Times New Roman" w:cs="Times New Roman"/>
        </w:rPr>
      </w:pPr>
      <w:r w:rsidRPr="00F565CC">
        <w:rPr>
          <w:rFonts w:ascii="Times New Roman" w:eastAsia="Calibri" w:hAnsi="Times New Roman" w:cs="Times New Roman"/>
        </w:rPr>
        <w:t>3-faz tüketen ekipmanlar için güç kabloları, eş kesitte dört iletkenden oluşacaktır. Tek-faz tüketiciler için kablolar üç iletkene sahip olacak, koruyucu topraklama (PE) için ilave bir iletken kullanılacaktır. Üç-faz bağlantıları için diğer tüm kablolar üç-iletkenli tip olacaktır. Tek-iletkenli kablo da kullanılabilir.</w:t>
      </w:r>
    </w:p>
    <w:p w14:paraId="4AFF98AB" w14:textId="77777777" w:rsidR="00F565CC" w:rsidRPr="00F565CC" w:rsidRDefault="00F565CC" w:rsidP="00F565CC">
      <w:pPr>
        <w:spacing w:after="120" w:line="276" w:lineRule="auto"/>
        <w:jc w:val="both"/>
        <w:rPr>
          <w:rFonts w:ascii="Times New Roman" w:eastAsia="Calibri" w:hAnsi="Times New Roman" w:cs="Times New Roman"/>
        </w:rPr>
      </w:pPr>
      <w:r w:rsidRPr="00F565CC">
        <w:rPr>
          <w:rFonts w:ascii="Times New Roman" w:eastAsia="Calibri" w:hAnsi="Times New Roman" w:cs="Times New Roman"/>
        </w:rPr>
        <w:t xml:space="preserve">Tüm kablolar, arıza seviyeleriyle ilgili olarak bakır iletkende ve zırhında oluşacak kısa-devre akımlarına hasarsız dayanacak şekilde seçilmelidir. Bakır iletkenlerin minimum kesiti 2.5 mm² olacaktır. Maksimum emniyetli gerilim düşümü, besleme </w:t>
      </w:r>
      <w:proofErr w:type="spellStart"/>
      <w:r w:rsidRPr="00F565CC">
        <w:rPr>
          <w:rFonts w:ascii="Times New Roman" w:eastAsia="Calibri" w:hAnsi="Times New Roman" w:cs="Times New Roman"/>
        </w:rPr>
        <w:t>barası</w:t>
      </w:r>
      <w:proofErr w:type="spellEnd"/>
      <w:r w:rsidRPr="00F565CC">
        <w:rPr>
          <w:rFonts w:ascii="Times New Roman" w:eastAsia="Calibri" w:hAnsi="Times New Roman" w:cs="Times New Roman"/>
        </w:rPr>
        <w:t xml:space="preserve"> için öngörüldüğü gibi, % 3’tür. </w:t>
      </w:r>
    </w:p>
    <w:p w14:paraId="4A90A5AC" w14:textId="77777777" w:rsidR="00F565CC" w:rsidRPr="00F565CC" w:rsidRDefault="00F565CC" w:rsidP="00F565CC">
      <w:pPr>
        <w:spacing w:after="120" w:line="276" w:lineRule="auto"/>
        <w:jc w:val="both"/>
        <w:rPr>
          <w:rFonts w:ascii="Times New Roman" w:eastAsia="Calibri" w:hAnsi="Times New Roman" w:cs="Times New Roman"/>
        </w:rPr>
      </w:pPr>
      <w:r w:rsidRPr="00F565CC">
        <w:rPr>
          <w:rFonts w:ascii="Times New Roman" w:eastAsia="Calibri" w:hAnsi="Times New Roman" w:cs="Times New Roman"/>
        </w:rPr>
        <w:t xml:space="preserve">Tüm iletkenlerin izolasyon renk kodu faz renk koduyla aynı olacak veya alternatif olarak tüm kablo sonlarında renkli plastik kovanlar kullanılabilecektir.  </w:t>
      </w:r>
    </w:p>
    <w:p w14:paraId="2A309140"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Kontrol kabloları, montaj yerindeki koşullara hasarlanmaksızın dayanabilen PVC yalıtımlı, birden fazla iletkenli kablolar olacaktır. Analog sinyal kablolarında, ortak metal perdeyle ayrılan kablo iletkenleri çift bükümlü olacaktır. </w:t>
      </w:r>
    </w:p>
    <w:p w14:paraId="24410EF5"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Ölçü ve kontrol kablolarının her bir bakır iletkeninin minimum kesiti 1 mm² olacaktır.</w:t>
      </w:r>
    </w:p>
    <w:p w14:paraId="6EE78426"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Her durumda, kabloda maksimum gerilim düşümü, en kötü sıcaklık koşullarında %5’i geçmeyecektir. </w:t>
      </w:r>
    </w:p>
    <w:p w14:paraId="42C59A05"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7 iletkenden fazla iletkenden oluşan çok-iletkenli kablo, gelecekte kullanıma yönelik yaklaşık %20 yedek iletkene sahip olmalıdır. </w:t>
      </w:r>
    </w:p>
    <w:p w14:paraId="31B2812B"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Çok iletkenli kablolar, sayı kodlu olacak, tek-iletkenli kablolar ise renk koduyla veya başka bir uygun yöntemle tanımlanacaktır. </w:t>
      </w:r>
    </w:p>
    <w:p w14:paraId="28120FCF"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Renk kodlama sistemi veya başka tanıtım işaretleri </w:t>
      </w:r>
      <w:proofErr w:type="spellStart"/>
      <w:r w:rsidRPr="00F565CC">
        <w:rPr>
          <w:rFonts w:ascii="Times New Roman" w:eastAsia="Times New Roman" w:hAnsi="Times New Roman" w:cs="Times New Roman"/>
          <w:lang w:eastAsia="tr-TR"/>
        </w:rPr>
        <w:t>kablaj</w:t>
      </w:r>
      <w:proofErr w:type="spellEnd"/>
      <w:r w:rsidRPr="00F565CC">
        <w:rPr>
          <w:rFonts w:ascii="Times New Roman" w:eastAsia="Times New Roman" w:hAnsi="Times New Roman" w:cs="Times New Roman"/>
          <w:lang w:eastAsia="tr-TR"/>
        </w:rPr>
        <w:t xml:space="preserve"> diyagramında gösterilecektir. </w:t>
      </w:r>
    </w:p>
    <w:p w14:paraId="57F55316" w14:textId="77777777" w:rsidR="00F565CC" w:rsidRPr="00F565CC" w:rsidRDefault="00F565CC" w:rsidP="00F565CC">
      <w:pPr>
        <w:spacing w:before="120" w:after="0" w:line="276" w:lineRule="auto"/>
        <w:ind w:left="426" w:firstLine="141"/>
        <w:contextualSpacing/>
        <w:jc w:val="both"/>
        <w:rPr>
          <w:rFonts w:ascii="Times New Roman" w:eastAsia="Calibri" w:hAnsi="Times New Roman" w:cs="Times New Roman"/>
          <w:lang w:val="en-US" w:bidi="en-US"/>
        </w:rPr>
      </w:pPr>
    </w:p>
    <w:p w14:paraId="7981597E" w14:textId="77777777" w:rsidR="00F565CC" w:rsidRPr="00F565CC" w:rsidRDefault="00F565CC" w:rsidP="00F565CC">
      <w:pPr>
        <w:numPr>
          <w:ilvl w:val="0"/>
          <w:numId w:val="14"/>
        </w:numPr>
        <w:spacing w:before="120" w:after="0" w:line="276" w:lineRule="auto"/>
        <w:contextualSpacing/>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Dahili Alçak Gerilim Tesisatı</w:t>
      </w:r>
    </w:p>
    <w:p w14:paraId="72532331"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İletkenler: Aksi belirtilmedikçe, borular içindeki ve kablolardaki iletkenler PVC veya PE </w:t>
      </w:r>
      <w:proofErr w:type="spellStart"/>
      <w:r w:rsidRPr="00F565CC">
        <w:rPr>
          <w:rFonts w:ascii="Times New Roman" w:eastAsia="Times New Roman" w:hAnsi="Times New Roman" w:cs="Times New Roman"/>
          <w:lang w:eastAsia="tr-TR"/>
        </w:rPr>
        <w:t>yalıtkanlı</w:t>
      </w:r>
      <w:proofErr w:type="spellEnd"/>
      <w:r w:rsidRPr="00F565CC">
        <w:rPr>
          <w:rFonts w:ascii="Times New Roman" w:eastAsia="Times New Roman" w:hAnsi="Times New Roman" w:cs="Times New Roman"/>
          <w:lang w:eastAsia="tr-TR"/>
        </w:rPr>
        <w:t xml:space="preserve"> bakırdan olacaktır. Buatlarda iletken ekleri yalıtımlı bağlantı elemanları ya da </w:t>
      </w:r>
      <w:proofErr w:type="spellStart"/>
      <w:r w:rsidRPr="00F565CC">
        <w:rPr>
          <w:rFonts w:ascii="Times New Roman" w:eastAsia="Times New Roman" w:hAnsi="Times New Roman" w:cs="Times New Roman"/>
          <w:lang w:eastAsia="tr-TR"/>
        </w:rPr>
        <w:t>lehimlenmeye</w:t>
      </w:r>
      <w:proofErr w:type="spellEnd"/>
      <w:r w:rsidRPr="00F565CC">
        <w:rPr>
          <w:rFonts w:ascii="Times New Roman" w:eastAsia="Times New Roman" w:hAnsi="Times New Roman" w:cs="Times New Roman"/>
          <w:lang w:eastAsia="tr-TR"/>
        </w:rPr>
        <w:t xml:space="preserve"> gerek duyulmayan ve uygun biçimde bantlanmış baskı türü bağlantı öğeleri ile yapılacaktır. Şerit ile yalıtılmış lehimli mekanik bağlantılar en az düzeyde tutulacaktır. Lastik bant ve </w:t>
      </w:r>
      <w:proofErr w:type="spellStart"/>
      <w:r w:rsidRPr="00F565CC">
        <w:rPr>
          <w:rFonts w:ascii="Times New Roman" w:eastAsia="Times New Roman" w:hAnsi="Times New Roman" w:cs="Times New Roman"/>
          <w:lang w:eastAsia="tr-TR"/>
        </w:rPr>
        <w:t>izolebant</w:t>
      </w:r>
      <w:proofErr w:type="spellEnd"/>
      <w:r w:rsidRPr="00F565CC">
        <w:rPr>
          <w:rFonts w:ascii="Times New Roman" w:eastAsia="Times New Roman" w:hAnsi="Times New Roman" w:cs="Times New Roman"/>
          <w:lang w:eastAsia="tr-TR"/>
        </w:rPr>
        <w:t xml:space="preserve"> yerine sentetik plastik bant kullanılabilir.</w:t>
      </w:r>
    </w:p>
    <w:p w14:paraId="7A7A08B5"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Sıvaüstü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yerlerde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iletkenlerin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topluca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taşınması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paslanmaz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metalden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mamul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daldırma</w:t>
      </w:r>
      <w:proofErr w:type="spellEnd"/>
      <w:r w:rsidRPr="00F565CC">
        <w:rPr>
          <w:rFonts w:ascii="Times New Roman" w:eastAsia="Times New Roman" w:hAnsi="Times New Roman" w:cs="Times New Roman"/>
          <w:lang w:val="en-US" w:eastAsia="tr-TR" w:bidi="en-US"/>
        </w:rPr>
        <w:t xml:space="preserve"> tip galvanize </w:t>
      </w:r>
      <w:proofErr w:type="spellStart"/>
      <w:r w:rsidRPr="00F565CC">
        <w:rPr>
          <w:rFonts w:ascii="Times New Roman" w:eastAsia="Times New Roman" w:hAnsi="Times New Roman" w:cs="Times New Roman"/>
          <w:lang w:val="en-US" w:eastAsia="tr-TR" w:bidi="en-US"/>
        </w:rPr>
        <w:t>kaplı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lastRenderedPageBreak/>
        <w:t>olacaktır</w:t>
      </w:r>
      <w:proofErr w:type="spellEnd"/>
      <w:r w:rsidRPr="00F565CC">
        <w:rPr>
          <w:rFonts w:ascii="Times New Roman" w:eastAsia="Times New Roman" w:hAnsi="Times New Roman" w:cs="Times New Roman"/>
          <w:lang w:val="en-US" w:eastAsia="tr-TR" w:bidi="en-US"/>
        </w:rPr>
        <w:t xml:space="preserve">. Asma </w:t>
      </w:r>
      <w:proofErr w:type="spellStart"/>
      <w:r w:rsidRPr="00F565CC">
        <w:rPr>
          <w:rFonts w:ascii="Times New Roman" w:eastAsia="Times New Roman" w:hAnsi="Times New Roman" w:cs="Times New Roman"/>
          <w:lang w:val="en-US" w:eastAsia="tr-TR" w:bidi="en-US"/>
        </w:rPr>
        <w:t>tavan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üzerindeki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aksi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belirtilmedikçe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boyanmayacaktır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Ezilmiş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şekli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bozulmuş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kullanılmayacaktır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İnşaat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sırasında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taşıyıcılarında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buatlarda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bağlantı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parçalarında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artık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birikintisi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olmaması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dikkat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gösterilecektir</w:t>
      </w:r>
      <w:proofErr w:type="spellEnd"/>
      <w:r w:rsidRPr="00F565CC">
        <w:rPr>
          <w:rFonts w:ascii="Times New Roman" w:eastAsia="Times New Roman" w:hAnsi="Times New Roman" w:cs="Times New Roman"/>
          <w:lang w:val="en-US" w:eastAsia="tr-TR" w:bidi="en-US"/>
        </w:rPr>
        <w:t xml:space="preserve">. Metal </w:t>
      </w:r>
      <w:proofErr w:type="spellStart"/>
      <w:r w:rsidRPr="00F565CC">
        <w:rPr>
          <w:rFonts w:ascii="Times New Roman" w:eastAsia="Times New Roman" w:hAnsi="Times New Roman" w:cs="Times New Roman"/>
          <w:lang w:val="en-US" w:eastAsia="tr-TR" w:bidi="en-US"/>
        </w:rPr>
        <w:t>kalınlığı</w:t>
      </w:r>
      <w:proofErr w:type="spellEnd"/>
      <w:r w:rsidRPr="00F565CC">
        <w:rPr>
          <w:rFonts w:ascii="Times New Roman" w:eastAsia="Times New Roman" w:hAnsi="Times New Roman" w:cs="Times New Roman"/>
          <w:lang w:val="en-US" w:eastAsia="tr-TR" w:bidi="en-US"/>
        </w:rPr>
        <w:t xml:space="preserve"> 0.1 cm. den </w:t>
      </w:r>
      <w:proofErr w:type="spellStart"/>
      <w:r w:rsidRPr="00F565CC">
        <w:rPr>
          <w:rFonts w:ascii="Times New Roman" w:eastAsia="Times New Roman" w:hAnsi="Times New Roman" w:cs="Times New Roman"/>
          <w:lang w:val="en-US" w:eastAsia="tr-TR" w:bidi="en-US"/>
        </w:rPr>
        <w:t>az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olmayacaktır</w:t>
      </w:r>
      <w:proofErr w:type="spellEnd"/>
      <w:r w:rsidRPr="00F565CC">
        <w:rPr>
          <w:rFonts w:ascii="Times New Roman" w:eastAsia="Times New Roman" w:hAnsi="Times New Roman" w:cs="Times New Roman"/>
          <w:lang w:val="en-US" w:eastAsia="tr-TR" w:bidi="en-US"/>
        </w:rPr>
        <w:t xml:space="preserve">. Metal </w:t>
      </w:r>
      <w:proofErr w:type="spellStart"/>
      <w:r w:rsidRPr="00F565CC">
        <w:rPr>
          <w:rFonts w:ascii="Times New Roman" w:eastAsia="Times New Roman" w:hAnsi="Times New Roman" w:cs="Times New Roman"/>
          <w:lang w:val="en-US" w:eastAsia="tr-TR" w:bidi="en-US"/>
        </w:rPr>
        <w:t>sıva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üstü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TSE’nin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ilgili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şartlarına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w:t>
      </w:r>
    </w:p>
    <w:p w14:paraId="36ACF5F9"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İletken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Kesiti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Sayısı</w:t>
      </w:r>
      <w:proofErr w:type="spellEnd"/>
      <w:r w:rsidRPr="00F565CC">
        <w:rPr>
          <w:rFonts w:ascii="Times New Roman" w:eastAsia="Times New Roman" w:hAnsi="Times New Roman" w:cs="Times New Roman"/>
          <w:lang w:val="en-US" w:eastAsia="tr-TR" w:bidi="en-US"/>
        </w:rPr>
        <w:t xml:space="preserve">: Metal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taşıyıcılarının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tasarlandığı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ölçülerden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büyük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iletken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kullanılmayacaktır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Akım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iletkenlerin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sayısı</w:t>
      </w:r>
      <w:proofErr w:type="spellEnd"/>
      <w:r w:rsidRPr="00F565CC">
        <w:rPr>
          <w:rFonts w:ascii="Times New Roman" w:eastAsia="Times New Roman" w:hAnsi="Times New Roman" w:cs="Times New Roman"/>
          <w:lang w:val="en-US" w:eastAsia="tr-TR" w:bidi="en-US"/>
        </w:rPr>
        <w:t xml:space="preserve"> 30'dan </w:t>
      </w:r>
      <w:proofErr w:type="spellStart"/>
      <w:r w:rsidRPr="00F565CC">
        <w:rPr>
          <w:rFonts w:ascii="Times New Roman" w:eastAsia="Times New Roman" w:hAnsi="Times New Roman" w:cs="Times New Roman"/>
          <w:lang w:val="en-US" w:eastAsia="tr-TR" w:bidi="en-US"/>
        </w:rPr>
        <w:t>fazla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olmayacaktır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iletkenlerin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kesitlerinin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toplamı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üstü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taşıyıcının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kesit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alanının</w:t>
      </w:r>
      <w:proofErr w:type="spellEnd"/>
      <w:r w:rsidRPr="00F565CC">
        <w:rPr>
          <w:rFonts w:ascii="Times New Roman" w:eastAsia="Times New Roman" w:hAnsi="Times New Roman" w:cs="Times New Roman"/>
          <w:lang w:val="en-US" w:eastAsia="tr-TR" w:bidi="en-US"/>
        </w:rPr>
        <w:t xml:space="preserve"> %20'sinden </w:t>
      </w:r>
      <w:proofErr w:type="spellStart"/>
      <w:r w:rsidRPr="00F565CC">
        <w:rPr>
          <w:rFonts w:ascii="Times New Roman" w:eastAsia="Times New Roman" w:hAnsi="Times New Roman" w:cs="Times New Roman"/>
          <w:lang w:val="en-US" w:eastAsia="tr-TR" w:bidi="en-US"/>
        </w:rPr>
        <w:t>fazla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olmayacaktır</w:t>
      </w:r>
      <w:proofErr w:type="spellEnd"/>
      <w:r w:rsidRPr="00F565CC">
        <w:rPr>
          <w:rFonts w:ascii="Times New Roman" w:eastAsia="Times New Roman" w:hAnsi="Times New Roman" w:cs="Times New Roman"/>
          <w:lang w:val="en-US" w:eastAsia="tr-TR" w:bidi="en-US"/>
        </w:rPr>
        <w:t>.</w:t>
      </w:r>
    </w:p>
    <w:p w14:paraId="246532CA"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Duvar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Döşemelerden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Geçme</w:t>
      </w:r>
      <w:proofErr w:type="spellEnd"/>
      <w:r w:rsidRPr="00F565CC">
        <w:rPr>
          <w:rFonts w:ascii="Times New Roman" w:eastAsia="Times New Roman" w:hAnsi="Times New Roman" w:cs="Times New Roman"/>
          <w:lang w:val="en-US" w:eastAsia="tr-TR" w:bidi="en-US"/>
        </w:rPr>
        <w:t xml:space="preserve"> : Metal </w:t>
      </w:r>
      <w:proofErr w:type="spellStart"/>
      <w:r w:rsidRPr="00F565CC">
        <w:rPr>
          <w:rFonts w:ascii="Times New Roman" w:eastAsia="Times New Roman" w:hAnsi="Times New Roman" w:cs="Times New Roman"/>
          <w:lang w:val="en-US" w:eastAsia="tr-TR" w:bidi="en-US"/>
        </w:rPr>
        <w:t>sıva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üstü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duvarlardan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bölmelerden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döşemelerden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kesintisiz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olarak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geçirilebilir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Duvar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döşeme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geçişleri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yapıldıktan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sonra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delikler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yangın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geçirmez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doldurulacaktır</w:t>
      </w:r>
      <w:proofErr w:type="spellEnd"/>
      <w:r w:rsidRPr="00F565CC">
        <w:rPr>
          <w:rFonts w:ascii="Times New Roman" w:eastAsia="Times New Roman" w:hAnsi="Times New Roman" w:cs="Times New Roman"/>
          <w:lang w:val="en-US" w:eastAsia="tr-TR" w:bidi="en-US"/>
        </w:rPr>
        <w:t>.</w:t>
      </w:r>
    </w:p>
    <w:p w14:paraId="595A4759"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Birleşik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Yolları</w:t>
      </w:r>
      <w:proofErr w:type="spellEnd"/>
      <w:r w:rsidRPr="00F565CC">
        <w:rPr>
          <w:rFonts w:ascii="Times New Roman" w:eastAsia="Times New Roman" w:hAnsi="Times New Roman" w:cs="Times New Roman"/>
          <w:lang w:val="en-US" w:eastAsia="tr-TR" w:bidi="en-US"/>
        </w:rPr>
        <w:t xml:space="preserve"> : </w:t>
      </w:r>
      <w:proofErr w:type="spellStart"/>
      <w:r w:rsidRPr="00F565CC">
        <w:rPr>
          <w:rFonts w:ascii="Times New Roman" w:eastAsia="Times New Roman" w:hAnsi="Times New Roman" w:cs="Times New Roman"/>
          <w:lang w:val="en-US" w:eastAsia="tr-TR" w:bidi="en-US"/>
        </w:rPr>
        <w:t>Sinyal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w:t>
      </w:r>
      <w:proofErr w:type="spellStart"/>
      <w:r w:rsidRPr="00F565CC">
        <w:rPr>
          <w:rFonts w:ascii="Times New Roman" w:eastAsia="Times New Roman" w:hAnsi="Times New Roman" w:cs="Times New Roman"/>
          <w:lang w:val="en-US" w:eastAsia="tr-TR" w:bidi="en-US"/>
        </w:rPr>
        <w:t>güç</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devrelerinin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birlikte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döşendiği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birleşik</w:t>
      </w:r>
      <w:proofErr w:type="spellEnd"/>
      <w:r w:rsidRPr="00F565CC">
        <w:rPr>
          <w:rFonts w:ascii="Times New Roman" w:eastAsia="Times New Roman" w:hAnsi="Times New Roman" w:cs="Times New Roman"/>
          <w:lang w:val="en-US" w:eastAsia="tr-TR" w:bidi="en-US"/>
        </w:rPr>
        <w:t xml:space="preserve"> metal </w:t>
      </w:r>
      <w:proofErr w:type="spellStart"/>
      <w:r w:rsidRPr="00F565CC">
        <w:rPr>
          <w:rFonts w:ascii="Times New Roman" w:eastAsia="Times New Roman" w:hAnsi="Times New Roman" w:cs="Times New Roman"/>
          <w:lang w:val="en-US" w:eastAsia="tr-TR" w:bidi="en-US"/>
        </w:rPr>
        <w:t>sıva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üstü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taşıyıcılarında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farklı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sistemler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bölümlere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döşenecektir</w:t>
      </w:r>
      <w:proofErr w:type="spellEnd"/>
      <w:r w:rsidRPr="00F565CC">
        <w:rPr>
          <w:rFonts w:ascii="Times New Roman" w:eastAsia="Times New Roman" w:hAnsi="Times New Roman" w:cs="Times New Roman"/>
          <w:lang w:val="en-US" w:eastAsia="tr-TR" w:bidi="en-US"/>
        </w:rPr>
        <w:t>.</w:t>
      </w:r>
    </w:p>
    <w:p w14:paraId="7770049C"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Ekler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Branşmanlar</w:t>
      </w:r>
      <w:proofErr w:type="spellEnd"/>
      <w:r w:rsidRPr="00F565CC">
        <w:rPr>
          <w:rFonts w:ascii="Times New Roman" w:eastAsia="Times New Roman" w:hAnsi="Times New Roman" w:cs="Times New Roman"/>
          <w:lang w:val="en-US" w:eastAsia="tr-TR" w:bidi="en-US"/>
        </w:rPr>
        <w:t xml:space="preserve"> : </w:t>
      </w:r>
      <w:proofErr w:type="spellStart"/>
      <w:r w:rsidRPr="00F565CC">
        <w:rPr>
          <w:rFonts w:ascii="Times New Roman" w:eastAsia="Times New Roman" w:hAnsi="Times New Roman" w:cs="Times New Roman"/>
          <w:lang w:val="en-US" w:eastAsia="tr-TR" w:bidi="en-US"/>
        </w:rPr>
        <w:t>Montajdan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sonra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sökülebilir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kapakları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çıkarılarak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ulaşılması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mümkün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olan</w:t>
      </w:r>
      <w:proofErr w:type="spellEnd"/>
      <w:r w:rsidRPr="00F565CC">
        <w:rPr>
          <w:rFonts w:ascii="Times New Roman" w:eastAsia="Times New Roman" w:hAnsi="Times New Roman" w:cs="Times New Roman"/>
          <w:lang w:val="en-US" w:eastAsia="tr-TR" w:bidi="en-US"/>
        </w:rPr>
        <w:t xml:space="preserve"> metal </w:t>
      </w:r>
      <w:proofErr w:type="spellStart"/>
      <w:r w:rsidRPr="00F565CC">
        <w:rPr>
          <w:rFonts w:ascii="Times New Roman" w:eastAsia="Times New Roman" w:hAnsi="Times New Roman" w:cs="Times New Roman"/>
          <w:lang w:val="en-US" w:eastAsia="tr-TR" w:bidi="en-US"/>
        </w:rPr>
        <w:t>sıva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üstü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taşıyıcılarında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branşman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yapılabilir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Ekler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branşmanlar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taşıyıcının</w:t>
      </w:r>
      <w:proofErr w:type="spellEnd"/>
      <w:r w:rsidRPr="00F565CC">
        <w:rPr>
          <w:rFonts w:ascii="Times New Roman" w:eastAsia="Times New Roman" w:hAnsi="Times New Roman" w:cs="Times New Roman"/>
          <w:lang w:val="en-US" w:eastAsia="tr-TR" w:bidi="en-US"/>
        </w:rPr>
        <w:t xml:space="preserve"> o </w:t>
      </w:r>
      <w:proofErr w:type="spellStart"/>
      <w:r w:rsidRPr="00F565CC">
        <w:rPr>
          <w:rFonts w:ascii="Times New Roman" w:eastAsia="Times New Roman" w:hAnsi="Times New Roman" w:cs="Times New Roman"/>
          <w:lang w:val="en-US" w:eastAsia="tr-TR" w:bidi="en-US"/>
        </w:rPr>
        <w:t>noktadaki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kesitinin</w:t>
      </w:r>
      <w:proofErr w:type="spellEnd"/>
      <w:r w:rsidRPr="00F565CC">
        <w:rPr>
          <w:rFonts w:ascii="Times New Roman" w:eastAsia="Times New Roman" w:hAnsi="Times New Roman" w:cs="Times New Roman"/>
          <w:lang w:val="en-US" w:eastAsia="tr-TR" w:bidi="en-US"/>
        </w:rPr>
        <w:t xml:space="preserve"> %75'inden </w:t>
      </w:r>
      <w:proofErr w:type="spellStart"/>
      <w:r w:rsidRPr="00F565CC">
        <w:rPr>
          <w:rFonts w:ascii="Times New Roman" w:eastAsia="Times New Roman" w:hAnsi="Times New Roman" w:cs="Times New Roman"/>
          <w:lang w:val="en-US" w:eastAsia="tr-TR" w:bidi="en-US"/>
        </w:rPr>
        <w:t>fazlasını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kaplamayacaktır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Sökülebilir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kapakları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olmayan</w:t>
      </w:r>
      <w:proofErr w:type="spellEnd"/>
      <w:r w:rsidRPr="00F565CC">
        <w:rPr>
          <w:rFonts w:ascii="Times New Roman" w:eastAsia="Times New Roman" w:hAnsi="Times New Roman" w:cs="Times New Roman"/>
          <w:lang w:val="en-US" w:eastAsia="tr-TR" w:bidi="en-US"/>
        </w:rPr>
        <w:t xml:space="preserve"> metal </w:t>
      </w:r>
      <w:proofErr w:type="spellStart"/>
      <w:r w:rsidRPr="00F565CC">
        <w:rPr>
          <w:rFonts w:ascii="Times New Roman" w:eastAsia="Times New Roman" w:hAnsi="Times New Roman" w:cs="Times New Roman"/>
          <w:lang w:val="en-US" w:eastAsia="tr-TR" w:bidi="en-US"/>
        </w:rPr>
        <w:t>sıva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üstü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taşıyıcılarında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branşmanlar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sadece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bağlantı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kutularında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branşmanlar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onaylanmış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yöntemlerle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yapılacaktır</w:t>
      </w:r>
      <w:proofErr w:type="spellEnd"/>
      <w:r w:rsidRPr="00F565CC">
        <w:rPr>
          <w:rFonts w:ascii="Times New Roman" w:eastAsia="Times New Roman" w:hAnsi="Times New Roman" w:cs="Times New Roman"/>
          <w:lang w:val="en-US" w:eastAsia="tr-TR" w:bidi="en-US"/>
        </w:rPr>
        <w:t>.</w:t>
      </w:r>
    </w:p>
    <w:p w14:paraId="1F6DC85D"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Konstrüksiyon</w:t>
      </w:r>
      <w:proofErr w:type="spellEnd"/>
      <w:r w:rsidRPr="00F565CC">
        <w:rPr>
          <w:rFonts w:ascii="Times New Roman" w:eastAsia="Times New Roman" w:hAnsi="Times New Roman" w:cs="Times New Roman"/>
          <w:lang w:val="en-US" w:eastAsia="tr-TR" w:bidi="en-US"/>
        </w:rPr>
        <w:t xml:space="preserve"> : Metal </w:t>
      </w:r>
      <w:proofErr w:type="spellStart"/>
      <w:r w:rsidRPr="00F565CC">
        <w:rPr>
          <w:rFonts w:ascii="Times New Roman" w:eastAsia="Times New Roman" w:hAnsi="Times New Roman" w:cs="Times New Roman"/>
          <w:lang w:val="en-US" w:eastAsia="tr-TR" w:bidi="en-US"/>
        </w:rPr>
        <w:t>sıva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üstü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diğer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taşıyıcılarından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farklılığı</w:t>
      </w:r>
      <w:proofErr w:type="spellEnd"/>
      <w:r w:rsidRPr="00F565CC">
        <w:rPr>
          <w:rFonts w:ascii="Times New Roman" w:eastAsia="Times New Roman" w:hAnsi="Times New Roman" w:cs="Times New Roman"/>
          <w:lang w:val="en-US" w:eastAsia="tr-TR" w:bidi="en-US"/>
        </w:rPr>
        <w:t xml:space="preserve"> belli </w:t>
      </w:r>
      <w:proofErr w:type="spellStart"/>
      <w:r w:rsidRPr="00F565CC">
        <w:rPr>
          <w:rFonts w:ascii="Times New Roman" w:eastAsia="Times New Roman" w:hAnsi="Times New Roman" w:cs="Times New Roman"/>
          <w:lang w:val="en-US" w:eastAsia="tr-TR" w:bidi="en-US"/>
        </w:rPr>
        <w:t>olacak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konstrüksiyonda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imal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edilecektir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Dirsekler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ekler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benzer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aksesuarlar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kabloların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sıyrılmayacağı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şekilde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elektriksel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mekanik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bağlantıların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yapılmasına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elverişli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Taşyıcının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içindeki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delik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vida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civatalar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vida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civatalar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takıldıklarında</w:t>
      </w:r>
      <w:proofErr w:type="spellEnd"/>
      <w:r w:rsidRPr="00F565CC">
        <w:rPr>
          <w:rFonts w:ascii="Times New Roman" w:eastAsia="Times New Roman" w:hAnsi="Times New Roman" w:cs="Times New Roman"/>
          <w:lang w:val="en-US" w:eastAsia="tr-TR" w:bidi="en-US"/>
        </w:rPr>
        <w:t xml:space="preserve"> metal </w:t>
      </w:r>
      <w:proofErr w:type="spellStart"/>
      <w:r w:rsidRPr="00F565CC">
        <w:rPr>
          <w:rFonts w:ascii="Times New Roman" w:eastAsia="Times New Roman" w:hAnsi="Times New Roman" w:cs="Times New Roman"/>
          <w:lang w:val="en-US" w:eastAsia="tr-TR" w:bidi="en-US"/>
        </w:rPr>
        <w:t>yüzeyle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hemyüz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şekilde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tasarlanacaktır</w:t>
      </w:r>
      <w:proofErr w:type="spellEnd"/>
      <w:r w:rsidRPr="00F565CC">
        <w:rPr>
          <w:rFonts w:ascii="Times New Roman" w:eastAsia="Times New Roman" w:hAnsi="Times New Roman" w:cs="Times New Roman"/>
          <w:lang w:val="en-US" w:eastAsia="tr-TR" w:bidi="en-US"/>
        </w:rPr>
        <w:t>.</w:t>
      </w:r>
    </w:p>
    <w:p w14:paraId="51AC5CA5"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montajlarında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borular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kutular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kanalları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edilecektir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eklemeleri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birleştirmeleri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onaylanan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yöntemlerle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iletkenin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kendisiyle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eşdeğerde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elektriksel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mekanik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olarak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w:t>
      </w:r>
    </w:p>
    <w:p w14:paraId="5C6AFD02"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diğer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tesisatlarla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düzeyde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çakışan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güzergahını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seçecektir</w:t>
      </w:r>
      <w:proofErr w:type="spellEnd"/>
      <w:r w:rsidRPr="00F565CC">
        <w:rPr>
          <w:rFonts w:ascii="Times New Roman" w:eastAsia="Times New Roman" w:hAnsi="Times New Roman" w:cs="Times New Roman"/>
          <w:lang w:val="en-US" w:eastAsia="tr-TR" w:bidi="en-US"/>
        </w:rPr>
        <w:t xml:space="preserve">. </w:t>
      </w:r>
    </w:p>
    <w:p w14:paraId="0F79121E"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Hiçbir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koşulda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bağlantı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noktaları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dışında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yapılmayacaktır</w:t>
      </w:r>
      <w:proofErr w:type="spellEnd"/>
      <w:r w:rsidRPr="00F565CC">
        <w:rPr>
          <w:rFonts w:ascii="Times New Roman" w:eastAsia="Times New Roman" w:hAnsi="Times New Roman" w:cs="Times New Roman"/>
          <w:lang w:val="en-US" w:eastAsia="tr-TR" w:bidi="en-US"/>
        </w:rPr>
        <w:t xml:space="preserve">. Bina </w:t>
      </w:r>
      <w:proofErr w:type="spellStart"/>
      <w:r w:rsidRPr="00F565CC">
        <w:rPr>
          <w:rFonts w:ascii="Times New Roman" w:eastAsia="Times New Roman" w:hAnsi="Times New Roman" w:cs="Times New Roman"/>
          <w:lang w:val="en-US" w:eastAsia="tr-TR" w:bidi="en-US"/>
        </w:rPr>
        <w:t>içinde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renklerinde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bütünlük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sağlanacaktır</w:t>
      </w:r>
      <w:proofErr w:type="spellEnd"/>
      <w:r w:rsidRPr="00F565CC">
        <w:rPr>
          <w:rFonts w:ascii="Times New Roman" w:eastAsia="Times New Roman" w:hAnsi="Times New Roman" w:cs="Times New Roman"/>
          <w:lang w:val="en-US" w:eastAsia="tr-TR" w:bidi="en-US"/>
        </w:rPr>
        <w:t>.</w:t>
      </w:r>
    </w:p>
    <w:p w14:paraId="32B8BAF4"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faz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iletkenlerinin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topraklama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iletkenini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renklendirilmesi</w:t>
      </w:r>
      <w:proofErr w:type="spellEnd"/>
      <w:r w:rsidRPr="00F565CC">
        <w:rPr>
          <w:rFonts w:ascii="Times New Roman" w:eastAsia="Times New Roman" w:hAnsi="Times New Roman" w:cs="Times New Roman"/>
          <w:lang w:val="en-US" w:eastAsia="tr-TR" w:bidi="en-US"/>
        </w:rPr>
        <w:t xml:space="preserve"> TS 6429’a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w:t>
      </w:r>
    </w:p>
    <w:p w14:paraId="73E8E300"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Faz</w:t>
      </w:r>
      <w:proofErr w:type="spellEnd"/>
      <w:r w:rsidRPr="00F565CC">
        <w:rPr>
          <w:rFonts w:ascii="Times New Roman" w:eastAsia="Times New Roman" w:hAnsi="Times New Roman" w:cs="Times New Roman"/>
          <w:lang w:val="en-US" w:eastAsia="tr-TR" w:bidi="en-US"/>
        </w:rPr>
        <w:t>/</w:t>
      </w:r>
      <w:proofErr w:type="spellStart"/>
      <w:r w:rsidRPr="00F565CC">
        <w:rPr>
          <w:rFonts w:ascii="Times New Roman" w:eastAsia="Times New Roman" w:hAnsi="Times New Roman" w:cs="Times New Roman"/>
          <w:lang w:val="en-US" w:eastAsia="tr-TR" w:bidi="en-US"/>
        </w:rPr>
        <w:t>fazlar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nötr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koruyucu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topraklama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bakır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iletkenli</w:t>
      </w:r>
      <w:proofErr w:type="spellEnd"/>
      <w:r w:rsidRPr="00F565CC">
        <w:rPr>
          <w:rFonts w:ascii="Times New Roman" w:eastAsia="Times New Roman" w:hAnsi="Times New Roman" w:cs="Times New Roman"/>
          <w:lang w:val="en-US" w:eastAsia="tr-TR" w:bidi="en-US"/>
        </w:rPr>
        <w:t xml:space="preserve"> 0.6/1 kV </w:t>
      </w:r>
      <w:proofErr w:type="spellStart"/>
      <w:r w:rsidRPr="00F565CC">
        <w:rPr>
          <w:rFonts w:ascii="Times New Roman" w:eastAsia="Times New Roman" w:hAnsi="Times New Roman" w:cs="Times New Roman"/>
          <w:lang w:val="en-US" w:eastAsia="tr-TR" w:bidi="en-US"/>
        </w:rPr>
        <w:t>yalıtım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sınıfından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kabloların</w:t>
      </w:r>
      <w:proofErr w:type="spellEnd"/>
      <w:r w:rsidRPr="00F565CC">
        <w:rPr>
          <w:rFonts w:ascii="Times New Roman" w:eastAsia="Times New Roman" w:hAnsi="Times New Roman" w:cs="Times New Roman"/>
          <w:lang w:val="en-US" w:eastAsia="tr-TR" w:bidi="en-US"/>
        </w:rPr>
        <w:t xml:space="preserve"> minimum </w:t>
      </w:r>
      <w:proofErr w:type="spellStart"/>
      <w:r w:rsidRPr="00F565CC">
        <w:rPr>
          <w:rFonts w:ascii="Times New Roman" w:eastAsia="Times New Roman" w:hAnsi="Times New Roman" w:cs="Times New Roman"/>
          <w:lang w:val="en-US" w:eastAsia="tr-TR" w:bidi="en-US"/>
        </w:rPr>
        <w:t>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kesiti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sortileri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1.5 mm2, </w:t>
      </w:r>
      <w:proofErr w:type="spellStart"/>
      <w:r w:rsidRPr="00F565CC">
        <w:rPr>
          <w:rFonts w:ascii="Times New Roman" w:eastAsia="Times New Roman" w:hAnsi="Times New Roman" w:cs="Times New Roman"/>
          <w:lang w:val="en-US" w:eastAsia="tr-TR" w:bidi="en-US"/>
        </w:rPr>
        <w:t>priz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linyeleri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sortileri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2.5 mm2 den </w:t>
      </w:r>
      <w:proofErr w:type="spellStart"/>
      <w:r w:rsidRPr="00F565CC">
        <w:rPr>
          <w:rFonts w:ascii="Times New Roman" w:eastAsia="Times New Roman" w:hAnsi="Times New Roman" w:cs="Times New Roman"/>
          <w:lang w:val="en-US" w:eastAsia="tr-TR" w:bidi="en-US"/>
        </w:rPr>
        <w:t>az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olmayacaktır</w:t>
      </w:r>
      <w:proofErr w:type="spellEnd"/>
      <w:r w:rsidRPr="00F565CC">
        <w:rPr>
          <w:rFonts w:ascii="Times New Roman" w:eastAsia="Times New Roman" w:hAnsi="Times New Roman" w:cs="Times New Roman"/>
          <w:lang w:val="en-US" w:eastAsia="tr-TR" w:bidi="en-US"/>
        </w:rPr>
        <w:t xml:space="preserve">. </w:t>
      </w:r>
    </w:p>
    <w:p w14:paraId="48597853"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Anahtar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montaj</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yükseklikleri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aşağıdaki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gibi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w:t>
      </w:r>
    </w:p>
    <w:p w14:paraId="2B69F5C6"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ofisler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kontrol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odaları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gibi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mekanlarda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bitmiş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döşeme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seviyesinden</w:t>
      </w:r>
      <w:proofErr w:type="spellEnd"/>
      <w:r w:rsidRPr="00F565CC">
        <w:rPr>
          <w:rFonts w:ascii="Times New Roman" w:eastAsia="Times New Roman" w:hAnsi="Times New Roman" w:cs="Times New Roman"/>
          <w:lang w:val="en-US" w:eastAsia="tr-TR" w:bidi="en-US"/>
        </w:rPr>
        <w:t xml:space="preserve"> 0.50m </w:t>
      </w:r>
      <w:proofErr w:type="spellStart"/>
      <w:r w:rsidRPr="00F565CC">
        <w:rPr>
          <w:rFonts w:ascii="Times New Roman" w:eastAsia="Times New Roman" w:hAnsi="Times New Roman" w:cs="Times New Roman"/>
          <w:lang w:val="en-US" w:eastAsia="tr-TR" w:bidi="en-US"/>
        </w:rPr>
        <w:t>yüksekliğe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duvara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ankastre</w:t>
      </w:r>
      <w:proofErr w:type="spellEnd"/>
      <w:r w:rsidRPr="00F565CC">
        <w:rPr>
          <w:rFonts w:ascii="Times New Roman" w:eastAsia="Times New Roman" w:hAnsi="Times New Roman" w:cs="Times New Roman"/>
          <w:lang w:val="en-US" w:eastAsia="tr-TR" w:bidi="en-US"/>
        </w:rPr>
        <w:t xml:space="preserve"> monte </w:t>
      </w:r>
      <w:proofErr w:type="spellStart"/>
      <w:r w:rsidRPr="00F565CC">
        <w:rPr>
          <w:rFonts w:ascii="Times New Roman" w:eastAsia="Times New Roman" w:hAnsi="Times New Roman" w:cs="Times New Roman"/>
          <w:lang w:val="en-US" w:eastAsia="tr-TR" w:bidi="en-US"/>
        </w:rPr>
        <w:t>edilecektir</w:t>
      </w:r>
      <w:proofErr w:type="spellEnd"/>
      <w:r w:rsidRPr="00F565CC">
        <w:rPr>
          <w:rFonts w:ascii="Times New Roman" w:eastAsia="Times New Roman" w:hAnsi="Times New Roman" w:cs="Times New Roman"/>
          <w:lang w:val="en-US" w:eastAsia="tr-TR" w:bidi="en-US"/>
        </w:rPr>
        <w:t>.</w:t>
      </w:r>
    </w:p>
    <w:p w14:paraId="1B067CCE"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duvara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ankastre</w:t>
      </w:r>
      <w:proofErr w:type="spellEnd"/>
      <w:r w:rsidRPr="00F565CC">
        <w:rPr>
          <w:rFonts w:ascii="Times New Roman" w:eastAsia="Times New Roman" w:hAnsi="Times New Roman" w:cs="Times New Roman"/>
          <w:lang w:val="en-US" w:eastAsia="tr-TR" w:bidi="en-US"/>
        </w:rPr>
        <w:t xml:space="preserve"> monte </w:t>
      </w:r>
      <w:proofErr w:type="spellStart"/>
      <w:r w:rsidRPr="00F565CC">
        <w:rPr>
          <w:rFonts w:ascii="Times New Roman" w:eastAsia="Times New Roman" w:hAnsi="Times New Roman" w:cs="Times New Roman"/>
          <w:lang w:val="en-US" w:eastAsia="tr-TR" w:bidi="en-US"/>
        </w:rPr>
        <w:t>edilecek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w:t>
      </w:r>
      <w:proofErr w:type="spellEnd"/>
      <w:r w:rsidRPr="00F565CC">
        <w:rPr>
          <w:rFonts w:ascii="Times New Roman" w:eastAsia="Times New Roman" w:hAnsi="Times New Roman" w:cs="Times New Roman"/>
          <w:lang w:val="en-US" w:eastAsia="tr-TR" w:bidi="en-US"/>
        </w:rPr>
        <w:t>/</w:t>
      </w:r>
      <w:proofErr w:type="spellStart"/>
      <w:r w:rsidRPr="00F565CC">
        <w:rPr>
          <w:rFonts w:ascii="Times New Roman" w:eastAsia="Times New Roman" w:hAnsi="Times New Roman" w:cs="Times New Roman"/>
          <w:lang w:val="en-US" w:eastAsia="tr-TR" w:bidi="en-US"/>
        </w:rPr>
        <w:t>priz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kombinasyonları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bitmiş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döşeme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yüzeyinden</w:t>
      </w:r>
      <w:proofErr w:type="spellEnd"/>
      <w:r w:rsidRPr="00F565CC">
        <w:rPr>
          <w:rFonts w:ascii="Times New Roman" w:eastAsia="Times New Roman" w:hAnsi="Times New Roman" w:cs="Times New Roman"/>
          <w:lang w:val="en-US" w:eastAsia="tr-TR" w:bidi="en-US"/>
        </w:rPr>
        <w:t xml:space="preserve"> 120 cm </w:t>
      </w:r>
      <w:proofErr w:type="spellStart"/>
      <w:r w:rsidRPr="00F565CC">
        <w:rPr>
          <w:rFonts w:ascii="Times New Roman" w:eastAsia="Times New Roman" w:hAnsi="Times New Roman" w:cs="Times New Roman"/>
          <w:lang w:val="en-US" w:eastAsia="tr-TR" w:bidi="en-US"/>
        </w:rPr>
        <w:t>yükseklikte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w:t>
      </w:r>
    </w:p>
    <w:p w14:paraId="62EEB670"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lastRenderedPageBreak/>
        <w:t>Priz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kutuları</w:t>
      </w:r>
      <w:proofErr w:type="spellEnd"/>
      <w:r w:rsidRPr="00F565CC">
        <w:rPr>
          <w:rFonts w:ascii="Times New Roman" w:eastAsia="Times New Roman" w:hAnsi="Times New Roman" w:cs="Times New Roman"/>
          <w:lang w:val="en-US" w:eastAsia="tr-TR" w:bidi="en-US"/>
        </w:rPr>
        <w:t xml:space="preserve"> ise </w:t>
      </w:r>
      <w:proofErr w:type="spellStart"/>
      <w:r w:rsidRPr="00F565CC">
        <w:rPr>
          <w:rFonts w:ascii="Times New Roman" w:eastAsia="Times New Roman" w:hAnsi="Times New Roman" w:cs="Times New Roman"/>
          <w:lang w:val="en-US" w:eastAsia="tr-TR" w:bidi="en-US"/>
        </w:rPr>
        <w:t>bitmiş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döşeme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yüzeyinden</w:t>
      </w:r>
      <w:proofErr w:type="spellEnd"/>
      <w:r w:rsidRPr="00F565CC">
        <w:rPr>
          <w:rFonts w:ascii="Times New Roman" w:eastAsia="Times New Roman" w:hAnsi="Times New Roman" w:cs="Times New Roman"/>
          <w:lang w:val="en-US" w:eastAsia="tr-TR" w:bidi="en-US"/>
        </w:rPr>
        <w:t xml:space="preserve"> 100 cm </w:t>
      </w:r>
      <w:proofErr w:type="spellStart"/>
      <w:r w:rsidRPr="00F565CC">
        <w:rPr>
          <w:rFonts w:ascii="Times New Roman" w:eastAsia="Times New Roman" w:hAnsi="Times New Roman" w:cs="Times New Roman"/>
          <w:lang w:val="en-US" w:eastAsia="tr-TR" w:bidi="en-US"/>
        </w:rPr>
        <w:t>yükseklikte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edilecektir</w:t>
      </w:r>
      <w:proofErr w:type="spellEnd"/>
      <w:r w:rsidRPr="00F565CC">
        <w:rPr>
          <w:rFonts w:ascii="Times New Roman" w:eastAsia="Times New Roman" w:hAnsi="Times New Roman" w:cs="Times New Roman"/>
          <w:lang w:val="en-US" w:eastAsia="tr-TR" w:bidi="en-US"/>
        </w:rPr>
        <w:t xml:space="preserve">. </w:t>
      </w:r>
    </w:p>
    <w:p w14:paraId="7AD9CB17"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Tablo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buat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linyeleri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armatürleri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v.b.</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elektrik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ekipmanına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numara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vererek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etiketleyecektir</w:t>
      </w:r>
      <w:proofErr w:type="spellEnd"/>
      <w:r w:rsidRPr="00F565CC">
        <w:rPr>
          <w:rFonts w:ascii="Times New Roman" w:eastAsia="Times New Roman" w:hAnsi="Times New Roman" w:cs="Times New Roman"/>
          <w:lang w:val="en-US" w:eastAsia="tr-TR" w:bidi="en-US"/>
        </w:rPr>
        <w:t xml:space="preserve">. Bu </w:t>
      </w:r>
      <w:proofErr w:type="spellStart"/>
      <w:r w:rsidRPr="00F565CC">
        <w:rPr>
          <w:rFonts w:ascii="Times New Roman" w:eastAsia="Times New Roman" w:hAnsi="Times New Roman" w:cs="Times New Roman"/>
          <w:lang w:val="en-US" w:eastAsia="tr-TR" w:bidi="en-US"/>
        </w:rPr>
        <w:t>numaralar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tarafından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hazırlanacak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olan</w:t>
      </w:r>
      <w:proofErr w:type="spellEnd"/>
      <w:r w:rsidRPr="00F565CC">
        <w:rPr>
          <w:rFonts w:ascii="Times New Roman" w:eastAsia="Times New Roman" w:hAnsi="Times New Roman" w:cs="Times New Roman"/>
          <w:lang w:val="en-US" w:eastAsia="tr-TR" w:bidi="en-US"/>
        </w:rPr>
        <w:t xml:space="preserve"> As-Built </w:t>
      </w:r>
      <w:proofErr w:type="spellStart"/>
      <w:r w:rsidRPr="00F565CC">
        <w:rPr>
          <w:rFonts w:ascii="Times New Roman" w:eastAsia="Times New Roman" w:hAnsi="Times New Roman" w:cs="Times New Roman"/>
          <w:lang w:val="en-US" w:eastAsia="tr-TR" w:bidi="en-US"/>
        </w:rPr>
        <w:t>projelerdeki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numaralar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Her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kapağına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konulacak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w:t>
      </w:r>
      <w:proofErr w:type="spellEnd"/>
      <w:r w:rsidRPr="00F565CC">
        <w:rPr>
          <w:rFonts w:ascii="Times New Roman" w:eastAsia="Times New Roman" w:hAnsi="Times New Roman" w:cs="Times New Roman"/>
          <w:lang w:val="en-US" w:eastAsia="tr-TR" w:bidi="en-US"/>
        </w:rPr>
        <w:t xml:space="preserve"> As-Built </w:t>
      </w:r>
      <w:proofErr w:type="spellStart"/>
      <w:r w:rsidRPr="00F565CC">
        <w:rPr>
          <w:rFonts w:ascii="Times New Roman" w:eastAsia="Times New Roman" w:hAnsi="Times New Roman" w:cs="Times New Roman"/>
          <w:lang w:val="en-US" w:eastAsia="tr-TR" w:bidi="en-US"/>
        </w:rPr>
        <w:t>projelerde</w:t>
      </w:r>
      <w:proofErr w:type="spellEnd"/>
      <w:r w:rsidRPr="00F565CC">
        <w:rPr>
          <w:rFonts w:ascii="Times New Roman" w:eastAsia="Times New Roman" w:hAnsi="Times New Roman" w:cs="Times New Roman"/>
          <w:lang w:val="en-US" w:eastAsia="tr-TR" w:bidi="en-US"/>
        </w:rPr>
        <w:t xml:space="preserve"> de </w:t>
      </w:r>
      <w:proofErr w:type="spellStart"/>
      <w:r w:rsidRPr="00F565CC">
        <w:rPr>
          <w:rFonts w:ascii="Times New Roman" w:eastAsia="Times New Roman" w:hAnsi="Times New Roman" w:cs="Times New Roman"/>
          <w:lang w:val="en-US" w:eastAsia="tr-TR" w:bidi="en-US"/>
        </w:rPr>
        <w:t>tablo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şalter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sigorta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linye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v.b.</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elektrik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ekipmanının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numaralandırılması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Bu </w:t>
      </w:r>
      <w:proofErr w:type="spellStart"/>
      <w:r w:rsidRPr="00F565CC">
        <w:rPr>
          <w:rFonts w:ascii="Times New Roman" w:eastAsia="Times New Roman" w:hAnsi="Times New Roman" w:cs="Times New Roman"/>
          <w:lang w:val="en-US" w:eastAsia="tr-TR" w:bidi="en-US"/>
        </w:rPr>
        <w:t>numaralar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ekipman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üzerine</w:t>
      </w:r>
      <w:proofErr w:type="spellEnd"/>
      <w:r w:rsidRPr="00F565CC">
        <w:rPr>
          <w:rFonts w:ascii="Times New Roman" w:eastAsia="Times New Roman" w:hAnsi="Times New Roman" w:cs="Times New Roman"/>
          <w:lang w:val="en-US" w:eastAsia="tr-TR" w:bidi="en-US"/>
        </w:rPr>
        <w:t xml:space="preserve"> de </w:t>
      </w:r>
      <w:proofErr w:type="spellStart"/>
      <w:r w:rsidRPr="00F565CC">
        <w:rPr>
          <w:rFonts w:ascii="Times New Roman" w:eastAsia="Times New Roman" w:hAnsi="Times New Roman" w:cs="Times New Roman"/>
          <w:lang w:val="en-US" w:eastAsia="tr-TR" w:bidi="en-US"/>
        </w:rPr>
        <w:t>kalıcı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şekilde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yerleştirilecek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uygulama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projeler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arasında</w:t>
      </w:r>
      <w:proofErr w:type="spellEnd"/>
      <w:r w:rsidRPr="00F565CC">
        <w:rPr>
          <w:rFonts w:ascii="Times New Roman" w:eastAsia="Times New Roman" w:hAnsi="Times New Roman" w:cs="Times New Roman"/>
          <w:lang w:val="en-US" w:eastAsia="tr-TR" w:bidi="en-US"/>
        </w:rPr>
        <w:t xml:space="preserve"> tam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uyum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Bu </w:t>
      </w:r>
      <w:proofErr w:type="spellStart"/>
      <w:r w:rsidRPr="00F565CC">
        <w:rPr>
          <w:rFonts w:ascii="Times New Roman" w:eastAsia="Times New Roman" w:hAnsi="Times New Roman" w:cs="Times New Roman"/>
          <w:lang w:val="en-US" w:eastAsia="tr-TR" w:bidi="en-US"/>
        </w:rPr>
        <w:t>şekilde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ileride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elektrik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tesisatına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müdahale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kolay</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erişilebilirlik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müdahale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etme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olanağı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sağlanmış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w:t>
      </w:r>
    </w:p>
    <w:p w14:paraId="10511A7C"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devreleri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otomatik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sigortalarla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korunacaktır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tabloları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güç</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dağıtım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tablolarından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ayrılacaktır</w:t>
      </w:r>
      <w:proofErr w:type="spellEnd"/>
      <w:r w:rsidRPr="00F565CC">
        <w:rPr>
          <w:rFonts w:ascii="Times New Roman" w:eastAsia="Times New Roman" w:hAnsi="Times New Roman" w:cs="Times New Roman"/>
          <w:lang w:val="en-US" w:eastAsia="tr-TR" w:bidi="en-US"/>
        </w:rPr>
        <w:t xml:space="preserve">. </w:t>
      </w:r>
    </w:p>
    <w:p w14:paraId="1271B488"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Dahili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genellikle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tavana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askı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tijleri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monte </w:t>
      </w:r>
      <w:proofErr w:type="spellStart"/>
      <w:r w:rsidRPr="00F565CC">
        <w:rPr>
          <w:rFonts w:ascii="Times New Roman" w:eastAsia="Times New Roman" w:hAnsi="Times New Roman" w:cs="Times New Roman"/>
          <w:lang w:val="en-US" w:eastAsia="tr-TR" w:bidi="en-US"/>
        </w:rPr>
        <w:t>edilmiş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mevcut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tavan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imalatına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göre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değişiklik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gösteren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ledli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armatürlerden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oluşacaktır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Armatür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montaj</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yüksekliği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proje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raporlarındaki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yüksekliklere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Duvara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monteli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armatürler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projede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gösterildiği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şekilde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açıda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gösterilmediği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yerlerde</w:t>
      </w:r>
      <w:proofErr w:type="spellEnd"/>
      <w:r w:rsidRPr="00F565CC">
        <w:rPr>
          <w:rFonts w:ascii="Times New Roman" w:eastAsia="Times New Roman" w:hAnsi="Times New Roman" w:cs="Times New Roman"/>
          <w:lang w:val="en-US" w:eastAsia="tr-TR" w:bidi="en-US"/>
        </w:rPr>
        <w:t xml:space="preserve"> ise </w:t>
      </w:r>
      <w:proofErr w:type="spellStart"/>
      <w:r w:rsidRPr="00F565CC">
        <w:rPr>
          <w:rFonts w:ascii="Times New Roman" w:eastAsia="Times New Roman" w:hAnsi="Times New Roman" w:cs="Times New Roman"/>
          <w:lang w:val="en-US" w:eastAsia="tr-TR" w:bidi="en-US"/>
        </w:rPr>
        <w:t>zemine</w:t>
      </w:r>
      <w:proofErr w:type="spellEnd"/>
      <w:r w:rsidRPr="00F565CC">
        <w:rPr>
          <w:rFonts w:ascii="Times New Roman" w:eastAsia="Times New Roman" w:hAnsi="Times New Roman" w:cs="Times New Roman"/>
          <w:lang w:val="en-US" w:eastAsia="tr-TR" w:bidi="en-US"/>
        </w:rPr>
        <w:t xml:space="preserve"> 45 </w:t>
      </w:r>
      <w:proofErr w:type="spellStart"/>
      <w:r w:rsidRPr="00F565CC">
        <w:rPr>
          <w:rFonts w:ascii="Times New Roman" w:eastAsia="Times New Roman" w:hAnsi="Times New Roman" w:cs="Times New Roman"/>
          <w:lang w:val="en-US" w:eastAsia="tr-TR" w:bidi="en-US"/>
        </w:rPr>
        <w:t>derece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açı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monte </w:t>
      </w:r>
      <w:proofErr w:type="spellStart"/>
      <w:r w:rsidRPr="00F565CC">
        <w:rPr>
          <w:rFonts w:ascii="Times New Roman" w:eastAsia="Times New Roman" w:hAnsi="Times New Roman" w:cs="Times New Roman"/>
          <w:lang w:val="en-US" w:eastAsia="tr-TR" w:bidi="en-US"/>
        </w:rPr>
        <w:t>edilecektir</w:t>
      </w:r>
      <w:proofErr w:type="spellEnd"/>
      <w:r w:rsidRPr="00F565CC">
        <w:rPr>
          <w:rFonts w:ascii="Times New Roman" w:eastAsia="Times New Roman" w:hAnsi="Times New Roman" w:cs="Times New Roman"/>
          <w:lang w:val="en-US" w:eastAsia="tr-TR" w:bidi="en-US"/>
        </w:rPr>
        <w:t>.</w:t>
      </w:r>
    </w:p>
    <w:p w14:paraId="2F2782B3"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kapılara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girişlere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yakın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w:t>
      </w:r>
    </w:p>
    <w:p w14:paraId="19CDD6D6"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anahtarların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sağlam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şekilde</w:t>
      </w:r>
      <w:proofErr w:type="spellEnd"/>
      <w:r w:rsidRPr="00F565CC">
        <w:rPr>
          <w:rFonts w:ascii="Times New Roman" w:eastAsia="Times New Roman" w:hAnsi="Times New Roman" w:cs="Times New Roman"/>
          <w:lang w:val="en-US" w:eastAsia="tr-TR" w:bidi="en-US"/>
        </w:rPr>
        <w:t xml:space="preserve"> monte </w:t>
      </w:r>
      <w:proofErr w:type="spellStart"/>
      <w:r w:rsidRPr="00F565CC">
        <w:rPr>
          <w:rFonts w:ascii="Times New Roman" w:eastAsia="Times New Roman" w:hAnsi="Times New Roman" w:cs="Times New Roman"/>
          <w:lang w:val="en-US" w:eastAsia="tr-TR" w:bidi="en-US"/>
        </w:rPr>
        <w:t>edilmelerine</w:t>
      </w:r>
      <w:proofErr w:type="spellEnd"/>
      <w:r w:rsidRPr="00F565CC">
        <w:rPr>
          <w:rFonts w:ascii="Times New Roman" w:eastAsia="Times New Roman" w:hAnsi="Times New Roman" w:cs="Times New Roman"/>
          <w:lang w:val="en-US" w:eastAsia="tr-TR" w:bidi="en-US"/>
        </w:rPr>
        <w:t xml:space="preserve">, tam </w:t>
      </w:r>
      <w:proofErr w:type="spellStart"/>
      <w:r w:rsidRPr="00F565CC">
        <w:rPr>
          <w:rFonts w:ascii="Times New Roman" w:eastAsia="Times New Roman" w:hAnsi="Times New Roman" w:cs="Times New Roman"/>
          <w:lang w:val="en-US" w:eastAsia="tr-TR" w:bidi="en-US"/>
        </w:rPr>
        <w:t>dikey</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olmalarına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ankastre</w:t>
      </w:r>
      <w:proofErr w:type="spellEnd"/>
      <w:r w:rsidRPr="00F565CC">
        <w:rPr>
          <w:rFonts w:ascii="Times New Roman" w:eastAsia="Times New Roman" w:hAnsi="Times New Roman" w:cs="Times New Roman"/>
          <w:lang w:val="en-US" w:eastAsia="tr-TR" w:bidi="en-US"/>
        </w:rPr>
        <w:t xml:space="preserve"> monte </w:t>
      </w:r>
      <w:proofErr w:type="spellStart"/>
      <w:r w:rsidRPr="00F565CC">
        <w:rPr>
          <w:rFonts w:ascii="Times New Roman" w:eastAsia="Times New Roman" w:hAnsi="Times New Roman" w:cs="Times New Roman"/>
          <w:lang w:val="en-US" w:eastAsia="tr-TR" w:bidi="en-US"/>
        </w:rPr>
        <w:t>edilmiş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kapaklarının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kutuların</w:t>
      </w:r>
      <w:proofErr w:type="spellEnd"/>
      <w:r w:rsidRPr="00F565CC">
        <w:rPr>
          <w:rFonts w:ascii="Times New Roman" w:eastAsia="Times New Roman" w:hAnsi="Times New Roman" w:cs="Times New Roman"/>
          <w:lang w:val="en-US" w:eastAsia="tr-TR" w:bidi="en-US"/>
        </w:rPr>
        <w:t xml:space="preserve"> tam </w:t>
      </w:r>
      <w:proofErr w:type="spellStart"/>
      <w:r w:rsidRPr="00F565CC">
        <w:rPr>
          <w:rFonts w:ascii="Times New Roman" w:eastAsia="Times New Roman" w:hAnsi="Times New Roman" w:cs="Times New Roman"/>
          <w:lang w:val="en-US" w:eastAsia="tr-TR" w:bidi="en-US"/>
        </w:rPr>
        <w:t>üzerine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oturmasına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özen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gösterilecektir</w:t>
      </w:r>
      <w:proofErr w:type="spellEnd"/>
      <w:r w:rsidRPr="00F565CC">
        <w:rPr>
          <w:rFonts w:ascii="Times New Roman" w:eastAsia="Times New Roman" w:hAnsi="Times New Roman" w:cs="Times New Roman"/>
          <w:lang w:val="en-US" w:eastAsia="tr-TR" w:bidi="en-US"/>
        </w:rPr>
        <w:t>.</w:t>
      </w:r>
    </w:p>
    <w:p w14:paraId="08B78000"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akımı</w:t>
      </w:r>
      <w:proofErr w:type="spellEnd"/>
      <w:r w:rsidRPr="00F565CC">
        <w:rPr>
          <w:rFonts w:ascii="Times New Roman" w:eastAsia="Times New Roman" w:hAnsi="Times New Roman" w:cs="Times New Roman"/>
          <w:lang w:val="en-US" w:eastAsia="tr-TR" w:bidi="en-US"/>
        </w:rPr>
        <w:t xml:space="preserve"> 10 </w:t>
      </w:r>
      <w:proofErr w:type="spellStart"/>
      <w:r w:rsidRPr="00F565CC">
        <w:rPr>
          <w:rFonts w:ascii="Times New Roman" w:eastAsia="Times New Roman" w:hAnsi="Times New Roman" w:cs="Times New Roman"/>
          <w:lang w:val="en-US" w:eastAsia="tr-TR" w:bidi="en-US"/>
        </w:rPr>
        <w:t>amper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Devre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yollu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yollu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gerektiğinde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ortada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duran</w:t>
      </w:r>
      <w:proofErr w:type="spellEnd"/>
      <w:r w:rsidRPr="00F565CC">
        <w:rPr>
          <w:rFonts w:ascii="Times New Roman" w:eastAsia="Times New Roman" w:hAnsi="Times New Roman" w:cs="Times New Roman"/>
          <w:lang w:val="en-US" w:eastAsia="tr-TR" w:bidi="en-US"/>
        </w:rPr>
        <w:t xml:space="preserve"> tip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Bir </w:t>
      </w:r>
      <w:proofErr w:type="spellStart"/>
      <w:r w:rsidRPr="00F565CC">
        <w:rPr>
          <w:rFonts w:ascii="Times New Roman" w:eastAsia="Times New Roman" w:hAnsi="Times New Roman" w:cs="Times New Roman"/>
          <w:lang w:val="en-US" w:eastAsia="tr-TR" w:bidi="en-US"/>
        </w:rPr>
        <w:t>konumda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fazla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varsa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çok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gözlü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üniteler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kullanılacaktır</w:t>
      </w:r>
      <w:proofErr w:type="spellEnd"/>
      <w:r w:rsidRPr="00F565CC">
        <w:rPr>
          <w:rFonts w:ascii="Times New Roman" w:eastAsia="Times New Roman" w:hAnsi="Times New Roman" w:cs="Times New Roman"/>
          <w:lang w:val="en-US" w:eastAsia="tr-TR" w:bidi="en-US"/>
        </w:rPr>
        <w:t xml:space="preserve">. </w:t>
      </w:r>
    </w:p>
    <w:p w14:paraId="02B63295"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çok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ünitelik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pres</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çelik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dövülebilir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demirden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mamul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kasalara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pirinç</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vidalarla</w:t>
      </w:r>
      <w:proofErr w:type="spellEnd"/>
      <w:r w:rsidRPr="00F565CC">
        <w:rPr>
          <w:rFonts w:ascii="Times New Roman" w:eastAsia="Times New Roman" w:hAnsi="Times New Roman" w:cs="Times New Roman"/>
          <w:lang w:val="en-US" w:eastAsia="tr-TR" w:bidi="en-US"/>
        </w:rPr>
        <w:t xml:space="preserve"> monte </w:t>
      </w:r>
      <w:proofErr w:type="spellStart"/>
      <w:r w:rsidRPr="00F565CC">
        <w:rPr>
          <w:rFonts w:ascii="Times New Roman" w:eastAsia="Times New Roman" w:hAnsi="Times New Roman" w:cs="Times New Roman"/>
          <w:lang w:val="en-US" w:eastAsia="tr-TR" w:bidi="en-US"/>
        </w:rPr>
        <w:t>edilecektir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kapaklarını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tespit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vidaların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başları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yüzeyiyle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uyumlu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tarzda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w:t>
      </w:r>
    </w:p>
    <w:p w14:paraId="22BF228C"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Anahtarlar</w:t>
      </w:r>
      <w:proofErr w:type="spellEnd"/>
      <w:r w:rsidRPr="00F565CC">
        <w:rPr>
          <w:rFonts w:ascii="Times New Roman" w:eastAsia="Times New Roman" w:hAnsi="Times New Roman" w:cs="Times New Roman"/>
          <w:lang w:val="en-US" w:eastAsia="tr-TR" w:bidi="en-US"/>
        </w:rPr>
        <w:t xml:space="preserve"> AC </w:t>
      </w:r>
      <w:proofErr w:type="spellStart"/>
      <w:r w:rsidRPr="00F565CC">
        <w:rPr>
          <w:rFonts w:ascii="Times New Roman" w:eastAsia="Times New Roman" w:hAnsi="Times New Roman" w:cs="Times New Roman"/>
          <w:lang w:val="en-US" w:eastAsia="tr-TR" w:bidi="en-US"/>
        </w:rPr>
        <w:t>devreler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özel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imal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edilmiş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kontakları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çabuk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kapanan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yavaş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açılan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tipte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çalışması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tümüyle</w:t>
      </w:r>
      <w:proofErr w:type="spellEnd"/>
      <w:r w:rsidRPr="00F565CC">
        <w:rPr>
          <w:rFonts w:ascii="Times New Roman" w:eastAsia="Times New Roman" w:hAnsi="Times New Roman" w:cs="Times New Roman"/>
          <w:lang w:val="en-US" w:eastAsia="tr-TR" w:bidi="en-US"/>
        </w:rPr>
        <w:t xml:space="preserve"> yay </w:t>
      </w:r>
      <w:proofErr w:type="spellStart"/>
      <w:r w:rsidRPr="00F565CC">
        <w:rPr>
          <w:rFonts w:ascii="Times New Roman" w:eastAsia="Times New Roman" w:hAnsi="Times New Roman" w:cs="Times New Roman"/>
          <w:lang w:val="en-US" w:eastAsia="tr-TR" w:bidi="en-US"/>
        </w:rPr>
        <w:t>hareketine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bağlı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olmayacaktır</w:t>
      </w:r>
      <w:proofErr w:type="spellEnd"/>
      <w:r w:rsidRPr="00F565CC">
        <w:rPr>
          <w:rFonts w:ascii="Times New Roman" w:eastAsia="Times New Roman" w:hAnsi="Times New Roman" w:cs="Times New Roman"/>
          <w:lang w:val="en-US" w:eastAsia="tr-TR" w:bidi="en-US"/>
        </w:rPr>
        <w:t>.</w:t>
      </w:r>
    </w:p>
    <w:p w14:paraId="199D12FB"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Ankastre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anahtarlarının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döküm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tekniği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imal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edilmiş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ankastre</w:t>
      </w:r>
      <w:proofErr w:type="spellEnd"/>
      <w:r w:rsidRPr="00F565CC">
        <w:rPr>
          <w:rFonts w:ascii="Times New Roman" w:eastAsia="Times New Roman" w:hAnsi="Times New Roman" w:cs="Times New Roman"/>
          <w:lang w:val="en-US" w:eastAsia="tr-TR" w:bidi="en-US"/>
        </w:rPr>
        <w:t xml:space="preserve"> tip </w:t>
      </w:r>
      <w:proofErr w:type="spellStart"/>
      <w:r w:rsidRPr="00F565CC">
        <w:rPr>
          <w:rFonts w:ascii="Times New Roman" w:eastAsia="Times New Roman" w:hAnsi="Times New Roman" w:cs="Times New Roman"/>
          <w:lang w:val="en-US" w:eastAsia="tr-TR" w:bidi="en-US"/>
        </w:rPr>
        <w:t>kapakları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kutunun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üzerine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kenarlardan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az</w:t>
      </w:r>
      <w:proofErr w:type="spellEnd"/>
      <w:r w:rsidRPr="00F565CC">
        <w:rPr>
          <w:rFonts w:ascii="Times New Roman" w:eastAsia="Times New Roman" w:hAnsi="Times New Roman" w:cs="Times New Roman"/>
          <w:lang w:val="en-US" w:eastAsia="tr-TR" w:bidi="en-US"/>
        </w:rPr>
        <w:t xml:space="preserve"> 6,5 mm pay </w:t>
      </w:r>
      <w:proofErr w:type="spellStart"/>
      <w:r w:rsidRPr="00F565CC">
        <w:rPr>
          <w:rFonts w:ascii="Times New Roman" w:eastAsia="Times New Roman" w:hAnsi="Times New Roman" w:cs="Times New Roman"/>
          <w:lang w:val="en-US" w:eastAsia="tr-TR" w:bidi="en-US"/>
        </w:rPr>
        <w:t>kalacak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şekilde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oturtulacaktır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üstü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anahtarların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kutunun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üzerine</w:t>
      </w:r>
      <w:proofErr w:type="spellEnd"/>
      <w:r w:rsidRPr="00F565CC">
        <w:rPr>
          <w:rFonts w:ascii="Times New Roman" w:eastAsia="Times New Roman" w:hAnsi="Times New Roman" w:cs="Times New Roman"/>
          <w:lang w:val="en-US" w:eastAsia="tr-TR" w:bidi="en-US"/>
        </w:rPr>
        <w:t xml:space="preserve"> tam </w:t>
      </w:r>
      <w:proofErr w:type="spellStart"/>
      <w:r w:rsidRPr="00F565CC">
        <w:rPr>
          <w:rFonts w:ascii="Times New Roman" w:eastAsia="Times New Roman" w:hAnsi="Times New Roman" w:cs="Times New Roman"/>
          <w:lang w:val="en-US" w:eastAsia="tr-TR" w:bidi="en-US"/>
        </w:rPr>
        <w:t>oturacaktır</w:t>
      </w:r>
      <w:proofErr w:type="spellEnd"/>
      <w:r w:rsidRPr="00F565CC">
        <w:rPr>
          <w:rFonts w:ascii="Times New Roman" w:eastAsia="Times New Roman" w:hAnsi="Times New Roman" w:cs="Times New Roman"/>
          <w:lang w:val="en-US" w:eastAsia="tr-TR" w:bidi="en-US"/>
        </w:rPr>
        <w:t xml:space="preserve">. </w:t>
      </w:r>
    </w:p>
    <w:p w14:paraId="39EDE18E"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tesisat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boyunca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farklı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yerlerde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imalat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ürünü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w:t>
      </w:r>
    </w:p>
    <w:p w14:paraId="75F2CB2A"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Buatlar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arası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döşenmiş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borular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içerisinde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adet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çekme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kılavuzu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bulundurulacak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montaj</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sonrasında</w:t>
      </w:r>
      <w:proofErr w:type="spellEnd"/>
      <w:r w:rsidRPr="00F565CC">
        <w:rPr>
          <w:rFonts w:ascii="Times New Roman" w:eastAsia="Times New Roman" w:hAnsi="Times New Roman" w:cs="Times New Roman"/>
          <w:lang w:val="en-US" w:eastAsia="tr-TR" w:bidi="en-US"/>
        </w:rPr>
        <w:t xml:space="preserve"> da </w:t>
      </w:r>
      <w:proofErr w:type="spellStart"/>
      <w:r w:rsidRPr="00F565CC">
        <w:rPr>
          <w:rFonts w:ascii="Times New Roman" w:eastAsia="Times New Roman" w:hAnsi="Times New Roman" w:cs="Times New Roman"/>
          <w:lang w:val="en-US" w:eastAsia="tr-TR" w:bidi="en-US"/>
        </w:rPr>
        <w:t>bu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kılavuz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boru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içerisinde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bırakılacaktır</w:t>
      </w:r>
      <w:proofErr w:type="spellEnd"/>
      <w:r w:rsidRPr="00F565CC">
        <w:rPr>
          <w:rFonts w:ascii="Times New Roman" w:eastAsia="Times New Roman" w:hAnsi="Times New Roman" w:cs="Times New Roman"/>
          <w:lang w:val="en-US" w:eastAsia="tr-TR" w:bidi="en-US"/>
        </w:rPr>
        <w:t>.</w:t>
      </w:r>
    </w:p>
    <w:p w14:paraId="7E690E81"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Otomatik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Şalterler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Otomatik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şalterler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projelerde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gösterildiği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gibi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otomatik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sigorta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kompakt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tipte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TS 1058 'e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Otomatik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şalterin</w:t>
      </w:r>
      <w:proofErr w:type="spellEnd"/>
      <w:r w:rsidRPr="00F565CC">
        <w:rPr>
          <w:rFonts w:ascii="Times New Roman" w:eastAsia="Times New Roman" w:hAnsi="Times New Roman" w:cs="Times New Roman"/>
          <w:lang w:val="en-US" w:eastAsia="tr-TR" w:bidi="en-US"/>
        </w:rPr>
        <w:t xml:space="preserve"> her </w:t>
      </w:r>
      <w:proofErr w:type="spellStart"/>
      <w:r w:rsidRPr="00F565CC">
        <w:rPr>
          <w:rFonts w:ascii="Times New Roman" w:eastAsia="Times New Roman" w:hAnsi="Times New Roman" w:cs="Times New Roman"/>
          <w:lang w:val="en-US" w:eastAsia="tr-TR" w:bidi="en-US"/>
        </w:rPr>
        <w:t>kutbu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termik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manyetik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açma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düzeneği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donatılmış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Otomatik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şalterler</w:t>
      </w:r>
      <w:proofErr w:type="spellEnd"/>
      <w:r w:rsidRPr="00F565CC">
        <w:rPr>
          <w:rFonts w:ascii="Times New Roman" w:eastAsia="Times New Roman" w:hAnsi="Times New Roman" w:cs="Times New Roman"/>
          <w:lang w:val="en-US" w:eastAsia="tr-TR" w:bidi="en-US"/>
        </w:rPr>
        <w:t xml:space="preserve"> el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çalıştırabilme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özelliğine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sahip</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olacaklardır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Açma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düzeneğinin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aralığı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teçhizatın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biçimde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korunması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seçilecektir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Kesme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kapasitesi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minyatür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devre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kesiciler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az</w:t>
      </w:r>
      <w:proofErr w:type="spellEnd"/>
      <w:r w:rsidRPr="00F565CC">
        <w:rPr>
          <w:rFonts w:ascii="Times New Roman" w:eastAsia="Times New Roman" w:hAnsi="Times New Roman" w:cs="Times New Roman"/>
          <w:lang w:val="en-US" w:eastAsia="tr-TR" w:bidi="en-US"/>
        </w:rPr>
        <w:t xml:space="preserve"> 10 kA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w:t>
      </w:r>
    </w:p>
    <w:p w14:paraId="1F5E5BA2"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lastRenderedPageBreak/>
        <w:t>Projede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belirtilen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otomatik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şalterler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Yangın</w:t>
      </w:r>
      <w:proofErr w:type="spellEnd"/>
      <w:r w:rsidRPr="00F565CC">
        <w:rPr>
          <w:rFonts w:ascii="Times New Roman" w:eastAsia="Times New Roman" w:hAnsi="Times New Roman" w:cs="Times New Roman"/>
          <w:lang w:val="en-US" w:eastAsia="tr-TR" w:bidi="en-US"/>
        </w:rPr>
        <w:t xml:space="preserve"> Alarm </w:t>
      </w:r>
      <w:proofErr w:type="spellStart"/>
      <w:r w:rsidRPr="00F565CC">
        <w:rPr>
          <w:rFonts w:ascii="Times New Roman" w:eastAsia="Times New Roman" w:hAnsi="Times New Roman" w:cs="Times New Roman"/>
          <w:lang w:val="en-US" w:eastAsia="tr-TR" w:bidi="en-US"/>
        </w:rPr>
        <w:t>Kontrol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panelinden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kumanda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şönt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uzaktan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açtırma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röleleri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teçhiz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edilecektir</w:t>
      </w:r>
      <w:proofErr w:type="spellEnd"/>
      <w:r w:rsidRPr="00F565CC">
        <w:rPr>
          <w:rFonts w:ascii="Times New Roman" w:eastAsia="Times New Roman" w:hAnsi="Times New Roman" w:cs="Times New Roman"/>
          <w:lang w:val="en-US" w:eastAsia="tr-TR" w:bidi="en-US"/>
        </w:rPr>
        <w:t>.</w:t>
      </w:r>
    </w:p>
    <w:p w14:paraId="01EE1791"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Darbe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Akım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Röleleri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Projede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gösterilen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panolarda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kontrolu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1x16 A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3x16 A </w:t>
      </w:r>
      <w:proofErr w:type="spellStart"/>
      <w:r w:rsidRPr="00F565CC">
        <w:rPr>
          <w:rFonts w:ascii="Times New Roman" w:eastAsia="Times New Roman" w:hAnsi="Times New Roman" w:cs="Times New Roman"/>
          <w:lang w:val="en-US" w:eastAsia="tr-TR" w:bidi="en-US"/>
        </w:rPr>
        <w:t>darbe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akım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rölesi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impuls</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röle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Darbe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akım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rölelerinin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röle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bobinleri</w:t>
      </w:r>
      <w:proofErr w:type="spellEnd"/>
      <w:r w:rsidRPr="00F565CC">
        <w:rPr>
          <w:rFonts w:ascii="Times New Roman" w:eastAsia="Times New Roman" w:hAnsi="Times New Roman" w:cs="Times New Roman"/>
          <w:lang w:val="en-US" w:eastAsia="tr-TR" w:bidi="en-US"/>
        </w:rPr>
        <w:t xml:space="preserve"> 220V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Darbe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akım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röleleri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tabloya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duvara</w:t>
      </w:r>
      <w:proofErr w:type="spellEnd"/>
      <w:r w:rsidRPr="00F565CC">
        <w:rPr>
          <w:rFonts w:ascii="Times New Roman" w:eastAsia="Times New Roman" w:hAnsi="Times New Roman" w:cs="Times New Roman"/>
          <w:lang w:val="en-US" w:eastAsia="tr-TR" w:bidi="en-US"/>
        </w:rPr>
        <w:t xml:space="preserve"> monte </w:t>
      </w:r>
      <w:proofErr w:type="spellStart"/>
      <w:r w:rsidRPr="00F565CC">
        <w:rPr>
          <w:rFonts w:ascii="Times New Roman" w:eastAsia="Times New Roman" w:hAnsi="Times New Roman" w:cs="Times New Roman"/>
          <w:lang w:val="en-US" w:eastAsia="tr-TR" w:bidi="en-US"/>
        </w:rPr>
        <w:t>edilmiş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darbe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akım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kontrol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edilecektir</w:t>
      </w:r>
      <w:proofErr w:type="spellEnd"/>
      <w:r w:rsidRPr="00F565CC">
        <w:rPr>
          <w:rFonts w:ascii="Times New Roman" w:eastAsia="Times New Roman" w:hAnsi="Times New Roman" w:cs="Times New Roman"/>
          <w:lang w:val="en-US" w:eastAsia="tr-TR" w:bidi="en-US"/>
        </w:rPr>
        <w:t>.</w:t>
      </w:r>
    </w:p>
    <w:p w14:paraId="260AD49E"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Toprak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Kaçak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Akım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Rölesi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Elektrik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Tesisat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Yönetmeliğine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şartnamelere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standartlara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olarak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yapılmış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elektrik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tesisatlarında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herhangi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kaçak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olduğunda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fazlar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nötr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hattı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üzerinde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oluşan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hata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akımını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hissederek</w:t>
      </w:r>
      <w:proofErr w:type="spellEnd"/>
      <w:r w:rsidRPr="00F565CC">
        <w:rPr>
          <w:rFonts w:ascii="Times New Roman" w:eastAsia="Times New Roman" w:hAnsi="Times New Roman" w:cs="Times New Roman"/>
          <w:lang w:val="en-US" w:eastAsia="tr-TR" w:bidi="en-US"/>
        </w:rPr>
        <w:t xml:space="preserve"> 10-30 </w:t>
      </w:r>
      <w:proofErr w:type="spellStart"/>
      <w:r w:rsidRPr="00F565CC">
        <w:rPr>
          <w:rFonts w:ascii="Times New Roman" w:eastAsia="Times New Roman" w:hAnsi="Times New Roman" w:cs="Times New Roman"/>
          <w:lang w:val="en-US" w:eastAsia="tr-TR" w:bidi="en-US"/>
        </w:rPr>
        <w:t>ms</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süresinde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devreyi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kesmek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suretiyle</w:t>
      </w:r>
      <w:proofErr w:type="spellEnd"/>
      <w:r w:rsidRPr="00F565CC">
        <w:rPr>
          <w:rFonts w:ascii="Times New Roman" w:eastAsia="Times New Roman" w:hAnsi="Times New Roman" w:cs="Times New Roman"/>
          <w:lang w:val="en-US" w:eastAsia="tr-TR" w:bidi="en-US"/>
        </w:rPr>
        <w:t xml:space="preserve"> can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mal </w:t>
      </w:r>
      <w:proofErr w:type="spellStart"/>
      <w:r w:rsidRPr="00F565CC">
        <w:rPr>
          <w:rFonts w:ascii="Times New Roman" w:eastAsia="Times New Roman" w:hAnsi="Times New Roman" w:cs="Times New Roman"/>
          <w:lang w:val="en-US" w:eastAsia="tr-TR" w:bidi="en-US"/>
        </w:rPr>
        <w:t>güvenliğini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sağlayan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monofaze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devrelerde</w:t>
      </w:r>
      <w:proofErr w:type="spellEnd"/>
      <w:r w:rsidRPr="00F565CC">
        <w:rPr>
          <w:rFonts w:ascii="Times New Roman" w:eastAsia="Times New Roman" w:hAnsi="Times New Roman" w:cs="Times New Roman"/>
          <w:lang w:val="en-US" w:eastAsia="tr-TR" w:bidi="en-US"/>
        </w:rPr>
        <w:t xml:space="preserve"> 220 V, </w:t>
      </w:r>
      <w:proofErr w:type="spellStart"/>
      <w:r w:rsidRPr="00F565CC">
        <w:rPr>
          <w:rFonts w:ascii="Times New Roman" w:eastAsia="Times New Roman" w:hAnsi="Times New Roman" w:cs="Times New Roman"/>
          <w:lang w:val="en-US" w:eastAsia="tr-TR" w:bidi="en-US"/>
        </w:rPr>
        <w:t>trifaze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gerilimde</w:t>
      </w:r>
      <w:proofErr w:type="spellEnd"/>
      <w:r w:rsidRPr="00F565CC">
        <w:rPr>
          <w:rFonts w:ascii="Times New Roman" w:eastAsia="Times New Roman" w:hAnsi="Times New Roman" w:cs="Times New Roman"/>
          <w:lang w:val="en-US" w:eastAsia="tr-TR" w:bidi="en-US"/>
        </w:rPr>
        <w:t xml:space="preserve"> 380 </w:t>
      </w:r>
      <w:proofErr w:type="spellStart"/>
      <w:r w:rsidRPr="00F565CC">
        <w:rPr>
          <w:rFonts w:ascii="Times New Roman" w:eastAsia="Times New Roman" w:hAnsi="Times New Roman" w:cs="Times New Roman"/>
          <w:lang w:val="en-US" w:eastAsia="tr-TR" w:bidi="en-US"/>
        </w:rPr>
        <w:t>V’da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çalışan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diferansiyel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bobinli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sistemin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çalışıp</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çalışmadığını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kontrol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etmek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üzerinde</w:t>
      </w:r>
      <w:proofErr w:type="spellEnd"/>
      <w:r w:rsidRPr="00F565CC">
        <w:rPr>
          <w:rFonts w:ascii="Times New Roman" w:eastAsia="Times New Roman" w:hAnsi="Times New Roman" w:cs="Times New Roman"/>
          <w:lang w:val="en-US" w:eastAsia="tr-TR" w:bidi="en-US"/>
        </w:rPr>
        <w:t xml:space="preserve"> test </w:t>
      </w:r>
      <w:proofErr w:type="spellStart"/>
      <w:r w:rsidRPr="00F565CC">
        <w:rPr>
          <w:rFonts w:ascii="Times New Roman" w:eastAsia="Times New Roman" w:hAnsi="Times New Roman" w:cs="Times New Roman"/>
          <w:lang w:val="en-US" w:eastAsia="tr-TR" w:bidi="en-US"/>
        </w:rPr>
        <w:t>butonu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bulunan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raylarına</w:t>
      </w:r>
      <w:proofErr w:type="spellEnd"/>
      <w:r w:rsidRPr="00F565CC">
        <w:rPr>
          <w:rFonts w:ascii="Times New Roman" w:eastAsia="Times New Roman" w:hAnsi="Times New Roman" w:cs="Times New Roman"/>
          <w:lang w:val="en-US" w:eastAsia="tr-TR" w:bidi="en-US"/>
        </w:rPr>
        <w:t xml:space="preserve"> monte </w:t>
      </w:r>
      <w:proofErr w:type="spellStart"/>
      <w:r w:rsidRPr="00F565CC">
        <w:rPr>
          <w:rFonts w:ascii="Times New Roman" w:eastAsia="Times New Roman" w:hAnsi="Times New Roman" w:cs="Times New Roman"/>
          <w:lang w:val="en-US" w:eastAsia="tr-TR" w:bidi="en-US"/>
        </w:rPr>
        <w:t>edilebilen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dış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etkilere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karşı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korumalı</w:t>
      </w:r>
      <w:proofErr w:type="spellEnd"/>
      <w:r w:rsidRPr="00F565CC">
        <w:rPr>
          <w:rFonts w:ascii="Times New Roman" w:eastAsia="Times New Roman" w:hAnsi="Times New Roman" w:cs="Times New Roman"/>
          <w:lang w:val="en-US" w:eastAsia="tr-TR" w:bidi="en-US"/>
        </w:rPr>
        <w:t xml:space="preserve">, CEE 27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diğer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uluslararası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standartlara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hayat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koruma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30mA, </w:t>
      </w:r>
      <w:proofErr w:type="spellStart"/>
      <w:r w:rsidRPr="00F565CC">
        <w:rPr>
          <w:rFonts w:ascii="Times New Roman" w:eastAsia="Times New Roman" w:hAnsi="Times New Roman" w:cs="Times New Roman"/>
          <w:lang w:val="en-US" w:eastAsia="tr-TR" w:bidi="en-US"/>
        </w:rPr>
        <w:t>yangına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karşı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koruma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ise 300mA </w:t>
      </w:r>
      <w:proofErr w:type="spellStart"/>
      <w:r w:rsidRPr="00F565CC">
        <w:rPr>
          <w:rFonts w:ascii="Times New Roman" w:eastAsia="Times New Roman" w:hAnsi="Times New Roman" w:cs="Times New Roman"/>
          <w:lang w:val="en-US" w:eastAsia="tr-TR" w:bidi="en-US"/>
        </w:rPr>
        <w:t>değerlerinde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nötr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hattı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koptuğunda</w:t>
      </w:r>
      <w:proofErr w:type="spellEnd"/>
      <w:r w:rsidRPr="00F565CC">
        <w:rPr>
          <w:rFonts w:ascii="Times New Roman" w:eastAsia="Times New Roman" w:hAnsi="Times New Roman" w:cs="Times New Roman"/>
          <w:lang w:val="en-US" w:eastAsia="tr-TR" w:bidi="en-US"/>
        </w:rPr>
        <w:t xml:space="preserve"> bile </w:t>
      </w:r>
      <w:proofErr w:type="spellStart"/>
      <w:r w:rsidRPr="00F565CC">
        <w:rPr>
          <w:rFonts w:ascii="Times New Roman" w:eastAsia="Times New Roman" w:hAnsi="Times New Roman" w:cs="Times New Roman"/>
          <w:lang w:val="en-US" w:eastAsia="tr-TR" w:bidi="en-US"/>
        </w:rPr>
        <w:t>çalışabilen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röleli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şalter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kullanılacaktır</w:t>
      </w:r>
      <w:proofErr w:type="spellEnd"/>
      <w:r w:rsidRPr="00F565CC">
        <w:rPr>
          <w:rFonts w:ascii="Times New Roman" w:eastAsia="Times New Roman" w:hAnsi="Times New Roman" w:cs="Times New Roman"/>
          <w:lang w:val="en-US" w:eastAsia="tr-TR" w:bidi="en-US"/>
        </w:rPr>
        <w:t>.</w:t>
      </w:r>
      <w:r w:rsidRPr="00F565CC">
        <w:rPr>
          <w:rFonts w:ascii="Times New Roman" w:eastAsia="Times New Roman" w:hAnsi="Times New Roman" w:cs="Times New Roman"/>
          <w:lang w:val="en-US" w:eastAsia="tr-TR" w:bidi="en-US"/>
        </w:rPr>
        <w:tab/>
      </w:r>
    </w:p>
    <w:p w14:paraId="088B7B0F"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Fotosel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Şalter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Harici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kullanılmak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üzere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gündüz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geçici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kararmaları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gece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geçici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aydınlanmaları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seçecek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gecikmeli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değeri</w:t>
      </w:r>
      <w:proofErr w:type="spellEnd"/>
      <w:r w:rsidRPr="00F565CC">
        <w:rPr>
          <w:rFonts w:ascii="Times New Roman" w:eastAsia="Times New Roman" w:hAnsi="Times New Roman" w:cs="Times New Roman"/>
          <w:lang w:val="en-US" w:eastAsia="tr-TR" w:bidi="en-US"/>
        </w:rPr>
        <w:t xml:space="preserve"> 15-90 </w:t>
      </w:r>
      <w:proofErr w:type="spellStart"/>
      <w:r w:rsidRPr="00F565CC">
        <w:rPr>
          <w:rFonts w:ascii="Times New Roman" w:eastAsia="Times New Roman" w:hAnsi="Times New Roman" w:cs="Times New Roman"/>
          <w:lang w:val="en-US" w:eastAsia="tr-TR" w:bidi="en-US"/>
        </w:rPr>
        <w:t>saniye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arasında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değişen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gerektiğinde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gecikmesi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ayarlanabilen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toz</w:t>
      </w:r>
      <w:proofErr w:type="spellEnd"/>
      <w:r w:rsidRPr="00F565CC">
        <w:rPr>
          <w:rFonts w:ascii="Times New Roman" w:eastAsia="Times New Roman" w:hAnsi="Times New Roman" w:cs="Times New Roman"/>
          <w:lang w:val="en-US" w:eastAsia="tr-TR" w:bidi="en-US"/>
        </w:rPr>
        <w:t xml:space="preserve"> vs. den </w:t>
      </w:r>
      <w:proofErr w:type="spellStart"/>
      <w:r w:rsidRPr="00F565CC">
        <w:rPr>
          <w:rFonts w:ascii="Times New Roman" w:eastAsia="Times New Roman" w:hAnsi="Times New Roman" w:cs="Times New Roman"/>
          <w:lang w:val="en-US" w:eastAsia="tr-TR" w:bidi="en-US"/>
        </w:rPr>
        <w:t>etkilenmeyen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şalter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kullanılacaktır</w:t>
      </w:r>
      <w:proofErr w:type="spellEnd"/>
      <w:r w:rsidRPr="00F565CC">
        <w:rPr>
          <w:rFonts w:ascii="Times New Roman" w:eastAsia="Times New Roman" w:hAnsi="Times New Roman" w:cs="Times New Roman"/>
          <w:lang w:val="en-US" w:eastAsia="tr-TR" w:bidi="en-US"/>
        </w:rPr>
        <w:t>.</w:t>
      </w:r>
    </w:p>
    <w:p w14:paraId="69FCA7C4"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Priz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sortileri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projelerde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gösterilen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yerlerde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tiplerde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temin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edilecektir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Proje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üzerinde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etanj</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olarak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gösterilen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emniyet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birlikte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temin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edilecektir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kapaklarını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tespit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vidalar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yüzeyine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uyumlu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w:t>
      </w:r>
    </w:p>
    <w:p w14:paraId="1CBD08AF"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Aksi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belirtilmedikçe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kuvvet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devrelerine</w:t>
      </w:r>
      <w:proofErr w:type="spellEnd"/>
      <w:r w:rsidRPr="00F565CC">
        <w:rPr>
          <w:rFonts w:ascii="Times New Roman" w:eastAsia="Times New Roman" w:hAnsi="Times New Roman" w:cs="Times New Roman"/>
          <w:lang w:val="en-US" w:eastAsia="tr-TR" w:bidi="en-US"/>
        </w:rPr>
        <w:t xml:space="preserve"> 16 </w:t>
      </w:r>
      <w:proofErr w:type="spellStart"/>
      <w:r w:rsidRPr="00F565CC">
        <w:rPr>
          <w:rFonts w:ascii="Times New Roman" w:eastAsia="Times New Roman" w:hAnsi="Times New Roman" w:cs="Times New Roman"/>
          <w:lang w:val="en-US" w:eastAsia="tr-TR" w:bidi="en-US"/>
        </w:rPr>
        <w:t>amper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topraklı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sortileri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fazlı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ortalama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gücü</w:t>
      </w:r>
      <w:proofErr w:type="spellEnd"/>
      <w:r w:rsidRPr="00F565CC">
        <w:rPr>
          <w:rFonts w:ascii="Times New Roman" w:eastAsia="Times New Roman" w:hAnsi="Times New Roman" w:cs="Times New Roman"/>
          <w:lang w:val="en-US" w:eastAsia="tr-TR" w:bidi="en-US"/>
        </w:rPr>
        <w:t xml:space="preserve"> 300 W </w:t>
      </w:r>
      <w:proofErr w:type="spellStart"/>
      <w:r w:rsidRPr="00F565CC">
        <w:rPr>
          <w:rFonts w:ascii="Times New Roman" w:eastAsia="Times New Roman" w:hAnsi="Times New Roman" w:cs="Times New Roman"/>
          <w:lang w:val="en-US" w:eastAsia="tr-TR" w:bidi="en-US"/>
        </w:rPr>
        <w:t>kabul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edilecektir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Üç</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fazlı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kutuları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etanş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üç</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fazlı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fazlı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sigortaları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bulunacaktır</w:t>
      </w:r>
      <w:proofErr w:type="spellEnd"/>
      <w:r w:rsidRPr="00F565CC">
        <w:rPr>
          <w:rFonts w:ascii="Times New Roman" w:eastAsia="Times New Roman" w:hAnsi="Times New Roman" w:cs="Times New Roman"/>
          <w:lang w:val="en-US" w:eastAsia="tr-TR" w:bidi="en-US"/>
        </w:rPr>
        <w:t>.</w:t>
      </w:r>
    </w:p>
    <w:p w14:paraId="1B02EC6E"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r w:rsidRPr="00F565CC">
        <w:rPr>
          <w:rFonts w:ascii="Times New Roman" w:eastAsia="Times New Roman" w:hAnsi="Times New Roman" w:cs="Times New Roman"/>
          <w:lang w:val="en-US" w:eastAsia="tr-TR" w:bidi="en-US"/>
        </w:rPr>
        <w:t xml:space="preserve">16 </w:t>
      </w:r>
      <w:proofErr w:type="spellStart"/>
      <w:r w:rsidRPr="00F565CC">
        <w:rPr>
          <w:rFonts w:ascii="Times New Roman" w:eastAsia="Times New Roman" w:hAnsi="Times New Roman" w:cs="Times New Roman"/>
          <w:lang w:val="en-US" w:eastAsia="tr-TR" w:bidi="en-US"/>
        </w:rPr>
        <w:t>amper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topraklı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sortileri</w:t>
      </w:r>
      <w:proofErr w:type="spellEnd"/>
      <w:r w:rsidRPr="00F565CC">
        <w:rPr>
          <w:rFonts w:ascii="Times New Roman" w:eastAsia="Times New Roman" w:hAnsi="Times New Roman" w:cs="Times New Roman"/>
          <w:lang w:val="en-US" w:eastAsia="tr-TR" w:bidi="en-US"/>
        </w:rPr>
        <w:t xml:space="preserve"> TS 40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VDE 0620'ye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olacaklardır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altı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tipindeki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sortilerinde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plakaları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kutunun</w:t>
      </w:r>
      <w:proofErr w:type="spellEnd"/>
      <w:r w:rsidRPr="00F565CC">
        <w:rPr>
          <w:rFonts w:ascii="Times New Roman" w:eastAsia="Times New Roman" w:hAnsi="Times New Roman" w:cs="Times New Roman"/>
          <w:lang w:val="en-US" w:eastAsia="tr-TR" w:bidi="en-US"/>
        </w:rPr>
        <w:t xml:space="preserve"> tam </w:t>
      </w:r>
      <w:proofErr w:type="spellStart"/>
      <w:r w:rsidRPr="00F565CC">
        <w:rPr>
          <w:rFonts w:ascii="Times New Roman" w:eastAsia="Times New Roman" w:hAnsi="Times New Roman" w:cs="Times New Roman"/>
          <w:lang w:val="en-US" w:eastAsia="tr-TR" w:bidi="en-US"/>
        </w:rPr>
        <w:t>kenarlarında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az</w:t>
      </w:r>
      <w:proofErr w:type="spellEnd"/>
      <w:r w:rsidRPr="00F565CC">
        <w:rPr>
          <w:rFonts w:ascii="Times New Roman" w:eastAsia="Times New Roman" w:hAnsi="Times New Roman" w:cs="Times New Roman"/>
          <w:lang w:val="en-US" w:eastAsia="tr-TR" w:bidi="en-US"/>
        </w:rPr>
        <w:t xml:space="preserve"> 6,5 mm </w:t>
      </w:r>
      <w:proofErr w:type="spellStart"/>
      <w:r w:rsidRPr="00F565CC">
        <w:rPr>
          <w:rFonts w:ascii="Times New Roman" w:eastAsia="Times New Roman" w:hAnsi="Times New Roman" w:cs="Times New Roman"/>
          <w:lang w:val="en-US" w:eastAsia="tr-TR" w:bidi="en-US"/>
        </w:rPr>
        <w:t>üst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üste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binmeli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üstüne</w:t>
      </w:r>
      <w:proofErr w:type="spellEnd"/>
      <w:r w:rsidRPr="00F565CC">
        <w:rPr>
          <w:rFonts w:ascii="Times New Roman" w:eastAsia="Times New Roman" w:hAnsi="Times New Roman" w:cs="Times New Roman"/>
          <w:lang w:val="en-US" w:eastAsia="tr-TR" w:bidi="en-US"/>
        </w:rPr>
        <w:t xml:space="preserve"> monte </w:t>
      </w:r>
      <w:proofErr w:type="spellStart"/>
      <w:r w:rsidRPr="00F565CC">
        <w:rPr>
          <w:rFonts w:ascii="Times New Roman" w:eastAsia="Times New Roman" w:hAnsi="Times New Roman" w:cs="Times New Roman"/>
          <w:lang w:val="en-US" w:eastAsia="tr-TR" w:bidi="en-US"/>
        </w:rPr>
        <w:t>durumunda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plakaları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kutuların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kenarlarıyla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hizada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w:t>
      </w:r>
    </w:p>
    <w:p w14:paraId="5A34FD0B"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Prizler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tesisatta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ilgili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anahtarlarıyla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benzer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tipte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olacaklardır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anahtarlarının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telefon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prizlerinin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odada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edildiği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durumlarda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bunlar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benzer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plakalarıyla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teçhiz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edileceklerdir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sortileri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bitmiş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döşeme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seviyesinden</w:t>
      </w:r>
      <w:proofErr w:type="spellEnd"/>
      <w:r w:rsidRPr="00F565CC">
        <w:rPr>
          <w:rFonts w:ascii="Times New Roman" w:eastAsia="Times New Roman" w:hAnsi="Times New Roman" w:cs="Times New Roman"/>
          <w:lang w:val="en-US" w:eastAsia="tr-TR" w:bidi="en-US"/>
        </w:rPr>
        <w:t xml:space="preserve"> 0.50 m </w:t>
      </w:r>
      <w:proofErr w:type="spellStart"/>
      <w:r w:rsidRPr="00F565CC">
        <w:rPr>
          <w:rFonts w:ascii="Times New Roman" w:eastAsia="Times New Roman" w:hAnsi="Times New Roman" w:cs="Times New Roman"/>
          <w:lang w:val="en-US" w:eastAsia="tr-TR" w:bidi="en-US"/>
        </w:rPr>
        <w:t>yukarıda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tezgah</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üstü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w:t>
      </w:r>
      <w:proofErr w:type="spellEnd"/>
      <w:r w:rsidRPr="00F565CC">
        <w:rPr>
          <w:rFonts w:ascii="Times New Roman" w:eastAsia="Times New Roman" w:hAnsi="Times New Roman" w:cs="Times New Roman"/>
          <w:lang w:val="en-US" w:eastAsia="tr-TR" w:bidi="en-US"/>
        </w:rPr>
        <w:t xml:space="preserve"> da </w:t>
      </w:r>
      <w:proofErr w:type="spellStart"/>
      <w:r w:rsidRPr="00F565CC">
        <w:rPr>
          <w:rFonts w:ascii="Times New Roman" w:eastAsia="Times New Roman" w:hAnsi="Times New Roman" w:cs="Times New Roman"/>
          <w:lang w:val="en-US" w:eastAsia="tr-TR" w:bidi="en-US"/>
        </w:rPr>
        <w:t>çalışma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yüzeyinden</w:t>
      </w:r>
      <w:proofErr w:type="spellEnd"/>
      <w:r w:rsidRPr="00F565CC">
        <w:rPr>
          <w:rFonts w:ascii="Times New Roman" w:eastAsia="Times New Roman" w:hAnsi="Times New Roman" w:cs="Times New Roman"/>
          <w:lang w:val="en-US" w:eastAsia="tr-TR" w:bidi="en-US"/>
        </w:rPr>
        <w:t xml:space="preserve"> 0.25 m </w:t>
      </w:r>
      <w:proofErr w:type="spellStart"/>
      <w:r w:rsidRPr="00F565CC">
        <w:rPr>
          <w:rFonts w:ascii="Times New Roman" w:eastAsia="Times New Roman" w:hAnsi="Times New Roman" w:cs="Times New Roman"/>
          <w:lang w:val="en-US" w:eastAsia="tr-TR" w:bidi="en-US"/>
        </w:rPr>
        <w:t>yukarıda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edileceklerdir</w:t>
      </w:r>
      <w:proofErr w:type="spellEnd"/>
      <w:r w:rsidRPr="00F565CC">
        <w:rPr>
          <w:rFonts w:ascii="Times New Roman" w:eastAsia="Times New Roman" w:hAnsi="Times New Roman" w:cs="Times New Roman"/>
          <w:lang w:val="en-US" w:eastAsia="tr-TR" w:bidi="en-US"/>
        </w:rPr>
        <w:t>.</w:t>
      </w:r>
    </w:p>
    <w:p w14:paraId="3DDC7AF8"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sistemi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toprak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hatlı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olarak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edilecektir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Aksi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belirtilmedikçe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elektrik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teçhizatının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akım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taşımayan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kısımları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taşıyıcıları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kablaj</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sisteminin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nötr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iletkeni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topraklanacaktır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Topraklama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bağlantısı</w:t>
      </w:r>
      <w:proofErr w:type="spellEnd"/>
      <w:r w:rsidRPr="00F565CC">
        <w:rPr>
          <w:rFonts w:ascii="Times New Roman" w:eastAsia="Times New Roman" w:hAnsi="Times New Roman" w:cs="Times New Roman"/>
          <w:lang w:val="en-US" w:eastAsia="tr-TR" w:bidi="en-US"/>
        </w:rPr>
        <w:t xml:space="preserve">, ana </w:t>
      </w:r>
      <w:proofErr w:type="spellStart"/>
      <w:r w:rsidRPr="00F565CC">
        <w:rPr>
          <w:rFonts w:ascii="Times New Roman" w:eastAsia="Times New Roman" w:hAnsi="Times New Roman" w:cs="Times New Roman"/>
          <w:lang w:val="en-US" w:eastAsia="tr-TR" w:bidi="en-US"/>
        </w:rPr>
        <w:t>şebeke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girişinde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topraklama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ağına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kadar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uzatılacaktır</w:t>
      </w:r>
      <w:proofErr w:type="spellEnd"/>
      <w:r w:rsidRPr="00F565CC">
        <w:rPr>
          <w:rFonts w:ascii="Times New Roman" w:eastAsia="Times New Roman" w:hAnsi="Times New Roman" w:cs="Times New Roman"/>
          <w:lang w:val="en-US" w:eastAsia="tr-TR" w:bidi="en-US"/>
        </w:rPr>
        <w:t xml:space="preserve">. </w:t>
      </w:r>
    </w:p>
    <w:p w14:paraId="4E664C1E"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Topraklama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iletkeni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projelerde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gösterilen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kesitte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yeşil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izoleli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çıplak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bakır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Normal kuru </w:t>
      </w:r>
      <w:proofErr w:type="spellStart"/>
      <w:r w:rsidRPr="00F565CC">
        <w:rPr>
          <w:rFonts w:ascii="Times New Roman" w:eastAsia="Times New Roman" w:hAnsi="Times New Roman" w:cs="Times New Roman"/>
          <w:lang w:val="en-US" w:eastAsia="tr-TR" w:bidi="en-US"/>
        </w:rPr>
        <w:t>şartlarda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topraklama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direnci</w:t>
      </w:r>
      <w:proofErr w:type="spellEnd"/>
      <w:r w:rsidRPr="00F565CC">
        <w:rPr>
          <w:rFonts w:ascii="Times New Roman" w:eastAsia="Times New Roman" w:hAnsi="Times New Roman" w:cs="Times New Roman"/>
          <w:lang w:val="en-US" w:eastAsia="tr-TR" w:bidi="en-US"/>
        </w:rPr>
        <w:t xml:space="preserve"> 10 </w:t>
      </w:r>
      <w:proofErr w:type="spellStart"/>
      <w:r w:rsidRPr="00F565CC">
        <w:rPr>
          <w:rFonts w:ascii="Times New Roman" w:eastAsia="Times New Roman" w:hAnsi="Times New Roman" w:cs="Times New Roman"/>
          <w:lang w:val="en-US" w:eastAsia="tr-TR" w:bidi="en-US"/>
        </w:rPr>
        <w:t>Ohm’u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geçmeyecektir</w:t>
      </w:r>
      <w:proofErr w:type="spellEnd"/>
      <w:r w:rsidRPr="00F565CC">
        <w:rPr>
          <w:rFonts w:ascii="Times New Roman" w:eastAsia="Times New Roman" w:hAnsi="Times New Roman" w:cs="Times New Roman"/>
          <w:lang w:val="en-US" w:eastAsia="tr-TR" w:bidi="en-US"/>
        </w:rPr>
        <w:t xml:space="preserve">. </w:t>
      </w:r>
    </w:p>
    <w:p w14:paraId="4582F470"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r w:rsidRPr="00F565CC">
        <w:rPr>
          <w:rFonts w:ascii="Times New Roman" w:eastAsia="Times New Roman" w:hAnsi="Times New Roman" w:cs="Times New Roman"/>
          <w:lang w:val="en-US" w:eastAsia="tr-TR" w:bidi="en-US"/>
        </w:rPr>
        <w:t xml:space="preserve">Özel </w:t>
      </w:r>
      <w:proofErr w:type="spellStart"/>
      <w:r w:rsidRPr="00F565CC">
        <w:rPr>
          <w:rFonts w:ascii="Times New Roman" w:eastAsia="Times New Roman" w:hAnsi="Times New Roman" w:cs="Times New Roman"/>
          <w:lang w:val="en-US" w:eastAsia="tr-TR" w:bidi="en-US"/>
        </w:rPr>
        <w:t>ekipmanların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kullanılacağı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bölüm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alanlardaki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aydınlık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düzeyi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ışık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rengi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sıcaklığı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ekipmanların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üreticilerinden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alınacak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bilgiye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göre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böyle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bilgi</w:t>
      </w:r>
      <w:proofErr w:type="spellEnd"/>
      <w:r w:rsidRPr="00F565CC">
        <w:rPr>
          <w:rFonts w:ascii="Times New Roman" w:eastAsia="Times New Roman" w:hAnsi="Times New Roman" w:cs="Times New Roman"/>
          <w:lang w:val="en-US" w:eastAsia="tr-TR" w:bidi="en-US"/>
        </w:rPr>
        <w:t xml:space="preserve"> yok ise </w:t>
      </w:r>
      <w:proofErr w:type="spellStart"/>
      <w:r w:rsidRPr="00F565CC">
        <w:rPr>
          <w:rFonts w:ascii="Times New Roman" w:eastAsia="Times New Roman" w:hAnsi="Times New Roman" w:cs="Times New Roman"/>
          <w:lang w:val="en-US" w:eastAsia="tr-TR" w:bidi="en-US"/>
        </w:rPr>
        <w:t>projede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belirtilen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yapılacaktır</w:t>
      </w:r>
      <w:proofErr w:type="spellEnd"/>
      <w:r w:rsidRPr="00F565CC">
        <w:rPr>
          <w:rFonts w:ascii="Times New Roman" w:eastAsia="Times New Roman" w:hAnsi="Times New Roman" w:cs="Times New Roman"/>
          <w:lang w:val="en-US" w:eastAsia="tr-TR" w:bidi="en-US"/>
        </w:rPr>
        <w:t xml:space="preserve">. </w:t>
      </w:r>
    </w:p>
    <w:p w14:paraId="4BE848D9" w14:textId="77777777" w:rsidR="00F565CC" w:rsidRPr="00F565CC" w:rsidRDefault="00F565CC" w:rsidP="00F565CC">
      <w:pPr>
        <w:numPr>
          <w:ilvl w:val="0"/>
          <w:numId w:val="14"/>
        </w:numPr>
        <w:spacing w:before="120" w:after="240" w:line="276" w:lineRule="auto"/>
        <w:contextualSpacing/>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lastRenderedPageBreak/>
        <w:t>Zayıf Akım Tesisatı</w:t>
      </w:r>
    </w:p>
    <w:p w14:paraId="293F96B5"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ekipmanlar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amaca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tamamen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performansa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sahip</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yeterli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sayıda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sağlanacaktır</w:t>
      </w:r>
      <w:proofErr w:type="spellEnd"/>
      <w:r w:rsidRPr="00F565CC">
        <w:rPr>
          <w:rFonts w:ascii="Times New Roman" w:eastAsia="Times New Roman" w:hAnsi="Times New Roman" w:cs="Times New Roman"/>
          <w:lang w:val="en-US" w:eastAsia="tr-TR" w:bidi="en-US"/>
        </w:rPr>
        <w:t xml:space="preserve">. Bina </w:t>
      </w:r>
      <w:proofErr w:type="spellStart"/>
      <w:r w:rsidRPr="00F565CC">
        <w:rPr>
          <w:rFonts w:ascii="Times New Roman" w:eastAsia="Times New Roman" w:hAnsi="Times New Roman" w:cs="Times New Roman"/>
          <w:lang w:val="en-US" w:eastAsia="tr-TR" w:bidi="en-US"/>
        </w:rPr>
        <w:t>içindeki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altı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tesisat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boru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v.s</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altı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tesisatın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inşaat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esnasında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beton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dökmeden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önce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yerleştirilmesi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ekipmanlar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rezervasyon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bırakılması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bunun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diğer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Yüklenicilerle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koordinasyon</w:t>
      </w:r>
      <w:proofErr w:type="spellEnd"/>
      <w:r w:rsidRPr="00F565CC">
        <w:rPr>
          <w:rFonts w:ascii="Times New Roman" w:eastAsia="Times New Roman" w:hAnsi="Times New Roman" w:cs="Times New Roman"/>
          <w:lang w:val="en-US" w:eastAsia="tr-TR" w:bidi="en-US"/>
        </w:rPr>
        <w:t xml:space="preserve"> da </w:t>
      </w:r>
      <w:proofErr w:type="spellStart"/>
      <w:r w:rsidRPr="00F565CC">
        <w:rPr>
          <w:rFonts w:ascii="Times New Roman" w:eastAsia="Times New Roman" w:hAnsi="Times New Roman" w:cs="Times New Roman"/>
          <w:lang w:val="en-US" w:eastAsia="tr-TR" w:bidi="en-US"/>
        </w:rPr>
        <w:t>bu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kapsamında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kendi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kapsamındaki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işlemleri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kendisi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gerçekleştirecek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yapılmadığı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taktirde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sorumluluk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Yüklenici’ye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ait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w:t>
      </w:r>
    </w:p>
    <w:p w14:paraId="07856A7C"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Telefon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tesisatı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temin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noktasından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binaya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dağılan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telefon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tesisatını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kapsayacaktır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Telefon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kablolarının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kuvvetli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akım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gitmeleri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gerektiğinde</w:t>
      </w:r>
      <w:proofErr w:type="spellEnd"/>
      <w:r w:rsidRPr="00F565CC">
        <w:rPr>
          <w:rFonts w:ascii="Times New Roman" w:eastAsia="Times New Roman" w:hAnsi="Times New Roman" w:cs="Times New Roman"/>
          <w:lang w:val="en-US" w:eastAsia="tr-TR" w:bidi="en-US"/>
        </w:rPr>
        <w:t xml:space="preserve"> her </w:t>
      </w:r>
      <w:proofErr w:type="spellStart"/>
      <w:r w:rsidRPr="00F565CC">
        <w:rPr>
          <w:rFonts w:ascii="Times New Roman" w:eastAsia="Times New Roman" w:hAnsi="Times New Roman" w:cs="Times New Roman"/>
          <w:lang w:val="en-US" w:eastAsia="tr-TR" w:bidi="en-US"/>
        </w:rPr>
        <w:t>iki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grubu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arasında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standartlara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mesafe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bırakılacaktır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Telefon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dağıtım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kutularına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bağlanmadan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önce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tabloda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yeterli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boşluk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bırakıldıktan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sonra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regletlere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bağlanacaktır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Telefon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terminal </w:t>
      </w:r>
      <w:proofErr w:type="spellStart"/>
      <w:r w:rsidRPr="00F565CC">
        <w:rPr>
          <w:rFonts w:ascii="Times New Roman" w:eastAsia="Times New Roman" w:hAnsi="Times New Roman" w:cs="Times New Roman"/>
          <w:lang w:val="en-US" w:eastAsia="tr-TR" w:bidi="en-US"/>
        </w:rPr>
        <w:t>kutuları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gerektiği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şekilde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altına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üstüne</w:t>
      </w:r>
      <w:proofErr w:type="spellEnd"/>
      <w:r w:rsidRPr="00F565CC">
        <w:rPr>
          <w:rFonts w:ascii="Times New Roman" w:eastAsia="Times New Roman" w:hAnsi="Times New Roman" w:cs="Times New Roman"/>
          <w:lang w:val="en-US" w:eastAsia="tr-TR" w:bidi="en-US"/>
        </w:rPr>
        <w:t xml:space="preserve"> monte </w:t>
      </w:r>
      <w:proofErr w:type="spellStart"/>
      <w:r w:rsidRPr="00F565CC">
        <w:rPr>
          <w:rFonts w:ascii="Times New Roman" w:eastAsia="Times New Roman" w:hAnsi="Times New Roman" w:cs="Times New Roman"/>
          <w:lang w:val="en-US" w:eastAsia="tr-TR" w:bidi="en-US"/>
        </w:rPr>
        <w:t>edileceklerdir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plakasına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telefon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esnek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kablosunun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zedelenmesini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önlemek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esnek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rakorlar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konacaktır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Telefon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prizleri</w:t>
      </w:r>
      <w:proofErr w:type="spellEnd"/>
      <w:r w:rsidRPr="00F565CC">
        <w:rPr>
          <w:rFonts w:ascii="Times New Roman" w:eastAsia="Times New Roman" w:hAnsi="Times New Roman" w:cs="Times New Roman"/>
          <w:lang w:val="en-US" w:eastAsia="tr-TR" w:bidi="en-US"/>
        </w:rPr>
        <w:t xml:space="preserve"> her </w:t>
      </w:r>
      <w:proofErr w:type="spellStart"/>
      <w:r w:rsidRPr="00F565CC">
        <w:rPr>
          <w:rFonts w:ascii="Times New Roman" w:eastAsia="Times New Roman" w:hAnsi="Times New Roman" w:cs="Times New Roman"/>
          <w:lang w:val="en-US" w:eastAsia="tr-TR" w:bidi="en-US"/>
        </w:rPr>
        <w:t>durumda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edildikleri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bulunan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düğmeleri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benzer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olacaklardır</w:t>
      </w:r>
      <w:proofErr w:type="spellEnd"/>
    </w:p>
    <w:p w14:paraId="2452CA86"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Telefon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dahili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tesisatı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polietilen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izolasyonlu</w:t>
      </w:r>
      <w:proofErr w:type="spellEnd"/>
      <w:r w:rsidRPr="00F565CC">
        <w:rPr>
          <w:rFonts w:ascii="Times New Roman" w:eastAsia="Times New Roman" w:hAnsi="Times New Roman" w:cs="Times New Roman"/>
          <w:lang w:val="en-US" w:eastAsia="tr-TR" w:bidi="en-US"/>
        </w:rPr>
        <w:t xml:space="preserve"> PDV/VDV tipi 0.5 mm </w:t>
      </w:r>
      <w:proofErr w:type="spellStart"/>
      <w:r w:rsidRPr="00F565CC">
        <w:rPr>
          <w:rFonts w:ascii="Times New Roman" w:eastAsia="Times New Roman" w:hAnsi="Times New Roman" w:cs="Times New Roman"/>
          <w:lang w:val="en-US" w:eastAsia="tr-TR" w:bidi="en-US"/>
        </w:rPr>
        <w:t>çapında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Harici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bağlantı</w:t>
      </w:r>
      <w:proofErr w:type="spellEnd"/>
      <w:r w:rsidRPr="00F565CC">
        <w:rPr>
          <w:rFonts w:ascii="Times New Roman" w:eastAsia="Times New Roman" w:hAnsi="Times New Roman" w:cs="Times New Roman"/>
          <w:lang w:val="en-US" w:eastAsia="tr-TR" w:bidi="en-US"/>
        </w:rPr>
        <w:t xml:space="preserve"> PD-PAP tipi </w:t>
      </w:r>
      <w:proofErr w:type="spellStart"/>
      <w:r w:rsidRPr="00F565CC">
        <w:rPr>
          <w:rFonts w:ascii="Times New Roman" w:eastAsia="Times New Roman" w:hAnsi="Times New Roman" w:cs="Times New Roman"/>
          <w:lang w:val="en-US" w:eastAsia="tr-TR" w:bidi="en-US"/>
        </w:rPr>
        <w:t>kablolarla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iletken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çapı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az</w:t>
      </w:r>
      <w:proofErr w:type="spellEnd"/>
      <w:r w:rsidRPr="00F565CC">
        <w:rPr>
          <w:rFonts w:ascii="Times New Roman" w:eastAsia="Times New Roman" w:hAnsi="Times New Roman" w:cs="Times New Roman"/>
          <w:lang w:val="en-US" w:eastAsia="tr-TR" w:bidi="en-US"/>
        </w:rPr>
        <w:t xml:space="preserve"> 0.9 mm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w:t>
      </w:r>
    </w:p>
    <w:p w14:paraId="1730485B"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Telefon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dağıtım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kutuları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altına</w:t>
      </w:r>
      <w:proofErr w:type="spellEnd"/>
      <w:r w:rsidRPr="00F565CC">
        <w:rPr>
          <w:rFonts w:ascii="Times New Roman" w:eastAsia="Times New Roman" w:hAnsi="Times New Roman" w:cs="Times New Roman"/>
          <w:lang w:val="en-US" w:eastAsia="tr-TR" w:bidi="en-US"/>
        </w:rPr>
        <w:t xml:space="preserve"> monte </w:t>
      </w:r>
      <w:proofErr w:type="spellStart"/>
      <w:r w:rsidRPr="00F565CC">
        <w:rPr>
          <w:rFonts w:ascii="Times New Roman" w:eastAsia="Times New Roman" w:hAnsi="Times New Roman" w:cs="Times New Roman"/>
          <w:lang w:val="en-US" w:eastAsia="tr-TR" w:bidi="en-US"/>
        </w:rPr>
        <w:t>edilecek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çelik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saçtan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plastik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döküm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kapaklı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Kutu </w:t>
      </w:r>
      <w:proofErr w:type="spellStart"/>
      <w:r w:rsidRPr="00F565CC">
        <w:rPr>
          <w:rFonts w:ascii="Times New Roman" w:eastAsia="Times New Roman" w:hAnsi="Times New Roman" w:cs="Times New Roman"/>
          <w:lang w:val="en-US" w:eastAsia="tr-TR" w:bidi="en-US"/>
        </w:rPr>
        <w:t>içindeki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terminaller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lehim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vida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soyulmuş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ihtiva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etmeyecek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çerçeve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üzerine</w:t>
      </w:r>
      <w:proofErr w:type="spellEnd"/>
      <w:r w:rsidRPr="00F565CC">
        <w:rPr>
          <w:rFonts w:ascii="Times New Roman" w:eastAsia="Times New Roman" w:hAnsi="Times New Roman" w:cs="Times New Roman"/>
          <w:lang w:val="en-US" w:eastAsia="tr-TR" w:bidi="en-US"/>
        </w:rPr>
        <w:t xml:space="preserve"> monte </w:t>
      </w:r>
      <w:proofErr w:type="spellStart"/>
      <w:r w:rsidRPr="00F565CC">
        <w:rPr>
          <w:rFonts w:ascii="Times New Roman" w:eastAsia="Times New Roman" w:hAnsi="Times New Roman" w:cs="Times New Roman"/>
          <w:lang w:val="en-US" w:eastAsia="tr-TR" w:bidi="en-US"/>
        </w:rPr>
        <w:t>edileceklerdir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Terminallerin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sayısı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temin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w:t>
      </w:r>
      <w:proofErr w:type="spellEnd"/>
      <w:r w:rsidRPr="00F565CC">
        <w:rPr>
          <w:rFonts w:ascii="Times New Roman" w:eastAsia="Times New Roman" w:hAnsi="Times New Roman" w:cs="Times New Roman"/>
          <w:lang w:val="en-US" w:eastAsia="tr-TR" w:bidi="en-US"/>
        </w:rPr>
        <w:t xml:space="preserve"> hat </w:t>
      </w:r>
      <w:proofErr w:type="spellStart"/>
      <w:r w:rsidRPr="00F565CC">
        <w:rPr>
          <w:rFonts w:ascii="Times New Roman" w:eastAsia="Times New Roman" w:hAnsi="Times New Roman" w:cs="Times New Roman"/>
          <w:lang w:val="en-US" w:eastAsia="tr-TR" w:bidi="en-US"/>
        </w:rPr>
        <w:t>sayısı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artı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yedek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şeklinde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w:t>
      </w:r>
    </w:p>
    <w:p w14:paraId="32547E16"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telefon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prizlerine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giden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telefon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hatları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çift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olarak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çekilecektir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Telefon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cihazları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tarafından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temin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edilecektir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Bütün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kablo</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borularında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kılavuz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edilecektir</w:t>
      </w:r>
      <w:proofErr w:type="spellEnd"/>
      <w:r w:rsidRPr="00F565CC">
        <w:rPr>
          <w:rFonts w:ascii="Times New Roman" w:eastAsia="Times New Roman" w:hAnsi="Times New Roman" w:cs="Times New Roman"/>
          <w:lang w:val="en-US" w:eastAsia="tr-TR" w:bidi="en-US"/>
        </w:rPr>
        <w:t>.</w:t>
      </w:r>
    </w:p>
    <w:p w14:paraId="6E75E037" w14:textId="77777777" w:rsidR="00F565CC" w:rsidRPr="00F565CC" w:rsidRDefault="00F565CC" w:rsidP="00F565CC">
      <w:pPr>
        <w:numPr>
          <w:ilvl w:val="0"/>
          <w:numId w:val="14"/>
        </w:numPr>
        <w:spacing w:before="120" w:after="240" w:line="276" w:lineRule="auto"/>
        <w:contextualSpacing/>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Genel İhtiyaçlar</w:t>
      </w:r>
    </w:p>
    <w:p w14:paraId="3B279019"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bookmarkStart w:id="5" w:name="_Toc353627056"/>
      <w:bookmarkStart w:id="6" w:name="_Toc353627674"/>
      <w:bookmarkStart w:id="7" w:name="_Toc355775246"/>
      <w:bookmarkStart w:id="8" w:name="_Toc365724282"/>
      <w:bookmarkStart w:id="9" w:name="_Toc371577470"/>
      <w:bookmarkStart w:id="10" w:name="_Toc371579777"/>
      <w:bookmarkStart w:id="11" w:name="_Ref530896174"/>
      <w:bookmarkStart w:id="12" w:name="_Toc6756013"/>
      <w:bookmarkStart w:id="13" w:name="_Toc6756911"/>
      <w:bookmarkStart w:id="14" w:name="_Toc90084103"/>
      <w:r w:rsidRPr="00F565CC">
        <w:rPr>
          <w:rFonts w:ascii="Times New Roman" w:eastAsia="Times New Roman" w:hAnsi="Times New Roman" w:cs="Times New Roman"/>
          <w:lang w:val="en-US" w:eastAsia="tr-TR" w:bidi="en-US"/>
        </w:rPr>
        <w:t xml:space="preserve">5.4.1   </w:t>
      </w:r>
      <w:proofErr w:type="spellStart"/>
      <w:r w:rsidRPr="00F565CC">
        <w:rPr>
          <w:rFonts w:ascii="Times New Roman" w:eastAsia="Times New Roman" w:hAnsi="Times New Roman" w:cs="Times New Roman"/>
          <w:lang w:val="en-US" w:eastAsia="tr-TR" w:bidi="en-US"/>
        </w:rPr>
        <w:t>İşlerin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Yapılmasına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Ait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Genel</w:t>
      </w:r>
      <w:proofErr w:type="spellEnd"/>
      <w:r w:rsidRPr="00F565CC">
        <w:rPr>
          <w:rFonts w:ascii="Times New Roman" w:eastAsia="Times New Roman" w:hAnsi="Times New Roman" w:cs="Times New Roman"/>
          <w:lang w:val="en-US" w:eastAsia="tr-TR" w:bidi="en-US"/>
        </w:rPr>
        <w:t xml:space="preserve"> </w:t>
      </w:r>
      <w:bookmarkEnd w:id="5"/>
      <w:bookmarkEnd w:id="6"/>
      <w:bookmarkEnd w:id="7"/>
      <w:bookmarkEnd w:id="8"/>
      <w:bookmarkEnd w:id="9"/>
      <w:bookmarkEnd w:id="10"/>
      <w:bookmarkEnd w:id="11"/>
      <w:bookmarkEnd w:id="12"/>
      <w:bookmarkEnd w:id="13"/>
      <w:bookmarkEnd w:id="14"/>
      <w:proofErr w:type="spellStart"/>
      <w:r w:rsidRPr="00F565CC">
        <w:rPr>
          <w:rFonts w:ascii="Times New Roman" w:eastAsia="Times New Roman" w:hAnsi="Times New Roman" w:cs="Times New Roman"/>
          <w:lang w:val="en-US" w:eastAsia="tr-TR" w:bidi="en-US"/>
        </w:rPr>
        <w:t>İhtiyaçlar</w:t>
      </w:r>
      <w:proofErr w:type="spellEnd"/>
      <w:r w:rsidRPr="00F565CC">
        <w:rPr>
          <w:rFonts w:ascii="Times New Roman" w:eastAsia="Times New Roman" w:hAnsi="Times New Roman" w:cs="Times New Roman"/>
          <w:lang w:val="en-US" w:eastAsia="tr-TR" w:bidi="en-US"/>
        </w:rPr>
        <w:t xml:space="preserve"> </w:t>
      </w:r>
    </w:p>
    <w:p w14:paraId="77CFDB22"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bookmarkStart w:id="15" w:name="_Toc353627057"/>
      <w:bookmarkStart w:id="16" w:name="_Toc353627675"/>
      <w:bookmarkStart w:id="17" w:name="_Toc355775247"/>
      <w:bookmarkStart w:id="18" w:name="_Toc365724283"/>
      <w:bookmarkStart w:id="19" w:name="_Toc371577471"/>
      <w:bookmarkStart w:id="20" w:name="_Toc371579778"/>
      <w:bookmarkStart w:id="21" w:name="_Ref530896178"/>
      <w:bookmarkStart w:id="22" w:name="_Toc6756014"/>
      <w:bookmarkStart w:id="23" w:name="_Toc6756912"/>
      <w:bookmarkStart w:id="24" w:name="_Toc90084104"/>
      <w:r w:rsidRPr="00F565CC">
        <w:rPr>
          <w:rFonts w:ascii="Times New Roman" w:eastAsia="Times New Roman" w:hAnsi="Times New Roman" w:cs="Times New Roman"/>
          <w:lang w:val="en-US" w:eastAsia="tr-TR" w:bidi="en-US"/>
        </w:rPr>
        <w:t xml:space="preserve">5.4.1.1 </w:t>
      </w:r>
      <w:proofErr w:type="spellStart"/>
      <w:r w:rsidRPr="00F565CC">
        <w:rPr>
          <w:rFonts w:ascii="Times New Roman" w:eastAsia="Times New Roman" w:hAnsi="Times New Roman" w:cs="Times New Roman"/>
          <w:lang w:val="en-US" w:eastAsia="tr-TR" w:bidi="en-US"/>
        </w:rPr>
        <w:t>İşlerin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Başlaması</w:t>
      </w:r>
      <w:bookmarkEnd w:id="15"/>
      <w:bookmarkEnd w:id="16"/>
      <w:bookmarkEnd w:id="17"/>
      <w:bookmarkEnd w:id="18"/>
      <w:bookmarkEnd w:id="19"/>
      <w:bookmarkEnd w:id="20"/>
      <w:bookmarkEnd w:id="21"/>
      <w:bookmarkEnd w:id="22"/>
      <w:bookmarkEnd w:id="23"/>
      <w:bookmarkEnd w:id="24"/>
      <w:proofErr w:type="spellEnd"/>
    </w:p>
    <w:p w14:paraId="7C168F33"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İşlerin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başlayabilmesi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kamu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otoritelerinden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özel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kişi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w:t>
      </w:r>
      <w:proofErr w:type="spellEnd"/>
      <w:r w:rsidRPr="00F565CC">
        <w:rPr>
          <w:rFonts w:ascii="Times New Roman" w:eastAsia="Times New Roman" w:hAnsi="Times New Roman" w:cs="Times New Roman"/>
          <w:lang w:val="en-US" w:eastAsia="tr-TR" w:bidi="en-US"/>
        </w:rPr>
        <w:t xml:space="preserve"> da </w:t>
      </w:r>
      <w:proofErr w:type="spellStart"/>
      <w:r w:rsidRPr="00F565CC">
        <w:rPr>
          <w:rFonts w:ascii="Times New Roman" w:eastAsia="Times New Roman" w:hAnsi="Times New Roman" w:cs="Times New Roman"/>
          <w:lang w:val="en-US" w:eastAsia="tr-TR" w:bidi="en-US"/>
        </w:rPr>
        <w:t>kurumlardan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alınması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olabilecek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izinlerin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alınması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dokümanların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hazırlanması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sorumluluğunda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İdare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yapılmasında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izinlerin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alınmasında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yükleniciye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yardımcı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w:t>
      </w:r>
    </w:p>
    <w:p w14:paraId="08808E71"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bookmarkStart w:id="25" w:name="_Toc353627058"/>
      <w:bookmarkStart w:id="26" w:name="_Toc353627676"/>
      <w:bookmarkStart w:id="27" w:name="_Toc355775248"/>
      <w:bookmarkStart w:id="28" w:name="_Toc365724284"/>
      <w:bookmarkStart w:id="29" w:name="_Toc371577472"/>
      <w:bookmarkStart w:id="30" w:name="_Toc371579779"/>
      <w:bookmarkStart w:id="31" w:name="_Toc6756015"/>
      <w:bookmarkStart w:id="32" w:name="_Toc6756913"/>
      <w:bookmarkStart w:id="33" w:name="_Toc90084105"/>
      <w:r w:rsidRPr="00F565CC">
        <w:rPr>
          <w:rFonts w:ascii="Times New Roman" w:eastAsia="Times New Roman" w:hAnsi="Times New Roman" w:cs="Times New Roman"/>
          <w:lang w:val="en-US" w:eastAsia="tr-TR" w:bidi="en-US"/>
        </w:rPr>
        <w:t xml:space="preserve">5.4.1.2 </w:t>
      </w:r>
      <w:proofErr w:type="spellStart"/>
      <w:r w:rsidRPr="00F565CC">
        <w:rPr>
          <w:rFonts w:ascii="Times New Roman" w:eastAsia="Times New Roman" w:hAnsi="Times New Roman" w:cs="Times New Roman"/>
          <w:lang w:val="en-US" w:eastAsia="tr-TR" w:bidi="en-US"/>
        </w:rPr>
        <w:t>İşe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Başlamak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Teslimi</w:t>
      </w:r>
      <w:bookmarkEnd w:id="25"/>
      <w:bookmarkEnd w:id="26"/>
      <w:bookmarkEnd w:id="27"/>
      <w:bookmarkEnd w:id="28"/>
      <w:bookmarkEnd w:id="29"/>
      <w:bookmarkEnd w:id="30"/>
      <w:bookmarkEnd w:id="31"/>
      <w:bookmarkEnd w:id="32"/>
      <w:bookmarkEnd w:id="33"/>
      <w:proofErr w:type="spellEnd"/>
    </w:p>
    <w:p w14:paraId="46E542B7"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İdare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tarafından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düzenlenen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teslimini</w:t>
      </w:r>
      <w:proofErr w:type="spellEnd"/>
      <w:r w:rsidRPr="00F565CC">
        <w:rPr>
          <w:rFonts w:ascii="Times New Roman" w:eastAsia="Times New Roman" w:hAnsi="Times New Roman" w:cs="Times New Roman"/>
          <w:lang w:val="en-US" w:eastAsia="tr-TR" w:bidi="en-US"/>
        </w:rPr>
        <w:t xml:space="preserve"> de </w:t>
      </w:r>
      <w:proofErr w:type="spellStart"/>
      <w:r w:rsidRPr="00F565CC">
        <w:rPr>
          <w:rFonts w:ascii="Times New Roman" w:eastAsia="Times New Roman" w:hAnsi="Times New Roman" w:cs="Times New Roman"/>
          <w:lang w:val="en-US" w:eastAsia="tr-TR" w:bidi="en-US"/>
        </w:rPr>
        <w:t>içeren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yazılı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yetki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belgesini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aldıktan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sonra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başlayacaktır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şartname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şartlarına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olarak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belirlenecek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bitirme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süresinin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başlangıcı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yükleniciye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teslimi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gününü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izleyen</w:t>
      </w:r>
      <w:proofErr w:type="spellEnd"/>
      <w:r w:rsidRPr="00F565CC">
        <w:rPr>
          <w:rFonts w:ascii="Times New Roman" w:eastAsia="Times New Roman" w:hAnsi="Times New Roman" w:cs="Times New Roman"/>
          <w:lang w:val="en-US" w:eastAsia="tr-TR" w:bidi="en-US"/>
        </w:rPr>
        <w:t xml:space="preserve"> ilk </w:t>
      </w:r>
      <w:proofErr w:type="spellStart"/>
      <w:r w:rsidRPr="00F565CC">
        <w:rPr>
          <w:rFonts w:ascii="Times New Roman" w:eastAsia="Times New Roman" w:hAnsi="Times New Roman" w:cs="Times New Roman"/>
          <w:lang w:val="en-US" w:eastAsia="tr-TR" w:bidi="en-US"/>
        </w:rPr>
        <w:t>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günü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programına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göre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çalışma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yapmasının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gerektiği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İdarenin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yapılmasına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yazılı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olarak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izin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vermediği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durumlarda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çalışma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yapılamayan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süreler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bitirme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süresine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eklenecektir</w:t>
      </w:r>
      <w:proofErr w:type="spellEnd"/>
      <w:r w:rsidRPr="00F565CC">
        <w:rPr>
          <w:rFonts w:ascii="Times New Roman" w:eastAsia="Times New Roman" w:hAnsi="Times New Roman" w:cs="Times New Roman"/>
          <w:lang w:val="en-US" w:eastAsia="tr-TR" w:bidi="en-US"/>
        </w:rPr>
        <w:t>.</w:t>
      </w:r>
    </w:p>
    <w:p w14:paraId="643D5320"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
    <w:p w14:paraId="1FAADB01"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bookmarkStart w:id="34" w:name="_Toc353627059"/>
      <w:bookmarkStart w:id="35" w:name="_Toc353627677"/>
      <w:bookmarkStart w:id="36" w:name="_Toc355775250"/>
      <w:bookmarkStart w:id="37" w:name="_Toc365724288"/>
      <w:bookmarkStart w:id="38" w:name="_Toc371577476"/>
      <w:bookmarkStart w:id="39" w:name="_Toc371579783"/>
      <w:bookmarkStart w:id="40" w:name="_Toc6756016"/>
      <w:bookmarkStart w:id="41" w:name="_Toc6756914"/>
      <w:bookmarkStart w:id="42" w:name="_Toc90084106"/>
      <w:r w:rsidRPr="00F565CC">
        <w:rPr>
          <w:rFonts w:ascii="Times New Roman" w:eastAsia="Times New Roman" w:hAnsi="Times New Roman" w:cs="Times New Roman"/>
          <w:lang w:val="en-US" w:eastAsia="tr-TR" w:bidi="en-US"/>
        </w:rPr>
        <w:t xml:space="preserve">5.4.1.3 </w:t>
      </w:r>
      <w:proofErr w:type="spellStart"/>
      <w:r w:rsidRPr="00F565CC">
        <w:rPr>
          <w:rFonts w:ascii="Times New Roman" w:eastAsia="Times New Roman" w:hAnsi="Times New Roman" w:cs="Times New Roman"/>
          <w:lang w:val="en-US" w:eastAsia="tr-TR" w:bidi="en-US"/>
        </w:rPr>
        <w:t>İşyeri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Emniyeti</w:t>
      </w:r>
      <w:bookmarkEnd w:id="34"/>
      <w:bookmarkEnd w:id="35"/>
      <w:bookmarkEnd w:id="36"/>
      <w:bookmarkEnd w:id="37"/>
      <w:bookmarkEnd w:id="38"/>
      <w:bookmarkEnd w:id="39"/>
      <w:bookmarkEnd w:id="40"/>
      <w:bookmarkEnd w:id="41"/>
      <w:bookmarkEnd w:id="42"/>
      <w:proofErr w:type="spellEnd"/>
    </w:p>
    <w:p w14:paraId="78A069CF"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işyeri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emniyetini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çalışma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ortamına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sağlamakla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yükümlüdür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Ayrıca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kendi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personelinin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gerekse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üçüncü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şahısların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kazaya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uğramalarını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önleyecek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emniyet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tedbirlerini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almakla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yükümlüdür</w:t>
      </w:r>
      <w:proofErr w:type="spellEnd"/>
      <w:r w:rsidRPr="00F565CC">
        <w:rPr>
          <w:rFonts w:ascii="Times New Roman" w:eastAsia="Times New Roman" w:hAnsi="Times New Roman" w:cs="Times New Roman"/>
          <w:lang w:val="en-US" w:eastAsia="tr-TR" w:bidi="en-US"/>
        </w:rPr>
        <w:t>.</w:t>
      </w:r>
    </w:p>
    <w:p w14:paraId="3D083019"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lastRenderedPageBreak/>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işyerinde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çalışma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yaparken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gördüğü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aydınlatma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muhafaza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işyerini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çitle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çevirme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işaretleme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gibi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önlemleri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kendi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imkanları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alacaktır</w:t>
      </w:r>
      <w:proofErr w:type="spellEnd"/>
      <w:r w:rsidRPr="00F565CC">
        <w:rPr>
          <w:rFonts w:ascii="Times New Roman" w:eastAsia="Times New Roman" w:hAnsi="Times New Roman" w:cs="Times New Roman"/>
          <w:lang w:val="en-US" w:eastAsia="tr-TR" w:bidi="en-US"/>
        </w:rPr>
        <w:t>.</w:t>
      </w:r>
    </w:p>
    <w:p w14:paraId="7E29F955"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Yüklenicinin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yukarıda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belirtilen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esaslara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uymadığının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belirlenmesi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halinde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İdare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önce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yükleniciyi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resmi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bildirimle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uyaracak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uyarıya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rağmen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önlemlerin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alınmaması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halinde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masrafları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yükleniciden</w:t>
      </w:r>
      <w:proofErr w:type="spellEnd"/>
      <w:r w:rsidRPr="00F565CC">
        <w:rPr>
          <w:rFonts w:ascii="Times New Roman" w:eastAsia="Times New Roman" w:hAnsi="Times New Roman" w:cs="Times New Roman"/>
          <w:lang w:val="en-US" w:eastAsia="tr-TR" w:bidi="en-US"/>
        </w:rPr>
        <w:t xml:space="preserve"> tahsil </w:t>
      </w:r>
      <w:proofErr w:type="spellStart"/>
      <w:r w:rsidRPr="00F565CC">
        <w:rPr>
          <w:rFonts w:ascii="Times New Roman" w:eastAsia="Times New Roman" w:hAnsi="Times New Roman" w:cs="Times New Roman"/>
          <w:lang w:val="en-US" w:eastAsia="tr-TR" w:bidi="en-US"/>
        </w:rPr>
        <w:t>edilmek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üzere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önlemleri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İdari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kendisi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gün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konusu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masrafları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edişinden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kesilecektir</w:t>
      </w:r>
      <w:proofErr w:type="spellEnd"/>
      <w:r w:rsidRPr="00F565CC">
        <w:rPr>
          <w:rFonts w:ascii="Times New Roman" w:eastAsia="Times New Roman" w:hAnsi="Times New Roman" w:cs="Times New Roman"/>
          <w:lang w:val="en-US" w:eastAsia="tr-TR" w:bidi="en-US"/>
        </w:rPr>
        <w:t>.</w:t>
      </w:r>
    </w:p>
    <w:p w14:paraId="2B4F324F"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Yüklenicinin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yapacağı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işlerden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kaynaklanabilecek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acil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tehlikenin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ortaya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çıkması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halinde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eğer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önlemleri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almadığı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belirlenirse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önlemler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resmi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bildirimde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bulunulmadan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İdare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tarafından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alınabilecek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bedeli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edişinden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kesilecektir</w:t>
      </w:r>
      <w:proofErr w:type="spellEnd"/>
      <w:r w:rsidRPr="00F565CC">
        <w:rPr>
          <w:rFonts w:ascii="Times New Roman" w:eastAsia="Times New Roman" w:hAnsi="Times New Roman" w:cs="Times New Roman"/>
          <w:lang w:val="en-US" w:eastAsia="tr-TR" w:bidi="en-US"/>
        </w:rPr>
        <w:t>.</w:t>
      </w:r>
    </w:p>
    <w:p w14:paraId="1849C111"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bookmarkStart w:id="43" w:name="_Toc365724289"/>
      <w:bookmarkStart w:id="44" w:name="_Toc371577477"/>
      <w:bookmarkStart w:id="45" w:name="_Toc371579784"/>
      <w:bookmarkStart w:id="46" w:name="_Toc6756017"/>
      <w:bookmarkStart w:id="47" w:name="_Toc6756915"/>
      <w:bookmarkStart w:id="48" w:name="_Toc90084107"/>
      <w:r w:rsidRPr="00F565CC">
        <w:rPr>
          <w:rFonts w:ascii="Times New Roman" w:eastAsia="Times New Roman" w:hAnsi="Times New Roman" w:cs="Times New Roman"/>
          <w:lang w:val="en-US" w:eastAsia="tr-TR" w:bidi="en-US"/>
        </w:rPr>
        <w:t xml:space="preserve">5.4.1.4 </w:t>
      </w:r>
      <w:proofErr w:type="spellStart"/>
      <w:r w:rsidRPr="00F565CC">
        <w:rPr>
          <w:rFonts w:ascii="Times New Roman" w:eastAsia="Times New Roman" w:hAnsi="Times New Roman" w:cs="Times New Roman"/>
          <w:lang w:val="en-US" w:eastAsia="tr-TR" w:bidi="en-US"/>
        </w:rPr>
        <w:t>Yerleşim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Bölgelerinde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İşler</w:t>
      </w:r>
      <w:bookmarkEnd w:id="43"/>
      <w:bookmarkEnd w:id="44"/>
      <w:bookmarkEnd w:id="45"/>
      <w:bookmarkEnd w:id="46"/>
      <w:bookmarkEnd w:id="47"/>
      <w:bookmarkEnd w:id="48"/>
      <w:proofErr w:type="spellEnd"/>
    </w:p>
    <w:p w14:paraId="60805DC6"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yapımı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esnasında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yerleşim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bölgesi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yakınında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çalışma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bölgesinde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yaşayan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halkın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trafiğin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maruz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kalması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muhtemel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engelleri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aza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indirmek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üzere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önlemleri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alacaktır</w:t>
      </w:r>
      <w:proofErr w:type="spellEnd"/>
      <w:r w:rsidRPr="00F565CC">
        <w:rPr>
          <w:rFonts w:ascii="Times New Roman" w:eastAsia="Times New Roman" w:hAnsi="Times New Roman" w:cs="Times New Roman"/>
          <w:lang w:val="en-US" w:eastAsia="tr-TR" w:bidi="en-US"/>
        </w:rPr>
        <w:t>.</w:t>
      </w:r>
    </w:p>
    <w:p w14:paraId="379A6267"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bookmarkStart w:id="49" w:name="_Toc353627061"/>
      <w:bookmarkStart w:id="50" w:name="_Toc353627679"/>
      <w:bookmarkStart w:id="51" w:name="_Toc355775251"/>
      <w:bookmarkStart w:id="52" w:name="_Toc365724290"/>
      <w:bookmarkStart w:id="53" w:name="_Toc371577478"/>
      <w:bookmarkStart w:id="54" w:name="_Toc371579785"/>
      <w:bookmarkStart w:id="55" w:name="_Toc6756018"/>
      <w:bookmarkStart w:id="56" w:name="_Toc6756916"/>
      <w:bookmarkStart w:id="57" w:name="_Toc90084108"/>
      <w:r w:rsidRPr="00F565CC">
        <w:rPr>
          <w:rFonts w:ascii="Times New Roman" w:eastAsia="Times New Roman" w:hAnsi="Times New Roman" w:cs="Times New Roman"/>
          <w:lang w:val="en-US" w:eastAsia="tr-TR" w:bidi="en-US"/>
        </w:rPr>
        <w:t xml:space="preserve">5.4.2 </w:t>
      </w:r>
      <w:proofErr w:type="spellStart"/>
      <w:r w:rsidRPr="00F565CC">
        <w:rPr>
          <w:rFonts w:ascii="Times New Roman" w:eastAsia="Times New Roman" w:hAnsi="Times New Roman" w:cs="Times New Roman"/>
          <w:lang w:val="en-US" w:eastAsia="tr-TR" w:bidi="en-US"/>
        </w:rPr>
        <w:t>Kalite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Standartlar</w:t>
      </w:r>
      <w:bookmarkEnd w:id="49"/>
      <w:bookmarkEnd w:id="50"/>
      <w:bookmarkEnd w:id="51"/>
      <w:bookmarkEnd w:id="52"/>
      <w:bookmarkEnd w:id="53"/>
      <w:bookmarkEnd w:id="54"/>
      <w:bookmarkEnd w:id="55"/>
      <w:bookmarkEnd w:id="56"/>
      <w:bookmarkEnd w:id="57"/>
      <w:proofErr w:type="spellEnd"/>
    </w:p>
    <w:p w14:paraId="38BDCB5B"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bookmarkStart w:id="58" w:name="_Ref353537999"/>
      <w:bookmarkStart w:id="59" w:name="_Toc353627062"/>
      <w:bookmarkStart w:id="60" w:name="_Toc353627680"/>
      <w:bookmarkStart w:id="61" w:name="_Toc355775252"/>
      <w:bookmarkStart w:id="62" w:name="_Toc365724291"/>
      <w:bookmarkStart w:id="63" w:name="_Toc371577479"/>
      <w:bookmarkStart w:id="64" w:name="_Toc371579786"/>
      <w:bookmarkStart w:id="65" w:name="_Toc6756019"/>
      <w:bookmarkStart w:id="66" w:name="_Toc6756917"/>
      <w:bookmarkStart w:id="67" w:name="_Toc90084109"/>
      <w:bookmarkStart w:id="68" w:name="_Toc352577733"/>
      <w:bookmarkStart w:id="69" w:name="_Ref353179159"/>
      <w:r w:rsidRPr="00F565CC">
        <w:rPr>
          <w:rFonts w:ascii="Times New Roman" w:eastAsia="Times New Roman" w:hAnsi="Times New Roman" w:cs="Times New Roman"/>
          <w:lang w:val="en-US" w:eastAsia="tr-TR" w:bidi="en-US"/>
        </w:rPr>
        <w:t xml:space="preserve">5.4.2.1 </w:t>
      </w:r>
      <w:proofErr w:type="spellStart"/>
      <w:r w:rsidRPr="00F565CC">
        <w:rPr>
          <w:rFonts w:ascii="Times New Roman" w:eastAsia="Times New Roman" w:hAnsi="Times New Roman" w:cs="Times New Roman"/>
          <w:lang w:val="en-US" w:eastAsia="tr-TR" w:bidi="en-US"/>
        </w:rPr>
        <w:t>Malzeme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Kalitesi</w:t>
      </w:r>
      <w:bookmarkEnd w:id="58"/>
      <w:bookmarkEnd w:id="59"/>
      <w:bookmarkEnd w:id="60"/>
      <w:bookmarkEnd w:id="61"/>
      <w:bookmarkEnd w:id="62"/>
      <w:bookmarkEnd w:id="63"/>
      <w:bookmarkEnd w:id="64"/>
      <w:bookmarkEnd w:id="65"/>
      <w:bookmarkEnd w:id="66"/>
      <w:bookmarkEnd w:id="67"/>
      <w:proofErr w:type="spellEnd"/>
    </w:p>
    <w:p w14:paraId="642F35E7"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Sözleşme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kapsamında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bütün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teçhizat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gereçler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hiç</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kullanılmamış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iyi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işçilik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tasarıma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sahip</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yeni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teknoloji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ürünü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birinci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kalitede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şartnameye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ilgili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standartlara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Adi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düşük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kalitede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teçhizat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araç</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gereç</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asla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kabul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edilmeyecektir</w:t>
      </w:r>
      <w:proofErr w:type="spellEnd"/>
      <w:r w:rsidRPr="00F565CC">
        <w:rPr>
          <w:rFonts w:ascii="Times New Roman" w:eastAsia="Times New Roman" w:hAnsi="Times New Roman" w:cs="Times New Roman"/>
          <w:lang w:val="en-US" w:eastAsia="tr-TR" w:bidi="en-US"/>
        </w:rPr>
        <w:t>.</w:t>
      </w:r>
    </w:p>
    <w:p w14:paraId="0233C294"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montaj</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tesis</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vesair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temiz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düzgün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iyi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kalitede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işçilik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ustalıkla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yerine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getirilecektir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şartname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kapsamındaki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diğer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kişi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firmalardan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temin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edeceği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hizmetlerin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şartnamede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belirtilen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şartlara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olmasından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birinci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derecede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sorumludur</w:t>
      </w:r>
      <w:proofErr w:type="spellEnd"/>
      <w:r w:rsidRPr="00F565CC">
        <w:rPr>
          <w:rFonts w:ascii="Times New Roman" w:eastAsia="Times New Roman" w:hAnsi="Times New Roman" w:cs="Times New Roman"/>
          <w:lang w:val="en-US" w:eastAsia="tr-TR" w:bidi="en-US"/>
        </w:rPr>
        <w:t>.</w:t>
      </w:r>
    </w:p>
    <w:p w14:paraId="16BC4B36"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bookmarkStart w:id="70" w:name="_Toc353627063"/>
      <w:bookmarkStart w:id="71" w:name="_Toc353627681"/>
      <w:bookmarkStart w:id="72" w:name="_Toc355775253"/>
      <w:bookmarkStart w:id="73" w:name="_Toc365724292"/>
      <w:bookmarkStart w:id="74" w:name="_Toc371577480"/>
      <w:bookmarkStart w:id="75" w:name="_Toc371579787"/>
      <w:bookmarkStart w:id="76" w:name="_Toc6756020"/>
      <w:bookmarkStart w:id="77" w:name="_Toc6756918"/>
      <w:bookmarkStart w:id="78" w:name="_Toc90084110"/>
      <w:r w:rsidRPr="00F565CC">
        <w:rPr>
          <w:rFonts w:ascii="Times New Roman" w:eastAsia="Times New Roman" w:hAnsi="Times New Roman" w:cs="Times New Roman"/>
          <w:lang w:val="en-US" w:eastAsia="tr-TR" w:bidi="en-US"/>
        </w:rPr>
        <w:t xml:space="preserve">5.4.2.2 </w:t>
      </w:r>
      <w:proofErr w:type="spellStart"/>
      <w:r w:rsidRPr="00F565CC">
        <w:rPr>
          <w:rFonts w:ascii="Times New Roman" w:eastAsia="Times New Roman" w:hAnsi="Times New Roman" w:cs="Times New Roman"/>
          <w:lang w:val="en-US" w:eastAsia="tr-TR" w:bidi="en-US"/>
        </w:rPr>
        <w:t>Standartlar</w:t>
      </w:r>
      <w:bookmarkEnd w:id="70"/>
      <w:bookmarkEnd w:id="71"/>
      <w:bookmarkEnd w:id="72"/>
      <w:bookmarkEnd w:id="73"/>
      <w:bookmarkEnd w:id="74"/>
      <w:bookmarkEnd w:id="75"/>
      <w:bookmarkEnd w:id="76"/>
      <w:bookmarkEnd w:id="77"/>
      <w:bookmarkEnd w:id="78"/>
      <w:proofErr w:type="spellEnd"/>
    </w:p>
    <w:p w14:paraId="509E06DF"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Aksi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belirtilmedikçe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sırasında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uluslararası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standartlara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ilgili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w:t>
      </w:r>
    </w:p>
    <w:p w14:paraId="597A88F4"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Ayrıca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kurulacak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sistemin</w:t>
      </w:r>
      <w:proofErr w:type="spellEnd"/>
      <w:r w:rsidRPr="00F565CC">
        <w:rPr>
          <w:rFonts w:ascii="Times New Roman" w:eastAsia="Times New Roman" w:hAnsi="Times New Roman" w:cs="Times New Roman"/>
          <w:lang w:val="en-US" w:eastAsia="tr-TR" w:bidi="en-US"/>
        </w:rPr>
        <w:t xml:space="preserve"> TSE/CE </w:t>
      </w:r>
      <w:proofErr w:type="spellStart"/>
      <w:r w:rsidRPr="00F565CC">
        <w:rPr>
          <w:rFonts w:ascii="Times New Roman" w:eastAsia="Times New Roman" w:hAnsi="Times New Roman" w:cs="Times New Roman"/>
          <w:lang w:val="en-US" w:eastAsia="tr-TR" w:bidi="en-US"/>
        </w:rPr>
        <w:t>standartlarına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gerekmektedir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İdare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mevcut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standartların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yerine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eşdeğer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diğer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ulusal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uluslararası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standardın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kullanılmasını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onaylayabilir</w:t>
      </w:r>
      <w:proofErr w:type="spellEnd"/>
      <w:r w:rsidRPr="00F565CC">
        <w:rPr>
          <w:rFonts w:ascii="Times New Roman" w:eastAsia="Times New Roman" w:hAnsi="Times New Roman" w:cs="Times New Roman"/>
          <w:lang w:val="en-US" w:eastAsia="tr-TR" w:bidi="en-US"/>
        </w:rPr>
        <w:t xml:space="preserve">. Bu </w:t>
      </w:r>
      <w:proofErr w:type="spellStart"/>
      <w:r w:rsidRPr="00F565CC">
        <w:rPr>
          <w:rFonts w:ascii="Times New Roman" w:eastAsia="Times New Roman" w:hAnsi="Times New Roman" w:cs="Times New Roman"/>
          <w:lang w:val="en-US" w:eastAsia="tr-TR" w:bidi="en-US"/>
        </w:rPr>
        <w:t>durumda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işlerdeki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söz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konusu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değişikliklerin</w:t>
      </w:r>
      <w:proofErr w:type="spellEnd"/>
      <w:r w:rsidRPr="00F565CC">
        <w:rPr>
          <w:rFonts w:ascii="Times New Roman" w:eastAsia="Times New Roman" w:hAnsi="Times New Roman" w:cs="Times New Roman"/>
          <w:lang w:val="en-US" w:eastAsia="tr-TR" w:bidi="en-US"/>
        </w:rPr>
        <w:t xml:space="preserve"> tam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açıklaması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listesi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anılan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siparişi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bunların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kalıcı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işlerde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kullanılmasından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önce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yazılı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onay</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almak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üzere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idareye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sunulacaktır</w:t>
      </w:r>
      <w:proofErr w:type="spellEnd"/>
      <w:r w:rsidRPr="00F565CC">
        <w:rPr>
          <w:rFonts w:ascii="Times New Roman" w:eastAsia="Times New Roman" w:hAnsi="Times New Roman" w:cs="Times New Roman"/>
          <w:lang w:val="en-US" w:eastAsia="tr-TR" w:bidi="en-US"/>
        </w:rPr>
        <w:t>.</w:t>
      </w:r>
      <w:bookmarkStart w:id="79" w:name="OLE_LINK1"/>
      <w:bookmarkEnd w:id="79"/>
    </w:p>
    <w:p w14:paraId="038DB1CA" w14:textId="77777777" w:rsidR="00F565CC" w:rsidRPr="00F565CC" w:rsidRDefault="00F565CC" w:rsidP="0059589E">
      <w:pPr>
        <w:spacing w:before="120" w:after="240" w:line="276" w:lineRule="auto"/>
        <w:jc w:val="both"/>
        <w:rPr>
          <w:rFonts w:ascii="Times New Roman" w:eastAsia="Times New Roman" w:hAnsi="Times New Roman" w:cs="Times New Roman"/>
          <w:lang w:val="en-US" w:eastAsia="tr-TR" w:bidi="en-US"/>
        </w:rPr>
      </w:pPr>
    </w:p>
    <w:p w14:paraId="6DEA35AC"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bookmarkStart w:id="80" w:name="_Toc353627064"/>
      <w:bookmarkStart w:id="81" w:name="_Toc353627682"/>
      <w:bookmarkStart w:id="82" w:name="_Toc355775254"/>
      <w:bookmarkStart w:id="83" w:name="_Toc365724293"/>
      <w:bookmarkStart w:id="84" w:name="_Toc371577481"/>
      <w:bookmarkStart w:id="85" w:name="_Toc371579788"/>
      <w:bookmarkStart w:id="86" w:name="_Ref530895826"/>
      <w:bookmarkStart w:id="87" w:name="_Ref530895834"/>
      <w:bookmarkStart w:id="88" w:name="_Toc6756021"/>
      <w:bookmarkStart w:id="89" w:name="_Toc6756919"/>
      <w:bookmarkStart w:id="90" w:name="_Toc90084111"/>
      <w:bookmarkEnd w:id="68"/>
      <w:bookmarkEnd w:id="69"/>
      <w:r w:rsidRPr="00F565CC">
        <w:rPr>
          <w:rFonts w:ascii="Times New Roman" w:eastAsia="Times New Roman" w:hAnsi="Times New Roman" w:cs="Times New Roman"/>
          <w:lang w:val="en-US" w:eastAsia="tr-TR" w:bidi="en-US"/>
        </w:rPr>
        <w:t xml:space="preserve">5.4.2.3 </w:t>
      </w:r>
      <w:proofErr w:type="spellStart"/>
      <w:r w:rsidRPr="00F565CC">
        <w:rPr>
          <w:rFonts w:ascii="Times New Roman" w:eastAsia="Times New Roman" w:hAnsi="Times New Roman" w:cs="Times New Roman"/>
          <w:lang w:val="en-US" w:eastAsia="tr-TR" w:bidi="en-US"/>
        </w:rPr>
        <w:t>Tanımlanmayan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Gereçler</w:t>
      </w:r>
      <w:bookmarkEnd w:id="80"/>
      <w:bookmarkEnd w:id="81"/>
      <w:bookmarkEnd w:id="82"/>
      <w:bookmarkEnd w:id="83"/>
      <w:bookmarkEnd w:id="84"/>
      <w:bookmarkEnd w:id="85"/>
      <w:bookmarkEnd w:id="86"/>
      <w:bookmarkEnd w:id="87"/>
      <w:bookmarkEnd w:id="88"/>
      <w:bookmarkEnd w:id="89"/>
      <w:bookmarkEnd w:id="90"/>
      <w:proofErr w:type="spellEnd"/>
    </w:p>
    <w:p w14:paraId="4D19F687"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r w:rsidRPr="00F565CC">
        <w:rPr>
          <w:rFonts w:ascii="Times New Roman" w:eastAsia="Times New Roman" w:hAnsi="Times New Roman" w:cs="Times New Roman"/>
          <w:lang w:val="en-US" w:eastAsia="tr-TR" w:bidi="en-US"/>
        </w:rPr>
        <w:t xml:space="preserve">Bu </w:t>
      </w:r>
      <w:proofErr w:type="spellStart"/>
      <w:r w:rsidRPr="00F565CC">
        <w:rPr>
          <w:rFonts w:ascii="Times New Roman" w:eastAsia="Times New Roman" w:hAnsi="Times New Roman" w:cs="Times New Roman"/>
          <w:lang w:val="en-US" w:eastAsia="tr-TR" w:bidi="en-US"/>
        </w:rPr>
        <w:t>şartnamede</w:t>
      </w:r>
      <w:proofErr w:type="spellEnd"/>
      <w:r w:rsidRPr="00F565CC">
        <w:rPr>
          <w:rFonts w:ascii="Times New Roman" w:eastAsia="Times New Roman" w:hAnsi="Times New Roman" w:cs="Times New Roman"/>
          <w:lang w:val="en-US" w:eastAsia="tr-TR" w:bidi="en-US"/>
        </w:rPr>
        <w:t xml:space="preserve"> tam </w:t>
      </w:r>
      <w:proofErr w:type="spellStart"/>
      <w:r w:rsidRPr="00F565CC">
        <w:rPr>
          <w:rFonts w:ascii="Times New Roman" w:eastAsia="Times New Roman" w:hAnsi="Times New Roman" w:cs="Times New Roman"/>
          <w:lang w:val="en-US" w:eastAsia="tr-TR" w:bidi="en-US"/>
        </w:rPr>
        <w:t>olarak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tanımlanmayan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herhangi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standart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kapsamında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olmayan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kalıcı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işlerde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gereçler</w:t>
      </w:r>
      <w:proofErr w:type="spellEnd"/>
      <w:r w:rsidRPr="00F565CC">
        <w:rPr>
          <w:rFonts w:ascii="Times New Roman" w:eastAsia="Times New Roman" w:hAnsi="Times New Roman" w:cs="Times New Roman"/>
          <w:lang w:val="en-US" w:eastAsia="tr-TR" w:bidi="en-US"/>
        </w:rPr>
        <w:t>, “</w:t>
      </w:r>
      <w:r w:rsidRPr="00F565CC">
        <w:rPr>
          <w:rFonts w:ascii="Times New Roman" w:eastAsia="Times New Roman" w:hAnsi="Times New Roman" w:cs="Times New Roman"/>
          <w:lang w:val="en-US" w:eastAsia="tr-TR" w:bidi="en-US"/>
        </w:rPr>
        <w:fldChar w:fldCharType="begin"/>
      </w:r>
      <w:r w:rsidRPr="00F565CC">
        <w:rPr>
          <w:rFonts w:ascii="Times New Roman" w:eastAsia="Times New Roman" w:hAnsi="Times New Roman" w:cs="Times New Roman"/>
          <w:lang w:val="en-US" w:eastAsia="tr-TR" w:bidi="en-US"/>
        </w:rPr>
        <w:instrText xml:space="preserve"> REF _Ref353537999 \* MERGEFORMAT </w:instrText>
      </w:r>
      <w:r w:rsidRPr="00F565CC">
        <w:rPr>
          <w:rFonts w:ascii="Times New Roman" w:eastAsia="Times New Roman" w:hAnsi="Times New Roman" w:cs="Times New Roman"/>
          <w:lang w:val="en-US" w:eastAsia="tr-TR" w:bidi="en-US"/>
        </w:rPr>
        <w:fldChar w:fldCharType="separate"/>
      </w:r>
      <w:r w:rsidRPr="00F565CC">
        <w:rPr>
          <w:rFonts w:ascii="Times New Roman" w:eastAsia="Times New Roman" w:hAnsi="Times New Roman" w:cs="Times New Roman"/>
          <w:lang w:val="en-US" w:eastAsia="tr-TR" w:bidi="en-US"/>
        </w:rPr>
        <w:t xml:space="preserve">5.4.2.1 </w:t>
      </w:r>
      <w:proofErr w:type="spellStart"/>
      <w:r w:rsidRPr="00F565CC">
        <w:rPr>
          <w:rFonts w:ascii="Times New Roman" w:eastAsia="Times New Roman" w:hAnsi="Times New Roman" w:cs="Times New Roman"/>
          <w:lang w:val="en-US" w:eastAsia="tr-TR" w:bidi="en-US"/>
        </w:rPr>
        <w:t>Malzeme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Kalitesi</w:t>
      </w:r>
      <w:proofErr w:type="spellEnd"/>
      <w:r w:rsidRPr="00F565CC">
        <w:rPr>
          <w:rFonts w:ascii="Times New Roman" w:eastAsia="Times New Roman" w:hAnsi="Times New Roman" w:cs="Times New Roman"/>
          <w:lang w:val="en-US" w:eastAsia="tr-TR" w:bidi="en-US"/>
        </w:rPr>
        <w:fldChar w:fldCharType="end"/>
      </w:r>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başlığı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altında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belirlenen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şartlara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w:t>
      </w:r>
    </w:p>
    <w:p w14:paraId="78137A5F"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lastRenderedPageBreak/>
        <w:t>Yeni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birim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fiyat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oluşturularak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keşif</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listesine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birim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fiyat</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tarifi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oluşturulacaktır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üç</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firmadan</w:t>
      </w:r>
      <w:proofErr w:type="spellEnd"/>
      <w:r w:rsidRPr="00F565CC">
        <w:rPr>
          <w:rFonts w:ascii="Times New Roman" w:eastAsia="Times New Roman" w:hAnsi="Times New Roman" w:cs="Times New Roman"/>
          <w:lang w:val="en-US" w:eastAsia="tr-TR" w:bidi="en-US"/>
        </w:rPr>
        <w:t xml:space="preserve"> proforma </w:t>
      </w:r>
      <w:proofErr w:type="spellStart"/>
      <w:r w:rsidRPr="00F565CC">
        <w:rPr>
          <w:rFonts w:ascii="Times New Roman" w:eastAsia="Times New Roman" w:hAnsi="Times New Roman" w:cs="Times New Roman"/>
          <w:lang w:val="en-US" w:eastAsia="tr-TR" w:bidi="en-US"/>
        </w:rPr>
        <w:t>faturası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alınarak</w:t>
      </w:r>
      <w:proofErr w:type="spellEnd"/>
      <w:r w:rsidRPr="00F565CC">
        <w:rPr>
          <w:rFonts w:ascii="Times New Roman" w:eastAsia="Times New Roman" w:hAnsi="Times New Roman" w:cs="Times New Roman"/>
          <w:lang w:val="en-US" w:eastAsia="tr-TR" w:bidi="en-US"/>
        </w:rPr>
        <w:t xml:space="preserve"> ray </w:t>
      </w:r>
      <w:proofErr w:type="spellStart"/>
      <w:r w:rsidRPr="00F565CC">
        <w:rPr>
          <w:rFonts w:ascii="Times New Roman" w:eastAsia="Times New Roman" w:hAnsi="Times New Roman" w:cs="Times New Roman"/>
          <w:lang w:val="en-US" w:eastAsia="tr-TR" w:bidi="en-US"/>
        </w:rPr>
        <w:t>iç</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bedeli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belirlenecektir</w:t>
      </w:r>
      <w:proofErr w:type="spellEnd"/>
      <w:r w:rsidRPr="00F565CC">
        <w:rPr>
          <w:rFonts w:ascii="Times New Roman" w:eastAsia="Times New Roman" w:hAnsi="Times New Roman" w:cs="Times New Roman"/>
          <w:lang w:val="en-US" w:eastAsia="tr-TR" w:bidi="en-US"/>
        </w:rPr>
        <w:t xml:space="preserve">. </w:t>
      </w:r>
    </w:p>
    <w:p w14:paraId="1E4A8CD8"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bookmarkStart w:id="91" w:name="_Toc353627065"/>
      <w:bookmarkStart w:id="92" w:name="_Toc353627683"/>
      <w:bookmarkStart w:id="93" w:name="_Toc355775255"/>
      <w:bookmarkStart w:id="94" w:name="_Toc365724294"/>
      <w:bookmarkStart w:id="95" w:name="_Toc371577482"/>
      <w:bookmarkStart w:id="96" w:name="_Toc371579789"/>
      <w:bookmarkStart w:id="97" w:name="_Toc6756022"/>
      <w:bookmarkStart w:id="98" w:name="_Toc6756920"/>
      <w:bookmarkStart w:id="99" w:name="_Toc90084112"/>
      <w:r w:rsidRPr="00F565CC">
        <w:rPr>
          <w:rFonts w:ascii="Times New Roman" w:eastAsia="Times New Roman" w:hAnsi="Times New Roman" w:cs="Times New Roman"/>
          <w:lang w:val="en-US" w:eastAsia="tr-TR" w:bidi="en-US"/>
        </w:rPr>
        <w:t xml:space="preserve">5.4.3 </w:t>
      </w:r>
      <w:proofErr w:type="spellStart"/>
      <w:r w:rsidRPr="00F565CC">
        <w:rPr>
          <w:rFonts w:ascii="Times New Roman" w:eastAsia="Times New Roman" w:hAnsi="Times New Roman" w:cs="Times New Roman"/>
          <w:lang w:val="en-US" w:eastAsia="tr-TR" w:bidi="en-US"/>
        </w:rPr>
        <w:t>Paketleme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Nakliye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Depolama</w:t>
      </w:r>
      <w:bookmarkEnd w:id="91"/>
      <w:bookmarkEnd w:id="92"/>
      <w:bookmarkEnd w:id="93"/>
      <w:bookmarkEnd w:id="94"/>
      <w:bookmarkEnd w:id="95"/>
      <w:bookmarkEnd w:id="96"/>
      <w:bookmarkEnd w:id="97"/>
      <w:bookmarkEnd w:id="98"/>
      <w:bookmarkEnd w:id="99"/>
      <w:proofErr w:type="spellEnd"/>
    </w:p>
    <w:p w14:paraId="2D09F789"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bookmarkStart w:id="100" w:name="_Toc353627066"/>
      <w:bookmarkStart w:id="101" w:name="_Toc353627684"/>
      <w:bookmarkStart w:id="102" w:name="_Toc355775256"/>
      <w:bookmarkStart w:id="103" w:name="_Toc365724295"/>
      <w:bookmarkStart w:id="104" w:name="_Toc371577483"/>
      <w:bookmarkStart w:id="105" w:name="_Toc371579790"/>
      <w:bookmarkStart w:id="106" w:name="_Toc6756023"/>
      <w:bookmarkStart w:id="107" w:name="_Toc6756921"/>
      <w:bookmarkStart w:id="108" w:name="_Toc90084113"/>
      <w:r w:rsidRPr="00F565CC">
        <w:rPr>
          <w:rFonts w:ascii="Times New Roman" w:eastAsia="Times New Roman" w:hAnsi="Times New Roman" w:cs="Times New Roman"/>
          <w:lang w:val="en-US" w:eastAsia="tr-TR" w:bidi="en-US"/>
        </w:rPr>
        <w:t xml:space="preserve">5.4.3.1 </w:t>
      </w:r>
      <w:proofErr w:type="spellStart"/>
      <w:r w:rsidRPr="00F565CC">
        <w:rPr>
          <w:rFonts w:ascii="Times New Roman" w:eastAsia="Times New Roman" w:hAnsi="Times New Roman" w:cs="Times New Roman"/>
          <w:lang w:val="en-US" w:eastAsia="tr-TR" w:bidi="en-US"/>
        </w:rPr>
        <w:t>Paketleme</w:t>
      </w:r>
      <w:bookmarkEnd w:id="100"/>
      <w:bookmarkEnd w:id="101"/>
      <w:bookmarkEnd w:id="102"/>
      <w:bookmarkEnd w:id="103"/>
      <w:bookmarkEnd w:id="104"/>
      <w:bookmarkEnd w:id="105"/>
      <w:bookmarkEnd w:id="106"/>
      <w:bookmarkEnd w:id="107"/>
      <w:bookmarkEnd w:id="108"/>
      <w:proofErr w:type="spellEnd"/>
    </w:p>
    <w:p w14:paraId="726A1E08"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kullanacağı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donanım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kötü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nakliye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şartlarında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işyerindeki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muhtemel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olumsuz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şartlarda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depolamaya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biçimde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paketleyecektir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Paketleme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sırasında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sandık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gerektiğinde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ağırlık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boyutları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orantılı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yeni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sağlam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sandıklara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konulacaktır</w:t>
      </w:r>
      <w:proofErr w:type="spellEnd"/>
      <w:r w:rsidRPr="00F565CC">
        <w:rPr>
          <w:rFonts w:ascii="Times New Roman" w:eastAsia="Times New Roman" w:hAnsi="Times New Roman" w:cs="Times New Roman"/>
          <w:lang w:val="en-US" w:eastAsia="tr-TR" w:bidi="en-US"/>
        </w:rPr>
        <w:t>.</w:t>
      </w:r>
    </w:p>
    <w:p w14:paraId="6C0EFBE2"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Kullanılacak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küçük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paketler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paketi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sağlamlaştırılmış</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nitelikte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şeritlerle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sarılacak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paketlerin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yumuşak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paketleme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konacaktır</w:t>
      </w:r>
      <w:proofErr w:type="spellEnd"/>
      <w:r w:rsidRPr="00F565CC">
        <w:rPr>
          <w:rFonts w:ascii="Times New Roman" w:eastAsia="Times New Roman" w:hAnsi="Times New Roman" w:cs="Times New Roman"/>
          <w:lang w:val="en-US" w:eastAsia="tr-TR" w:bidi="en-US"/>
        </w:rPr>
        <w:t>.</w:t>
      </w:r>
    </w:p>
    <w:p w14:paraId="15E20B5C"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Yedek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parçalar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kutular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konacak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kutu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üzerine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yedek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parça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isimler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yazılacaktır</w:t>
      </w:r>
      <w:proofErr w:type="spellEnd"/>
      <w:r w:rsidRPr="00F565CC">
        <w:rPr>
          <w:rFonts w:ascii="Times New Roman" w:eastAsia="Times New Roman" w:hAnsi="Times New Roman" w:cs="Times New Roman"/>
          <w:lang w:val="en-US" w:eastAsia="tr-TR" w:bidi="en-US"/>
        </w:rPr>
        <w:t>.</w:t>
      </w:r>
    </w:p>
    <w:p w14:paraId="1BDA7E73"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Yapılacak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paketleme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aynı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zamanda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sistemde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elektronik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cihazların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nem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yağmur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veya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rutubetli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atmosfer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şartlarından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nakliye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yüklenip</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boşaltma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sırasında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olabilecek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hasarlardan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korunmasını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sağlayacak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türden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olmalıdır</w:t>
      </w:r>
      <w:proofErr w:type="spellEnd"/>
      <w:r w:rsidRPr="00F565CC">
        <w:rPr>
          <w:rFonts w:ascii="Times New Roman" w:eastAsia="Times New Roman" w:hAnsi="Times New Roman" w:cs="Times New Roman"/>
          <w:lang w:val="en-US" w:eastAsia="tr-TR" w:bidi="en-US"/>
        </w:rPr>
        <w:t>.</w:t>
      </w:r>
    </w:p>
    <w:p w14:paraId="2831B3D5"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bookmarkStart w:id="109" w:name="_Toc353627067"/>
      <w:bookmarkStart w:id="110" w:name="_Toc353627685"/>
      <w:bookmarkStart w:id="111" w:name="_Toc355775257"/>
      <w:bookmarkStart w:id="112" w:name="_Toc365724296"/>
      <w:bookmarkStart w:id="113" w:name="_Toc371577484"/>
      <w:bookmarkStart w:id="114" w:name="_Toc371579791"/>
      <w:bookmarkStart w:id="115" w:name="_Toc6756024"/>
      <w:bookmarkStart w:id="116" w:name="_Toc6756922"/>
      <w:bookmarkStart w:id="117" w:name="_Toc90084114"/>
      <w:r w:rsidRPr="00F565CC">
        <w:rPr>
          <w:rFonts w:ascii="Times New Roman" w:eastAsia="Times New Roman" w:hAnsi="Times New Roman" w:cs="Times New Roman"/>
          <w:lang w:val="en-US" w:eastAsia="tr-TR" w:bidi="en-US"/>
        </w:rPr>
        <w:t xml:space="preserve">5.4.3.2 </w:t>
      </w:r>
      <w:proofErr w:type="spellStart"/>
      <w:r w:rsidRPr="00F565CC">
        <w:rPr>
          <w:rFonts w:ascii="Times New Roman" w:eastAsia="Times New Roman" w:hAnsi="Times New Roman" w:cs="Times New Roman"/>
          <w:lang w:val="en-US" w:eastAsia="tr-TR" w:bidi="en-US"/>
        </w:rPr>
        <w:t>Nakliye</w:t>
      </w:r>
      <w:bookmarkEnd w:id="109"/>
      <w:bookmarkEnd w:id="110"/>
      <w:bookmarkEnd w:id="111"/>
      <w:bookmarkEnd w:id="112"/>
      <w:bookmarkEnd w:id="113"/>
      <w:bookmarkEnd w:id="114"/>
      <w:bookmarkEnd w:id="115"/>
      <w:bookmarkEnd w:id="116"/>
      <w:bookmarkEnd w:id="117"/>
      <w:proofErr w:type="spellEnd"/>
    </w:p>
    <w:p w14:paraId="15CCB2BF"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Nakliyeden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tümüyle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sorumlu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 xml:space="preserve">. Bu </w:t>
      </w:r>
      <w:proofErr w:type="spellStart"/>
      <w:r w:rsidRPr="00F565CC">
        <w:rPr>
          <w:rFonts w:ascii="Times New Roman" w:eastAsia="Times New Roman" w:hAnsi="Times New Roman" w:cs="Times New Roman"/>
          <w:lang w:val="en-US" w:eastAsia="tr-TR" w:bidi="en-US"/>
        </w:rPr>
        <w:t>nedenle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nakliye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boşaltma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sırasında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meydana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gelebilecek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kazalara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karşı</w:t>
      </w:r>
      <w:proofErr w:type="spellEnd"/>
      <w:r w:rsidRPr="00F565CC">
        <w:rPr>
          <w:rFonts w:ascii="Times New Roman" w:eastAsia="Times New Roman" w:hAnsi="Times New Roman" w:cs="Times New Roman"/>
          <w:lang w:val="en-US" w:eastAsia="tr-TR" w:bidi="en-US"/>
        </w:rPr>
        <w:t xml:space="preserve"> her </w:t>
      </w:r>
      <w:proofErr w:type="spellStart"/>
      <w:r w:rsidRPr="00F565CC">
        <w:rPr>
          <w:rFonts w:ascii="Times New Roman" w:eastAsia="Times New Roman" w:hAnsi="Times New Roman" w:cs="Times New Roman"/>
          <w:lang w:val="en-US" w:eastAsia="tr-TR" w:bidi="en-US"/>
        </w:rPr>
        <w:t>türlü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tedbir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tarafından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alınacaktır</w:t>
      </w:r>
      <w:proofErr w:type="spellEnd"/>
      <w:r w:rsidRPr="00F565CC">
        <w:rPr>
          <w:rFonts w:ascii="Times New Roman" w:eastAsia="Times New Roman" w:hAnsi="Times New Roman" w:cs="Times New Roman"/>
          <w:lang w:val="en-US" w:eastAsia="tr-TR" w:bidi="en-US"/>
        </w:rPr>
        <w:t>.</w:t>
      </w:r>
    </w:p>
    <w:p w14:paraId="68F1FDFC"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nakliye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boşaltma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sırasında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oluşabilecek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kaza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hasarlara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karşı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sigortalama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işlemlerini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yaptırmakla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yükümlüdür</w:t>
      </w:r>
      <w:proofErr w:type="spellEnd"/>
      <w:r w:rsidRPr="00F565CC">
        <w:rPr>
          <w:rFonts w:ascii="Times New Roman" w:eastAsia="Times New Roman" w:hAnsi="Times New Roman" w:cs="Times New Roman"/>
          <w:lang w:val="en-US" w:eastAsia="tr-TR" w:bidi="en-US"/>
        </w:rPr>
        <w:t>.</w:t>
      </w:r>
    </w:p>
    <w:p w14:paraId="26A99A05"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bookmarkStart w:id="118" w:name="_Toc353627068"/>
      <w:bookmarkStart w:id="119" w:name="_Toc353627686"/>
      <w:bookmarkStart w:id="120" w:name="_Toc355775258"/>
      <w:bookmarkStart w:id="121" w:name="_Toc365724297"/>
      <w:bookmarkStart w:id="122" w:name="_Toc371577485"/>
      <w:bookmarkStart w:id="123" w:name="_Toc371579792"/>
      <w:bookmarkStart w:id="124" w:name="_Toc6756025"/>
      <w:bookmarkStart w:id="125" w:name="_Toc6756923"/>
      <w:bookmarkStart w:id="126" w:name="_Toc90084115"/>
      <w:r w:rsidRPr="00F565CC">
        <w:rPr>
          <w:rFonts w:ascii="Times New Roman" w:eastAsia="Times New Roman" w:hAnsi="Times New Roman" w:cs="Times New Roman"/>
          <w:lang w:val="en-US" w:eastAsia="tr-TR" w:bidi="en-US"/>
        </w:rPr>
        <w:t xml:space="preserve">5.4.3.3 </w:t>
      </w:r>
      <w:proofErr w:type="spellStart"/>
      <w:r w:rsidRPr="00F565CC">
        <w:rPr>
          <w:rFonts w:ascii="Times New Roman" w:eastAsia="Times New Roman" w:hAnsi="Times New Roman" w:cs="Times New Roman"/>
          <w:lang w:val="en-US" w:eastAsia="tr-TR" w:bidi="en-US"/>
        </w:rPr>
        <w:t>Depolama</w:t>
      </w:r>
      <w:bookmarkEnd w:id="118"/>
      <w:bookmarkEnd w:id="119"/>
      <w:bookmarkEnd w:id="120"/>
      <w:bookmarkEnd w:id="121"/>
      <w:bookmarkEnd w:id="122"/>
      <w:bookmarkEnd w:id="123"/>
      <w:bookmarkEnd w:id="124"/>
      <w:bookmarkEnd w:id="125"/>
      <w:bookmarkEnd w:id="126"/>
      <w:proofErr w:type="spellEnd"/>
    </w:p>
    <w:p w14:paraId="538673C1"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doğrudan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montajı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yapılmayacak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depolanması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önlemleri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Depolama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ilgili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masraflar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sorumluluğunda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w:t>
      </w:r>
    </w:p>
    <w:p w14:paraId="681386F5"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İdarenin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onayını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alarak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depolamak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İdarenin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kendi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imkanlarından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faydalanabilir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Ancak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durumda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depolama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ilgili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sorumlulukları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ortadan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kalkmayacaktır</w:t>
      </w:r>
      <w:proofErr w:type="spellEnd"/>
      <w:r w:rsidRPr="00F565CC">
        <w:rPr>
          <w:rFonts w:ascii="Times New Roman" w:eastAsia="Times New Roman" w:hAnsi="Times New Roman" w:cs="Times New Roman"/>
          <w:lang w:val="en-US" w:eastAsia="tr-TR" w:bidi="en-US"/>
        </w:rPr>
        <w:t xml:space="preserve">. İlk </w:t>
      </w:r>
      <w:proofErr w:type="spellStart"/>
      <w:r w:rsidRPr="00F565CC">
        <w:rPr>
          <w:rFonts w:ascii="Times New Roman" w:eastAsia="Times New Roman" w:hAnsi="Times New Roman" w:cs="Times New Roman"/>
          <w:lang w:val="en-US" w:eastAsia="tr-TR" w:bidi="en-US"/>
        </w:rPr>
        <w:t>kalem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donanımın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işyerine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gelmesinden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önce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durumu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depolama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kullanmayı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düşündüğü</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alan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mekanları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İdareye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bildirecek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İdarenin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vereceği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onaydan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sonra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depolama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işlerini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Toz</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nemden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etkilenmeyen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açıkta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depolanmasına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izin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verilecektir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Elektrik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elektronik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gibi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donanımlar</w:t>
      </w:r>
      <w:proofErr w:type="spellEnd"/>
      <w:r w:rsidRPr="00F565CC">
        <w:rPr>
          <w:rFonts w:ascii="Times New Roman" w:eastAsia="Times New Roman" w:hAnsi="Times New Roman" w:cs="Times New Roman"/>
          <w:lang w:val="en-US" w:eastAsia="tr-TR" w:bidi="en-US"/>
        </w:rPr>
        <w:t xml:space="preserve"> ise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nitelikte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kapalı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depolarda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muhafaza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edilecektir</w:t>
      </w:r>
      <w:proofErr w:type="spellEnd"/>
      <w:r w:rsidRPr="00F565CC">
        <w:rPr>
          <w:rFonts w:ascii="Times New Roman" w:eastAsia="Times New Roman" w:hAnsi="Times New Roman" w:cs="Times New Roman"/>
          <w:lang w:val="en-US" w:eastAsia="tr-TR" w:bidi="en-US"/>
        </w:rPr>
        <w:t>.</w:t>
      </w:r>
    </w:p>
    <w:p w14:paraId="502D48A8"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bookmarkStart w:id="127" w:name="_Toc353627069"/>
      <w:bookmarkStart w:id="128" w:name="_Toc353627687"/>
      <w:bookmarkStart w:id="129" w:name="_Toc355775259"/>
      <w:bookmarkStart w:id="130" w:name="_Toc365724298"/>
      <w:bookmarkStart w:id="131" w:name="_Toc371577486"/>
      <w:bookmarkStart w:id="132" w:name="_Toc371579793"/>
      <w:bookmarkStart w:id="133" w:name="_Toc6756026"/>
      <w:bookmarkStart w:id="134" w:name="_Toc6756924"/>
      <w:bookmarkStart w:id="135" w:name="_Toc90084116"/>
      <w:r w:rsidRPr="00F565CC">
        <w:rPr>
          <w:rFonts w:ascii="Times New Roman" w:eastAsia="Times New Roman" w:hAnsi="Times New Roman" w:cs="Times New Roman"/>
          <w:lang w:val="en-US" w:eastAsia="tr-TR" w:bidi="en-US"/>
        </w:rPr>
        <w:t xml:space="preserve">5.4.4 </w:t>
      </w:r>
      <w:proofErr w:type="spellStart"/>
      <w:r w:rsidRPr="00F565CC">
        <w:rPr>
          <w:rFonts w:ascii="Times New Roman" w:eastAsia="Times New Roman" w:hAnsi="Times New Roman" w:cs="Times New Roman"/>
          <w:lang w:val="en-US" w:eastAsia="tr-TR" w:bidi="en-US"/>
        </w:rPr>
        <w:t>Muayene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Testler</w:t>
      </w:r>
      <w:bookmarkEnd w:id="127"/>
      <w:bookmarkEnd w:id="128"/>
      <w:bookmarkEnd w:id="129"/>
      <w:bookmarkEnd w:id="130"/>
      <w:bookmarkEnd w:id="131"/>
      <w:bookmarkEnd w:id="132"/>
      <w:bookmarkEnd w:id="133"/>
      <w:bookmarkEnd w:id="134"/>
      <w:bookmarkEnd w:id="135"/>
      <w:proofErr w:type="spellEnd"/>
    </w:p>
    <w:p w14:paraId="74494532"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Muayene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testler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aşağıda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belirtilen</w:t>
      </w:r>
      <w:proofErr w:type="spellEnd"/>
      <w:r w:rsidRPr="00F565CC">
        <w:rPr>
          <w:rFonts w:ascii="Times New Roman" w:eastAsia="Times New Roman" w:hAnsi="Times New Roman" w:cs="Times New Roman"/>
          <w:lang w:val="en-US" w:eastAsia="tr-TR" w:bidi="en-US"/>
        </w:rPr>
        <w:t xml:space="preserve"> 3 (</w:t>
      </w:r>
      <w:proofErr w:type="spellStart"/>
      <w:r w:rsidRPr="00F565CC">
        <w:rPr>
          <w:rFonts w:ascii="Times New Roman" w:eastAsia="Times New Roman" w:hAnsi="Times New Roman" w:cs="Times New Roman"/>
          <w:lang w:val="en-US" w:eastAsia="tr-TR" w:bidi="en-US"/>
        </w:rPr>
        <w:t>üç</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aşamada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yapılacaktır</w:t>
      </w:r>
      <w:proofErr w:type="spellEnd"/>
      <w:r w:rsidRPr="00F565CC">
        <w:rPr>
          <w:rFonts w:ascii="Times New Roman" w:eastAsia="Times New Roman" w:hAnsi="Times New Roman" w:cs="Times New Roman"/>
          <w:lang w:val="en-US" w:eastAsia="tr-TR" w:bidi="en-US"/>
        </w:rPr>
        <w:t>.</w:t>
      </w:r>
    </w:p>
    <w:p w14:paraId="39F08C25"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Montaj</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öncesi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üretim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aşamasında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muayene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testler</w:t>
      </w:r>
      <w:proofErr w:type="spellEnd"/>
      <w:r w:rsidRPr="00F565CC">
        <w:rPr>
          <w:rFonts w:ascii="Times New Roman" w:eastAsia="Times New Roman" w:hAnsi="Times New Roman" w:cs="Times New Roman"/>
          <w:lang w:val="en-US" w:eastAsia="tr-TR" w:bidi="en-US"/>
        </w:rPr>
        <w:t>,</w:t>
      </w:r>
    </w:p>
    <w:p w14:paraId="5C3D4061"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Montaj</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sırasında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muayene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testler</w:t>
      </w:r>
      <w:proofErr w:type="spellEnd"/>
      <w:r w:rsidRPr="00F565CC">
        <w:rPr>
          <w:rFonts w:ascii="Times New Roman" w:eastAsia="Times New Roman" w:hAnsi="Times New Roman" w:cs="Times New Roman"/>
          <w:lang w:val="en-US" w:eastAsia="tr-TR" w:bidi="en-US"/>
        </w:rPr>
        <w:t>,</w:t>
      </w:r>
    </w:p>
    <w:p w14:paraId="34DBBA62"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İşin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tamamlanmasından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sonra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muayene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testler</w:t>
      </w:r>
      <w:proofErr w:type="spellEnd"/>
      <w:r w:rsidRPr="00F565CC">
        <w:rPr>
          <w:rFonts w:ascii="Times New Roman" w:eastAsia="Times New Roman" w:hAnsi="Times New Roman" w:cs="Times New Roman"/>
          <w:lang w:val="en-US" w:eastAsia="tr-TR" w:bidi="en-US"/>
        </w:rPr>
        <w:t>.</w:t>
      </w:r>
    </w:p>
    <w:p w14:paraId="6C89FFB7"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lastRenderedPageBreak/>
        <w:t>İdarenin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istemesi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üzerine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muayene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testlerin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nasıl</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ne </w:t>
      </w:r>
      <w:proofErr w:type="spellStart"/>
      <w:r w:rsidRPr="00F565CC">
        <w:rPr>
          <w:rFonts w:ascii="Times New Roman" w:eastAsia="Times New Roman" w:hAnsi="Times New Roman" w:cs="Times New Roman"/>
          <w:lang w:val="en-US" w:eastAsia="tr-TR" w:bidi="en-US"/>
        </w:rPr>
        <w:t>şekilde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yapılacağı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ilgili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bir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dökümanı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İdareye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sunacaktır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Muayene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test </w:t>
      </w:r>
      <w:proofErr w:type="spellStart"/>
      <w:r w:rsidRPr="00F565CC">
        <w:rPr>
          <w:rFonts w:ascii="Times New Roman" w:eastAsia="Times New Roman" w:hAnsi="Times New Roman" w:cs="Times New Roman"/>
          <w:lang w:val="en-US" w:eastAsia="tr-TR" w:bidi="en-US"/>
        </w:rPr>
        <w:t>işlemleri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dökümanın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İdare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tarafından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onayından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sonra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başlayacaktır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muayene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test </w:t>
      </w:r>
      <w:proofErr w:type="spellStart"/>
      <w:r w:rsidRPr="00F565CC">
        <w:rPr>
          <w:rFonts w:ascii="Times New Roman" w:eastAsia="Times New Roman" w:hAnsi="Times New Roman" w:cs="Times New Roman"/>
          <w:lang w:val="en-US" w:eastAsia="tr-TR" w:bidi="en-US"/>
        </w:rPr>
        <w:t>aşamalarında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gerekli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işlemlerin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yapılması</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için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ihtiyaç</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duyulacak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donanım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yazılım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tüketim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malzemesini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kendisi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temin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edecektir</w:t>
      </w:r>
      <w:proofErr w:type="spellEnd"/>
      <w:r w:rsidRPr="00F565CC">
        <w:rPr>
          <w:rFonts w:ascii="Times New Roman" w:eastAsia="Times New Roman" w:hAnsi="Times New Roman" w:cs="Times New Roman"/>
          <w:lang w:val="en-US" w:eastAsia="tr-TR" w:bidi="en-US"/>
        </w:rPr>
        <w:t>.</w:t>
      </w:r>
    </w:p>
    <w:p w14:paraId="0523FF94"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bookmarkStart w:id="136" w:name="_Toc6756027"/>
      <w:bookmarkStart w:id="137" w:name="_Toc6756925"/>
      <w:bookmarkStart w:id="138" w:name="_Toc90084117"/>
      <w:r w:rsidRPr="00F565CC">
        <w:rPr>
          <w:rFonts w:ascii="Times New Roman" w:eastAsia="Times New Roman" w:hAnsi="Times New Roman" w:cs="Times New Roman"/>
          <w:lang w:val="en-US" w:eastAsia="tr-TR" w:bidi="en-US"/>
        </w:rPr>
        <w:t xml:space="preserve">5.4.5 </w:t>
      </w:r>
      <w:proofErr w:type="spellStart"/>
      <w:r w:rsidRPr="00F565CC">
        <w:rPr>
          <w:rFonts w:ascii="Times New Roman" w:eastAsia="Times New Roman" w:hAnsi="Times New Roman" w:cs="Times New Roman"/>
          <w:lang w:val="en-US" w:eastAsia="tr-TR" w:bidi="en-US"/>
        </w:rPr>
        <w:t>Çevre</w:t>
      </w:r>
      <w:proofErr w:type="spellEnd"/>
      <w:r w:rsidRPr="00F565CC">
        <w:rPr>
          <w:rFonts w:ascii="Times New Roman" w:eastAsia="Times New Roman" w:hAnsi="Times New Roman" w:cs="Times New Roman"/>
          <w:lang w:val="en-US" w:eastAsia="tr-TR" w:bidi="en-US"/>
        </w:rPr>
        <w:t xml:space="preserve"> </w:t>
      </w:r>
      <w:bookmarkEnd w:id="136"/>
      <w:bookmarkEnd w:id="137"/>
      <w:bookmarkEnd w:id="138"/>
      <w:proofErr w:type="spellStart"/>
      <w:r w:rsidRPr="00F565CC">
        <w:rPr>
          <w:rFonts w:ascii="Times New Roman" w:eastAsia="Times New Roman" w:hAnsi="Times New Roman" w:cs="Times New Roman"/>
          <w:lang w:val="en-US" w:eastAsia="tr-TR" w:bidi="en-US"/>
        </w:rPr>
        <w:t>Şartları</w:t>
      </w:r>
      <w:proofErr w:type="spellEnd"/>
    </w:p>
    <w:p w14:paraId="51107A0D" w14:textId="77777777" w:rsidR="00F565CC" w:rsidRPr="00F565CC" w:rsidRDefault="00F565CC" w:rsidP="00F565CC">
      <w:pPr>
        <w:spacing w:before="120" w:after="240" w:line="276" w:lineRule="auto"/>
        <w:ind w:firstLine="720"/>
        <w:jc w:val="both"/>
        <w:rPr>
          <w:rFonts w:ascii="Times New Roman" w:eastAsia="Times New Roman" w:hAnsi="Times New Roman" w:cs="Times New Roman"/>
          <w:lang w:val="en-US" w:eastAsia="tr-TR" w:bidi="en-US"/>
        </w:rPr>
      </w:pPr>
      <w:proofErr w:type="spellStart"/>
      <w:r w:rsidRPr="00F565CC">
        <w:rPr>
          <w:rFonts w:ascii="Times New Roman" w:eastAsia="Times New Roman" w:hAnsi="Times New Roman" w:cs="Times New Roman"/>
          <w:lang w:val="en-US" w:eastAsia="tr-TR" w:bidi="en-US"/>
        </w:rPr>
        <w:t>Yüklenici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tarafından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temin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edilecek</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tüm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ekipman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donanım</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malzeme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enstrümantasyon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cihazlar</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bu</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şartnamenin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ilgili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bölümlerinde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belirtildiği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şekilde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ve</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geçerli</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standartlara</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uygun</w:t>
      </w:r>
      <w:proofErr w:type="spellEnd"/>
      <w:r w:rsidRPr="00F565CC">
        <w:rPr>
          <w:rFonts w:ascii="Times New Roman" w:eastAsia="Times New Roman" w:hAnsi="Times New Roman" w:cs="Times New Roman"/>
          <w:lang w:val="en-US" w:eastAsia="tr-TR" w:bidi="en-US"/>
        </w:rPr>
        <w:t xml:space="preserve"> </w:t>
      </w:r>
      <w:proofErr w:type="spellStart"/>
      <w:r w:rsidRPr="00F565CC">
        <w:rPr>
          <w:rFonts w:ascii="Times New Roman" w:eastAsia="Times New Roman" w:hAnsi="Times New Roman" w:cs="Times New Roman"/>
          <w:lang w:val="en-US" w:eastAsia="tr-TR" w:bidi="en-US"/>
        </w:rPr>
        <w:t>olacaktır</w:t>
      </w:r>
      <w:proofErr w:type="spellEnd"/>
      <w:r w:rsidRPr="00F565CC">
        <w:rPr>
          <w:rFonts w:ascii="Times New Roman" w:eastAsia="Times New Roman" w:hAnsi="Times New Roman" w:cs="Times New Roman"/>
          <w:lang w:val="en-US" w:eastAsia="tr-TR" w:bidi="en-US"/>
        </w:rPr>
        <w:t>.</w:t>
      </w:r>
    </w:p>
    <w:p w14:paraId="002721CA" w14:textId="77777777" w:rsidR="00F565CC" w:rsidRPr="00F565CC" w:rsidRDefault="00F565CC" w:rsidP="00F565CC">
      <w:pPr>
        <w:keepNext/>
        <w:numPr>
          <w:ilvl w:val="4"/>
          <w:numId w:val="3"/>
        </w:numPr>
        <w:tabs>
          <w:tab w:val="clear" w:pos="3480"/>
          <w:tab w:val="left" w:pos="851"/>
        </w:tabs>
        <w:suppressAutoHyphens/>
        <w:spacing w:before="120" w:after="240" w:line="276" w:lineRule="auto"/>
        <w:ind w:hanging="2913"/>
        <w:jc w:val="both"/>
        <w:outlineLvl w:val="0"/>
        <w:rPr>
          <w:rFonts w:ascii="Times New Roman" w:eastAsia="Times New Roman" w:hAnsi="Times New Roman" w:cs="Times New Roman"/>
          <w:color w:val="0070C0"/>
          <w:lang w:eastAsia="tr-TR"/>
        </w:rPr>
      </w:pPr>
      <w:bookmarkStart w:id="139" w:name="_Toc29886368"/>
      <w:bookmarkStart w:id="140" w:name="_Toc249784963"/>
      <w:bookmarkStart w:id="141" w:name="_Toc286130390"/>
      <w:r w:rsidRPr="00F565CC">
        <w:rPr>
          <w:rFonts w:ascii="Times New Roman" w:eastAsia="Times New Roman" w:hAnsi="Times New Roman" w:cs="Times New Roman"/>
          <w:b/>
          <w:bCs/>
          <w:color w:val="0070C0"/>
          <w:lang w:eastAsia="tr-TR"/>
        </w:rPr>
        <w:t>Orta Gerilim (O.G.) Sistemi</w:t>
      </w:r>
      <w:bookmarkEnd w:id="139"/>
      <w:bookmarkEnd w:id="140"/>
      <w:bookmarkEnd w:id="141"/>
    </w:p>
    <w:p w14:paraId="7847E66C" w14:textId="77777777" w:rsidR="00F565CC" w:rsidRPr="00F565CC" w:rsidRDefault="00F565CC" w:rsidP="00F565CC">
      <w:pPr>
        <w:tabs>
          <w:tab w:val="left" w:pos="851"/>
        </w:tabs>
        <w:suppressAutoHyphens/>
        <w:spacing w:after="240" w:line="276" w:lineRule="auto"/>
        <w:ind w:left="576"/>
        <w:contextualSpacing/>
        <w:outlineLvl w:val="1"/>
        <w:rPr>
          <w:rFonts w:ascii="Times New Roman" w:eastAsia="Times New Roman" w:hAnsi="Times New Roman" w:cs="Times New Roman"/>
          <w:bCs/>
          <w:color w:val="0070C0"/>
          <w:lang w:val="en-US" w:eastAsia="tr-TR" w:bidi="en-US"/>
        </w:rPr>
      </w:pPr>
      <w:bookmarkStart w:id="142" w:name="_Toc393010170"/>
      <w:bookmarkStart w:id="143" w:name="_Toc456599252"/>
      <w:bookmarkStart w:id="144" w:name="_Toc29886369"/>
      <w:bookmarkStart w:id="145" w:name="_Toc249784964"/>
      <w:bookmarkStart w:id="146" w:name="_Toc286130391"/>
      <w:r w:rsidRPr="00F565CC">
        <w:rPr>
          <w:rFonts w:ascii="Times New Roman" w:eastAsia="Times New Roman" w:hAnsi="Times New Roman" w:cs="Times New Roman"/>
          <w:b/>
          <w:bCs/>
          <w:color w:val="0070C0"/>
          <w:lang w:val="en-US" w:eastAsia="tr-TR" w:bidi="en-US"/>
        </w:rPr>
        <w:t xml:space="preserve">6.1 </w:t>
      </w:r>
      <w:proofErr w:type="spellStart"/>
      <w:r w:rsidRPr="00F565CC">
        <w:rPr>
          <w:rFonts w:ascii="Times New Roman" w:eastAsia="Times New Roman" w:hAnsi="Times New Roman" w:cs="Times New Roman"/>
          <w:b/>
          <w:bCs/>
          <w:color w:val="0070C0"/>
          <w:lang w:val="en-US" w:eastAsia="tr-TR" w:bidi="en-US"/>
        </w:rPr>
        <w:t>Genel</w:t>
      </w:r>
      <w:bookmarkEnd w:id="142"/>
      <w:bookmarkEnd w:id="143"/>
      <w:bookmarkEnd w:id="144"/>
      <w:bookmarkEnd w:id="145"/>
      <w:bookmarkEnd w:id="146"/>
      <w:proofErr w:type="spellEnd"/>
    </w:p>
    <w:p w14:paraId="795FA53C"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Yüklenici işe başlamadan önce gerekli tüm projeleri hazırlayarak İşveren onayına sunacaktır. O.G. sistemi ile ilgili projelerin işe başlamadan önce hazırlanması ve Yetkili Elektrik Kuruluşlarına onaylatılması Yüklenici tarafından sağlanacaktır. İş bitiminde Yetkili Elektrik Kuruluşlarına Geçici ve Kesin Kabul işlemlerinin yaptırılması ve sistemin çalışması için gerekli tüm işlerin yapılması Yüklenicinin sorumluluğunda olacaktır. Yüklenici bu işlerin yapımı ve Yetkili Elektrik Kuruluşunun taleplerini yerine getirecek ve gerekli olan değişiklikleri yapacaktır. Yüklenici bu iş ve işlemler için herhangi bir ücret talep etmeyecektir.</w:t>
      </w:r>
    </w:p>
    <w:p w14:paraId="6552DB84"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Kullanılacak olan tüm O.G. ve A.G. malzemeleri, belirtilen standartlara uygunluğunun yanında, Yetkili Elektrik Kuruluşu’nun şartlarını da sağlayacaktır. </w:t>
      </w:r>
    </w:p>
    <w:p w14:paraId="36BC465F"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Yüklenici, Yetkili Elektrik Kuruluşu’ndan temin edeceği enerji </w:t>
      </w:r>
      <w:proofErr w:type="spellStart"/>
      <w:r w:rsidRPr="00F565CC">
        <w:rPr>
          <w:rFonts w:ascii="Times New Roman" w:eastAsia="Times New Roman" w:hAnsi="Times New Roman" w:cs="Times New Roman"/>
          <w:lang w:eastAsia="tr-TR"/>
        </w:rPr>
        <w:t>müsade</w:t>
      </w:r>
      <w:proofErr w:type="spellEnd"/>
      <w:r w:rsidRPr="00F565CC">
        <w:rPr>
          <w:rFonts w:ascii="Times New Roman" w:eastAsia="Times New Roman" w:hAnsi="Times New Roman" w:cs="Times New Roman"/>
          <w:lang w:eastAsia="tr-TR"/>
        </w:rPr>
        <w:t xml:space="preserve"> yazısındaki şartları da yerine getirecek ve bunun için herhangi bir bedel talep etmeyecektir.  </w:t>
      </w:r>
    </w:p>
    <w:p w14:paraId="6FE4882B" w14:textId="77777777" w:rsidR="00F565CC" w:rsidRPr="00F565CC" w:rsidRDefault="00F565CC" w:rsidP="00F565CC">
      <w:pPr>
        <w:keepNext/>
        <w:numPr>
          <w:ilvl w:val="1"/>
          <w:numId w:val="36"/>
        </w:numPr>
        <w:tabs>
          <w:tab w:val="left" w:pos="851"/>
        </w:tabs>
        <w:spacing w:before="120" w:after="240" w:line="276" w:lineRule="auto"/>
        <w:jc w:val="both"/>
        <w:outlineLvl w:val="1"/>
        <w:rPr>
          <w:rFonts w:ascii="Times New Roman" w:eastAsia="Times New Roman" w:hAnsi="Times New Roman" w:cs="Times New Roman"/>
          <w:bCs/>
          <w:color w:val="0070C0"/>
          <w:lang w:val="en-US" w:eastAsia="tr-TR" w:bidi="en-US"/>
        </w:rPr>
      </w:pPr>
      <w:bookmarkStart w:id="147" w:name="_Toc29886371"/>
      <w:bookmarkStart w:id="148" w:name="_Toc249784966"/>
      <w:bookmarkStart w:id="149" w:name="_Toc286130392"/>
      <w:r w:rsidRPr="00F565CC">
        <w:rPr>
          <w:rFonts w:ascii="Times New Roman" w:eastAsia="Times New Roman" w:hAnsi="Times New Roman" w:cs="Times New Roman"/>
          <w:b/>
          <w:bCs/>
          <w:color w:val="0070C0"/>
          <w:lang w:val="en-US" w:eastAsia="tr-TR" w:bidi="en-US"/>
        </w:rPr>
        <w:t xml:space="preserve"> Normal </w:t>
      </w:r>
      <w:proofErr w:type="spellStart"/>
      <w:r w:rsidRPr="00F565CC">
        <w:rPr>
          <w:rFonts w:ascii="Times New Roman" w:eastAsia="Times New Roman" w:hAnsi="Times New Roman" w:cs="Times New Roman"/>
          <w:b/>
          <w:bCs/>
          <w:color w:val="0070C0"/>
          <w:lang w:val="en-US" w:eastAsia="tr-TR" w:bidi="en-US"/>
        </w:rPr>
        <w:t>Ayırıcılar</w:t>
      </w:r>
      <w:bookmarkEnd w:id="147"/>
      <w:bookmarkEnd w:id="148"/>
      <w:bookmarkEnd w:id="149"/>
      <w:proofErr w:type="spellEnd"/>
      <w:r w:rsidRPr="00F565CC">
        <w:rPr>
          <w:rFonts w:ascii="Times New Roman" w:eastAsia="Times New Roman" w:hAnsi="Times New Roman" w:cs="Times New Roman"/>
          <w:b/>
          <w:bCs/>
          <w:color w:val="0070C0"/>
          <w:lang w:val="en-US" w:eastAsia="tr-TR" w:bidi="en-US"/>
        </w:rPr>
        <w:t xml:space="preserve"> </w:t>
      </w:r>
    </w:p>
    <w:p w14:paraId="2D48DBC6"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Ayırıcılar (</w:t>
      </w:r>
      <w:proofErr w:type="spellStart"/>
      <w:r w:rsidRPr="00F565CC">
        <w:rPr>
          <w:rFonts w:ascii="Times New Roman" w:eastAsia="Times New Roman" w:hAnsi="Times New Roman" w:cs="Times New Roman"/>
          <w:lang w:eastAsia="tr-TR"/>
        </w:rPr>
        <w:t>seksiyonerler</w:t>
      </w:r>
      <w:proofErr w:type="spellEnd"/>
      <w:r w:rsidRPr="00F565CC">
        <w:rPr>
          <w:rFonts w:ascii="Times New Roman" w:eastAsia="Times New Roman" w:hAnsi="Times New Roman" w:cs="Times New Roman"/>
          <w:lang w:eastAsia="tr-TR"/>
        </w:rPr>
        <w:t xml:space="preserve">), üç fazlı ve her faza ait bıçaklar için müşterek manevra kollu tipte olacaktır. Manevra kolu ayırıcının montaj biçimine göre değişik biçimde olabilecektir. Montaj biçimi ne olursa olsun ayrıcı hücre dışından tahrik edilecektir. Döner tipte tahrik düzeni tercih edilmelidir. Kumanda kolları ayrıcının her iki durumda da kilitlenebilmelidir. Gerektiğinde elektrikli kilitleme için ayırıcı mil veya kumanda kolu üzerine yardımcı kontaklar ilave edilebilmelidir. </w:t>
      </w:r>
    </w:p>
    <w:p w14:paraId="5F240209"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Topraklamalı ayırıcılar da toprak ve fazlara ait bıçaklar karışıklığına meydan vermeyecek biçimde düzenlenmeli ve biri kapalı iken diğer kesin olarak kapanmamalıdır. </w:t>
      </w:r>
    </w:p>
    <w:p w14:paraId="036EFB93"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Sigortalı ayırıcılarda yaylı ayaklar sigorta patronlarını sağlam bir biçimde tutmalıdır. Yaylı ayaklar ile ayırıcı aynı kaide üzerine monte edilmiş olmalıdır. </w:t>
      </w:r>
    </w:p>
    <w:p w14:paraId="53B5E3E2"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Ayırıcılar sağlam bir yapıya sahip olmalı ve bıçakların girdiği yuvalarda yaylı parçalar bulunmalıdır. </w:t>
      </w:r>
    </w:p>
    <w:p w14:paraId="03F438C3"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Yük ayırıcıları, normal yük akımı altında emniyetle açılıp kapanabilmelidirler. Açama iki kademeli olmalı ve oluşan ark, söndürme hücresi içinde söndürülmelidir. Kısa devre veya sigorta atmasına neden olan her çeşit arızada ayırıcı otomatik olarak açılmalıdır. Bu tür açılmalar da dahil </w:t>
      </w:r>
      <w:proofErr w:type="spellStart"/>
      <w:r w:rsidRPr="00F565CC">
        <w:rPr>
          <w:rFonts w:ascii="Times New Roman" w:eastAsia="Times New Roman" w:hAnsi="Times New Roman" w:cs="Times New Roman"/>
          <w:lang w:eastAsia="tr-TR"/>
        </w:rPr>
        <w:t>kontaklar,oluşacak</w:t>
      </w:r>
      <w:proofErr w:type="spellEnd"/>
      <w:r w:rsidRPr="00F565CC">
        <w:rPr>
          <w:rFonts w:ascii="Times New Roman" w:eastAsia="Times New Roman" w:hAnsi="Times New Roman" w:cs="Times New Roman"/>
          <w:lang w:eastAsia="tr-TR"/>
        </w:rPr>
        <w:t xml:space="preserve"> </w:t>
      </w:r>
      <w:proofErr w:type="spellStart"/>
      <w:r w:rsidRPr="00F565CC">
        <w:rPr>
          <w:rFonts w:ascii="Times New Roman" w:eastAsia="Times New Roman" w:hAnsi="Times New Roman" w:cs="Times New Roman"/>
          <w:lang w:eastAsia="tr-TR"/>
        </w:rPr>
        <w:t>arkdan</w:t>
      </w:r>
      <w:proofErr w:type="spellEnd"/>
      <w:r w:rsidRPr="00F565CC">
        <w:rPr>
          <w:rFonts w:ascii="Times New Roman" w:eastAsia="Times New Roman" w:hAnsi="Times New Roman" w:cs="Times New Roman"/>
          <w:lang w:eastAsia="tr-TR"/>
        </w:rPr>
        <w:t xml:space="preserve"> zarar görmemelidir. Bu tür ayırıcılar bobin ilavesiyle uzaktan açılabilmelidir. Ayırıcının diğer özellikleri normal ayırıcı gibi olacaktır. Ayrıcı belli bir standarda göre üretilmiş olmalı ve cihaz ile birlikte Türkçe işletme ve bakım talimatları verilmelidir. </w:t>
      </w:r>
    </w:p>
    <w:p w14:paraId="4B323448" w14:textId="77777777" w:rsidR="00F565CC" w:rsidRPr="00F565CC" w:rsidRDefault="00F565CC" w:rsidP="00F565CC">
      <w:pPr>
        <w:keepNext/>
        <w:numPr>
          <w:ilvl w:val="1"/>
          <w:numId w:val="36"/>
        </w:numPr>
        <w:tabs>
          <w:tab w:val="left" w:pos="851"/>
        </w:tabs>
        <w:spacing w:before="120" w:after="240" w:line="276" w:lineRule="auto"/>
        <w:jc w:val="both"/>
        <w:outlineLvl w:val="1"/>
        <w:rPr>
          <w:rFonts w:ascii="Times New Roman" w:eastAsia="Times New Roman" w:hAnsi="Times New Roman" w:cs="Times New Roman"/>
          <w:bCs/>
          <w:color w:val="0070C0"/>
          <w:lang w:val="en-US" w:eastAsia="tr-TR" w:bidi="en-US"/>
        </w:rPr>
      </w:pPr>
      <w:bookmarkStart w:id="150" w:name="_Toc29886372"/>
      <w:bookmarkStart w:id="151" w:name="_Toc249784967"/>
      <w:bookmarkStart w:id="152" w:name="_Toc286130393"/>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Kesiciler</w:t>
      </w:r>
      <w:bookmarkEnd w:id="150"/>
      <w:bookmarkEnd w:id="151"/>
      <w:bookmarkEnd w:id="152"/>
      <w:proofErr w:type="spellEnd"/>
      <w:r w:rsidRPr="00F565CC">
        <w:rPr>
          <w:rFonts w:ascii="Times New Roman" w:eastAsia="Times New Roman" w:hAnsi="Times New Roman" w:cs="Times New Roman"/>
          <w:b/>
          <w:bCs/>
          <w:color w:val="0070C0"/>
          <w:lang w:val="en-US" w:eastAsia="tr-TR" w:bidi="en-US"/>
        </w:rPr>
        <w:t xml:space="preserve"> </w:t>
      </w:r>
    </w:p>
    <w:p w14:paraId="600C84C6"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Kesiciler (</w:t>
      </w:r>
      <w:proofErr w:type="spellStart"/>
      <w:r w:rsidRPr="00F565CC">
        <w:rPr>
          <w:rFonts w:ascii="Times New Roman" w:eastAsia="Times New Roman" w:hAnsi="Times New Roman" w:cs="Times New Roman"/>
          <w:lang w:eastAsia="tr-TR"/>
        </w:rPr>
        <w:t>disjonktörler</w:t>
      </w:r>
      <w:proofErr w:type="spellEnd"/>
      <w:r w:rsidRPr="00F565CC">
        <w:rPr>
          <w:rFonts w:ascii="Times New Roman" w:eastAsia="Times New Roman" w:hAnsi="Times New Roman" w:cs="Times New Roman"/>
          <w:lang w:eastAsia="tr-TR"/>
        </w:rPr>
        <w:t xml:space="preserve">) SF6 gazlı ve motor kumandalı tipte ve çekmeceli olacaktır. Kesicilerin giriş ve çıkış bağlantılarından </w:t>
      </w:r>
      <w:proofErr w:type="spellStart"/>
      <w:r w:rsidRPr="00F565CC">
        <w:rPr>
          <w:rFonts w:ascii="Times New Roman" w:eastAsia="Times New Roman" w:hAnsi="Times New Roman" w:cs="Times New Roman"/>
          <w:lang w:eastAsia="tr-TR"/>
        </w:rPr>
        <w:t>baralara</w:t>
      </w:r>
      <w:proofErr w:type="spellEnd"/>
      <w:r w:rsidRPr="00F565CC">
        <w:rPr>
          <w:rFonts w:ascii="Times New Roman" w:eastAsia="Times New Roman" w:hAnsi="Times New Roman" w:cs="Times New Roman"/>
          <w:lang w:eastAsia="tr-TR"/>
        </w:rPr>
        <w:t xml:space="preserve"> yarım ay formu verilerek esneklik temin edilecektir. Kesici üzerinde </w:t>
      </w:r>
      <w:r w:rsidRPr="00F565CC">
        <w:rPr>
          <w:rFonts w:ascii="Times New Roman" w:eastAsia="Times New Roman" w:hAnsi="Times New Roman" w:cs="Times New Roman"/>
          <w:lang w:eastAsia="tr-TR"/>
        </w:rPr>
        <w:lastRenderedPageBreak/>
        <w:t xml:space="preserve">ayırıcı ile </w:t>
      </w:r>
      <w:proofErr w:type="spellStart"/>
      <w:r w:rsidRPr="00F565CC">
        <w:rPr>
          <w:rFonts w:ascii="Times New Roman" w:eastAsia="Times New Roman" w:hAnsi="Times New Roman" w:cs="Times New Roman"/>
          <w:lang w:eastAsia="tr-TR"/>
        </w:rPr>
        <w:t>elektriki</w:t>
      </w:r>
      <w:proofErr w:type="spellEnd"/>
      <w:r w:rsidRPr="00F565CC">
        <w:rPr>
          <w:rFonts w:ascii="Times New Roman" w:eastAsia="Times New Roman" w:hAnsi="Times New Roman" w:cs="Times New Roman"/>
          <w:lang w:eastAsia="tr-TR"/>
        </w:rPr>
        <w:t xml:space="preserve"> kilitleme yapabilmesi için yedek açık ve kapalı kontaklar bulunacaktır. Kesici kapama motoru ile açma bobini gerilimi, kumanda sistemi gerilimine eşit olacaktır. Kesicinin devreye alınıp çıkarılması, hücre kapısı açılmadan yapılabilmelidir. Kumanda düğme ve kollarının bulunduğu kısım ön yüzü ile hücre kapısı aynı hizada olmalıdır. </w:t>
      </w:r>
    </w:p>
    <w:p w14:paraId="5B4E78DE" w14:textId="77777777" w:rsidR="00F565CC" w:rsidRPr="00F565CC" w:rsidRDefault="00F565CC" w:rsidP="00F565CC">
      <w:pPr>
        <w:spacing w:after="12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Kesici profil demirden yapılmış kaide üzerine monte edilecektir. Hem kaidenin döşemeye hem de kesicinin kaideye tespiti, kısa devre kuvvetlerine dayanacak sağlamlıkta olmalıdır. Kesici kontakları titreşim yapamayacak biçimde birbirine intibak etmelidir. Kesici üzerinde karakteristiklerini göstererek etiket bulunacak, cihaz ile birlikte orijinal ve Türkçe iki adet bakım ve işletme talimatı verilecektir. Kesici koruma kolları kullanılmadığı zamanlar, özel bir yerde muhafaza edilecektir. </w:t>
      </w:r>
    </w:p>
    <w:p w14:paraId="6C7FCDCA" w14:textId="77777777" w:rsidR="00F565CC" w:rsidRPr="00F565CC" w:rsidRDefault="00F565CC" w:rsidP="00F565CC">
      <w:pPr>
        <w:keepNext/>
        <w:numPr>
          <w:ilvl w:val="1"/>
          <w:numId w:val="36"/>
        </w:numPr>
        <w:tabs>
          <w:tab w:val="left" w:pos="851"/>
        </w:tabs>
        <w:spacing w:before="120" w:after="240" w:line="276" w:lineRule="auto"/>
        <w:jc w:val="both"/>
        <w:outlineLvl w:val="1"/>
        <w:rPr>
          <w:rFonts w:ascii="Times New Roman" w:eastAsia="Times New Roman" w:hAnsi="Times New Roman" w:cs="Times New Roman"/>
          <w:bCs/>
          <w:color w:val="0070C0"/>
          <w:lang w:val="en-US" w:eastAsia="tr-TR" w:bidi="en-US"/>
        </w:rPr>
      </w:pPr>
      <w:bookmarkStart w:id="153" w:name="_Toc29886373"/>
      <w:bookmarkStart w:id="154" w:name="_Toc249784968"/>
      <w:bookmarkStart w:id="155" w:name="_Toc286130394"/>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Akım</w:t>
      </w:r>
      <w:proofErr w:type="spellEnd"/>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Transformatörleri</w:t>
      </w:r>
      <w:bookmarkEnd w:id="153"/>
      <w:bookmarkEnd w:id="154"/>
      <w:bookmarkEnd w:id="155"/>
      <w:proofErr w:type="spellEnd"/>
      <w:r w:rsidRPr="00F565CC">
        <w:rPr>
          <w:rFonts w:ascii="Times New Roman" w:eastAsia="Times New Roman" w:hAnsi="Times New Roman" w:cs="Times New Roman"/>
          <w:b/>
          <w:bCs/>
          <w:color w:val="0070C0"/>
          <w:lang w:val="en-US" w:eastAsia="tr-TR" w:bidi="en-US"/>
        </w:rPr>
        <w:t xml:space="preserve"> </w:t>
      </w:r>
    </w:p>
    <w:p w14:paraId="7E06A2DC"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Akım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transformatörleri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dökme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epoksi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reçine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izolasyonu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dahili</w:t>
      </w:r>
      <w:proofErr w:type="spellEnd"/>
      <w:r w:rsidRPr="00F565CC">
        <w:rPr>
          <w:rFonts w:ascii="Times New Roman" w:eastAsia="Calibri" w:hAnsi="Times New Roman" w:cs="Times New Roman"/>
          <w:lang w:val="en-US" w:eastAsia="tr-TR" w:bidi="en-US"/>
        </w:rPr>
        <w:t xml:space="preserve"> tip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Ölçme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kullanılan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akım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transformatörleri</w:t>
      </w:r>
      <w:proofErr w:type="spellEnd"/>
      <w:r w:rsidRPr="00F565CC">
        <w:rPr>
          <w:rFonts w:ascii="Times New Roman" w:eastAsia="Calibri" w:hAnsi="Times New Roman" w:cs="Times New Roman"/>
          <w:lang w:val="en-US" w:eastAsia="tr-TR" w:bidi="en-US"/>
        </w:rPr>
        <w:t xml:space="preserve"> 0.5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1 </w:t>
      </w:r>
      <w:proofErr w:type="spellStart"/>
      <w:r w:rsidRPr="00F565CC">
        <w:rPr>
          <w:rFonts w:ascii="Times New Roman" w:eastAsia="Calibri" w:hAnsi="Times New Roman" w:cs="Times New Roman"/>
          <w:lang w:val="en-US" w:eastAsia="tr-TR" w:bidi="en-US"/>
        </w:rPr>
        <w:t>sınıfı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aşırı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akım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katsayısı</w:t>
      </w:r>
      <w:proofErr w:type="spellEnd"/>
      <w:r w:rsidRPr="00F565CC">
        <w:rPr>
          <w:rFonts w:ascii="Times New Roman" w:eastAsia="Calibri" w:hAnsi="Times New Roman" w:cs="Times New Roman"/>
          <w:lang w:val="en-US" w:eastAsia="tr-TR" w:bidi="en-US"/>
        </w:rPr>
        <w:t xml:space="preserve"> n&lt;5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imal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edilmiş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olmalıdır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Röleler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kullanılacak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akım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transformatörleri</w:t>
      </w:r>
      <w:proofErr w:type="spellEnd"/>
      <w:r w:rsidRPr="00F565CC">
        <w:rPr>
          <w:rFonts w:ascii="Times New Roman" w:eastAsia="Calibri" w:hAnsi="Times New Roman" w:cs="Times New Roman"/>
          <w:lang w:val="en-US" w:eastAsia="tr-TR" w:bidi="en-US"/>
        </w:rPr>
        <w:t xml:space="preserve"> ise 3 </w:t>
      </w:r>
      <w:proofErr w:type="spellStart"/>
      <w:r w:rsidRPr="00F565CC">
        <w:rPr>
          <w:rFonts w:ascii="Times New Roman" w:eastAsia="Calibri" w:hAnsi="Times New Roman" w:cs="Times New Roman"/>
          <w:lang w:val="en-US" w:eastAsia="tr-TR" w:bidi="en-US"/>
        </w:rPr>
        <w:t>sınıfı</w:t>
      </w:r>
      <w:proofErr w:type="spellEnd"/>
      <w:r w:rsidRPr="00F565CC">
        <w:rPr>
          <w:rFonts w:ascii="Times New Roman" w:eastAsia="Calibri" w:hAnsi="Times New Roman" w:cs="Times New Roman"/>
          <w:lang w:val="en-US" w:eastAsia="tr-TR" w:bidi="en-US"/>
        </w:rPr>
        <w:t xml:space="preserve">, TSE </w:t>
      </w:r>
      <w:proofErr w:type="spellStart"/>
      <w:r w:rsidRPr="00F565CC">
        <w:rPr>
          <w:rFonts w:ascii="Times New Roman" w:eastAsia="Calibri" w:hAnsi="Times New Roman" w:cs="Times New Roman"/>
          <w:lang w:val="en-US" w:eastAsia="tr-TR" w:bidi="en-US"/>
        </w:rPr>
        <w:t>normlarına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uygun</w:t>
      </w:r>
      <w:proofErr w:type="spellEnd"/>
      <w:r w:rsidRPr="00F565CC">
        <w:rPr>
          <w:rFonts w:ascii="Times New Roman" w:eastAsia="Calibri" w:hAnsi="Times New Roman" w:cs="Times New Roman"/>
          <w:lang w:val="en-US" w:eastAsia="tr-TR" w:bidi="en-US"/>
        </w:rPr>
        <w:t xml:space="preserve"> 10 VA </w:t>
      </w:r>
      <w:proofErr w:type="spellStart"/>
      <w:r w:rsidRPr="00F565CC">
        <w:rPr>
          <w:rFonts w:ascii="Times New Roman" w:eastAsia="Calibri" w:hAnsi="Times New Roman" w:cs="Times New Roman"/>
          <w:lang w:val="en-US" w:eastAsia="tr-TR" w:bidi="en-US"/>
        </w:rPr>
        <w:t>gücünde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aşırı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akım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katsayısı</w:t>
      </w:r>
      <w:proofErr w:type="spellEnd"/>
      <w:r w:rsidRPr="00F565CC">
        <w:rPr>
          <w:rFonts w:ascii="Times New Roman" w:eastAsia="Calibri" w:hAnsi="Times New Roman" w:cs="Times New Roman"/>
          <w:lang w:val="en-US" w:eastAsia="tr-TR" w:bidi="en-US"/>
        </w:rPr>
        <w:t xml:space="preserve"> n&gt;10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üretilmiş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olmalıdır</w:t>
      </w:r>
      <w:proofErr w:type="spellEnd"/>
      <w:r w:rsidRPr="00F565CC">
        <w:rPr>
          <w:rFonts w:ascii="Times New Roman" w:eastAsia="Calibri" w:hAnsi="Times New Roman" w:cs="Times New Roman"/>
          <w:lang w:val="en-US" w:eastAsia="tr-TR" w:bidi="en-US"/>
        </w:rPr>
        <w:t xml:space="preserve">. </w:t>
      </w:r>
    </w:p>
    <w:p w14:paraId="5FA2C217"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Transformatörler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yerine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göre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çift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çekirdekli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Bu durum </w:t>
      </w:r>
      <w:proofErr w:type="spellStart"/>
      <w:r w:rsidRPr="00F565CC">
        <w:rPr>
          <w:rFonts w:ascii="Times New Roman" w:eastAsia="Calibri" w:hAnsi="Times New Roman" w:cs="Times New Roman"/>
          <w:lang w:val="en-US" w:eastAsia="tr-TR" w:bidi="en-US"/>
        </w:rPr>
        <w:t>projelerde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belirtilmiştir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Transformatörün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etiketi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üzerinde</w:t>
      </w:r>
      <w:proofErr w:type="spellEnd"/>
      <w:r w:rsidRPr="00F565CC">
        <w:rPr>
          <w:rFonts w:ascii="Times New Roman" w:eastAsia="Calibri" w:hAnsi="Times New Roman" w:cs="Times New Roman"/>
          <w:lang w:val="en-US" w:eastAsia="tr-TR" w:bidi="en-US"/>
        </w:rPr>
        <w:t>;</w:t>
      </w:r>
    </w:p>
    <w:p w14:paraId="01FCC30D" w14:textId="77777777" w:rsidR="00F565CC" w:rsidRPr="00F565CC" w:rsidRDefault="00F565CC" w:rsidP="00F565CC">
      <w:pPr>
        <w:widowControl w:val="0"/>
        <w:numPr>
          <w:ilvl w:val="1"/>
          <w:numId w:val="17"/>
        </w:numPr>
        <w:tabs>
          <w:tab w:val="clear" w:pos="360"/>
        </w:tabs>
        <w:suppressAutoHyphens/>
        <w:autoSpaceDE w:val="0"/>
        <w:spacing w:before="120" w:after="120" w:line="276" w:lineRule="auto"/>
        <w:ind w:left="142" w:firstLine="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Frekans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sınıfı</w:t>
      </w:r>
      <w:proofErr w:type="spellEnd"/>
    </w:p>
    <w:p w14:paraId="58D38344" w14:textId="77777777" w:rsidR="00F565CC" w:rsidRPr="00F565CC" w:rsidRDefault="00F565CC" w:rsidP="00F565CC">
      <w:pPr>
        <w:widowControl w:val="0"/>
        <w:numPr>
          <w:ilvl w:val="1"/>
          <w:numId w:val="17"/>
        </w:numPr>
        <w:tabs>
          <w:tab w:val="clear" w:pos="360"/>
        </w:tabs>
        <w:suppressAutoHyphens/>
        <w:autoSpaceDE w:val="0"/>
        <w:spacing w:before="120" w:after="120" w:line="276" w:lineRule="auto"/>
        <w:ind w:left="142" w:firstLine="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değiştirme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oranı</w:t>
      </w:r>
      <w:proofErr w:type="spellEnd"/>
      <w:r w:rsidRPr="00F565CC">
        <w:rPr>
          <w:rFonts w:ascii="Times New Roman" w:eastAsia="Calibri" w:hAnsi="Times New Roman" w:cs="Times New Roman"/>
          <w:lang w:val="en-US" w:bidi="en-US"/>
        </w:rPr>
        <w:t xml:space="preserve"> </w:t>
      </w:r>
    </w:p>
    <w:p w14:paraId="455FB4BA" w14:textId="77777777" w:rsidR="00F565CC" w:rsidRPr="00F565CC" w:rsidRDefault="00F565CC" w:rsidP="00F565CC">
      <w:pPr>
        <w:widowControl w:val="0"/>
        <w:numPr>
          <w:ilvl w:val="1"/>
          <w:numId w:val="17"/>
        </w:numPr>
        <w:tabs>
          <w:tab w:val="clear" w:pos="360"/>
        </w:tabs>
        <w:suppressAutoHyphens/>
        <w:autoSpaceDE w:val="0"/>
        <w:spacing w:before="120" w:after="120" w:line="276" w:lineRule="auto"/>
        <w:ind w:left="142" w:firstLine="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Termik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dayanıklılık</w:t>
      </w:r>
      <w:proofErr w:type="spellEnd"/>
      <w:r w:rsidRPr="00F565CC">
        <w:rPr>
          <w:rFonts w:ascii="Times New Roman" w:eastAsia="Calibri" w:hAnsi="Times New Roman" w:cs="Times New Roman"/>
          <w:lang w:val="en-US" w:bidi="en-US"/>
        </w:rPr>
        <w:t xml:space="preserve"> </w:t>
      </w:r>
    </w:p>
    <w:p w14:paraId="03A51911" w14:textId="77777777" w:rsidR="00F565CC" w:rsidRPr="00F565CC" w:rsidRDefault="00F565CC" w:rsidP="00F565CC">
      <w:pPr>
        <w:widowControl w:val="0"/>
        <w:numPr>
          <w:ilvl w:val="1"/>
          <w:numId w:val="17"/>
        </w:numPr>
        <w:tabs>
          <w:tab w:val="clear" w:pos="360"/>
        </w:tabs>
        <w:suppressAutoHyphens/>
        <w:autoSpaceDE w:val="0"/>
        <w:spacing w:before="120" w:after="120" w:line="276" w:lineRule="auto"/>
        <w:ind w:left="142" w:firstLine="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Aşırı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katsayısı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verilecektir</w:t>
      </w:r>
      <w:proofErr w:type="spellEnd"/>
      <w:r w:rsidRPr="00F565CC">
        <w:rPr>
          <w:rFonts w:ascii="Times New Roman" w:eastAsia="Calibri" w:hAnsi="Times New Roman" w:cs="Times New Roman"/>
          <w:lang w:val="en-US" w:bidi="en-US"/>
        </w:rPr>
        <w:t xml:space="preserve">. </w:t>
      </w:r>
    </w:p>
    <w:p w14:paraId="6FBF5E51" w14:textId="77777777" w:rsidR="00F565CC" w:rsidRPr="00F565CC" w:rsidRDefault="00F565CC" w:rsidP="00F565CC">
      <w:pPr>
        <w:keepNext/>
        <w:numPr>
          <w:ilvl w:val="1"/>
          <w:numId w:val="36"/>
        </w:numPr>
        <w:tabs>
          <w:tab w:val="left" w:pos="851"/>
        </w:tabs>
        <w:spacing w:before="120" w:after="240" w:line="276" w:lineRule="auto"/>
        <w:jc w:val="both"/>
        <w:outlineLvl w:val="1"/>
        <w:rPr>
          <w:rFonts w:ascii="Times New Roman" w:eastAsia="Times New Roman" w:hAnsi="Times New Roman" w:cs="Times New Roman"/>
          <w:bCs/>
          <w:color w:val="0070C0"/>
          <w:lang w:val="en-US" w:eastAsia="tr-TR" w:bidi="en-US"/>
        </w:rPr>
      </w:pPr>
      <w:bookmarkStart w:id="156" w:name="_Toc29886374"/>
      <w:bookmarkStart w:id="157" w:name="_Toc249784969"/>
      <w:bookmarkStart w:id="158" w:name="_Toc286130395"/>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Gerilim</w:t>
      </w:r>
      <w:proofErr w:type="spellEnd"/>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Transformatörleri</w:t>
      </w:r>
      <w:bookmarkEnd w:id="156"/>
      <w:bookmarkEnd w:id="157"/>
      <w:bookmarkEnd w:id="158"/>
      <w:proofErr w:type="spellEnd"/>
      <w:r w:rsidRPr="00F565CC">
        <w:rPr>
          <w:rFonts w:ascii="Times New Roman" w:eastAsia="Times New Roman" w:hAnsi="Times New Roman" w:cs="Times New Roman"/>
          <w:b/>
          <w:bCs/>
          <w:color w:val="0070C0"/>
          <w:lang w:val="en-US" w:eastAsia="tr-TR" w:bidi="en-US"/>
        </w:rPr>
        <w:t xml:space="preserve"> </w:t>
      </w:r>
    </w:p>
    <w:p w14:paraId="1B922BA9"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dökme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epoksi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reçine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izolasyonlu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dahili</w:t>
      </w:r>
      <w:proofErr w:type="spellEnd"/>
      <w:r w:rsidRPr="00F565CC">
        <w:rPr>
          <w:rFonts w:ascii="Times New Roman" w:eastAsia="Calibri" w:hAnsi="Times New Roman" w:cs="Times New Roman"/>
          <w:lang w:val="en-US" w:bidi="en-US"/>
        </w:rPr>
        <w:t xml:space="preserve"> tip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girişi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şebeke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eşit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çıkışı</w:t>
      </w:r>
      <w:proofErr w:type="spellEnd"/>
      <w:r w:rsidRPr="00F565CC">
        <w:rPr>
          <w:rFonts w:ascii="Times New Roman" w:eastAsia="Calibri" w:hAnsi="Times New Roman" w:cs="Times New Roman"/>
          <w:lang w:val="en-US" w:bidi="en-US"/>
        </w:rPr>
        <w:t xml:space="preserve"> ise 100 V </w:t>
      </w:r>
      <w:proofErr w:type="spellStart"/>
      <w:r w:rsidRPr="00F565CC">
        <w:rPr>
          <w:rFonts w:ascii="Times New Roman" w:eastAsia="Calibri" w:hAnsi="Times New Roman" w:cs="Times New Roman"/>
          <w:lang w:val="en-US" w:bidi="en-US"/>
        </w:rPr>
        <w:t>olmalıdır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TSE </w:t>
      </w:r>
      <w:proofErr w:type="spellStart"/>
      <w:r w:rsidRPr="00F565CC">
        <w:rPr>
          <w:rFonts w:ascii="Times New Roman" w:eastAsia="Calibri" w:hAnsi="Times New Roman" w:cs="Times New Roman"/>
          <w:lang w:val="en-US" w:bidi="en-US"/>
        </w:rPr>
        <w:t>normlarına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0.5 </w:t>
      </w:r>
      <w:proofErr w:type="spellStart"/>
      <w:r w:rsidRPr="00F565CC">
        <w:rPr>
          <w:rFonts w:ascii="Times New Roman" w:eastAsia="Calibri" w:hAnsi="Times New Roman" w:cs="Times New Roman"/>
          <w:lang w:val="en-US" w:bidi="en-US"/>
        </w:rPr>
        <w:t>sınıfı</w:t>
      </w:r>
      <w:proofErr w:type="spellEnd"/>
      <w:r w:rsidRPr="00F565CC">
        <w:rPr>
          <w:rFonts w:ascii="Times New Roman" w:eastAsia="Calibri" w:hAnsi="Times New Roman" w:cs="Times New Roman"/>
          <w:lang w:val="en-US" w:bidi="en-US"/>
        </w:rPr>
        <w:t xml:space="preserve">,           30 VA </w:t>
      </w:r>
      <w:proofErr w:type="spellStart"/>
      <w:r w:rsidRPr="00F565CC">
        <w:rPr>
          <w:rFonts w:ascii="Times New Roman" w:eastAsia="Calibri" w:hAnsi="Times New Roman" w:cs="Times New Roman"/>
          <w:lang w:val="en-US" w:bidi="en-US"/>
        </w:rPr>
        <w:t>gücünde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olmalıdır</w:t>
      </w:r>
      <w:proofErr w:type="spellEnd"/>
      <w:r w:rsidRPr="00F565CC">
        <w:rPr>
          <w:rFonts w:ascii="Times New Roman" w:eastAsia="Calibri" w:hAnsi="Times New Roman" w:cs="Times New Roman"/>
          <w:lang w:val="en-US" w:bidi="en-US"/>
        </w:rPr>
        <w:t>. (</w:t>
      </w:r>
      <w:proofErr w:type="spellStart"/>
      <w:r w:rsidRPr="00F565CC">
        <w:rPr>
          <w:rFonts w:ascii="Times New Roman" w:eastAsia="Calibri" w:hAnsi="Times New Roman" w:cs="Times New Roman"/>
          <w:lang w:val="en-US" w:bidi="en-US"/>
        </w:rPr>
        <w:t>Projede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belirtilmedikçe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sigortalı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korunacak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üzerinde</w:t>
      </w:r>
      <w:proofErr w:type="spellEnd"/>
      <w:r w:rsidRPr="00F565CC">
        <w:rPr>
          <w:rFonts w:ascii="Times New Roman" w:eastAsia="Calibri" w:hAnsi="Times New Roman" w:cs="Times New Roman"/>
          <w:lang w:val="en-US" w:bidi="en-US"/>
        </w:rPr>
        <w:t>;</w:t>
      </w:r>
    </w:p>
    <w:p w14:paraId="51A1AAF7"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Frekans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sınıfı</w:t>
      </w:r>
      <w:proofErr w:type="spellEnd"/>
      <w:r w:rsidRPr="00F565CC">
        <w:rPr>
          <w:rFonts w:ascii="Times New Roman" w:eastAsia="Calibri" w:hAnsi="Times New Roman" w:cs="Times New Roman"/>
          <w:lang w:val="en-US" w:bidi="en-US"/>
        </w:rPr>
        <w:t xml:space="preserve"> </w:t>
      </w:r>
    </w:p>
    <w:p w14:paraId="4228A4E4"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değiştirme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oranı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belirtilecektir</w:t>
      </w:r>
      <w:proofErr w:type="spellEnd"/>
      <w:r w:rsidRPr="00F565CC">
        <w:rPr>
          <w:rFonts w:ascii="Times New Roman" w:eastAsia="Calibri" w:hAnsi="Times New Roman" w:cs="Times New Roman"/>
          <w:lang w:val="en-US" w:bidi="en-US"/>
        </w:rPr>
        <w:t xml:space="preserve">. </w:t>
      </w:r>
    </w:p>
    <w:p w14:paraId="2C4A8C88" w14:textId="77777777" w:rsidR="00F565CC" w:rsidRPr="00F565CC" w:rsidRDefault="00F565CC" w:rsidP="00F565CC">
      <w:pPr>
        <w:widowControl w:val="0"/>
        <w:tabs>
          <w:tab w:val="left" w:pos="851"/>
        </w:tabs>
        <w:autoSpaceDE w:val="0"/>
        <w:spacing w:before="120" w:after="120" w:line="276" w:lineRule="auto"/>
        <w:ind w:firstLine="720"/>
        <w:jc w:val="both"/>
        <w:rPr>
          <w:rFonts w:ascii="Times New Roman" w:eastAsia="Calibri" w:hAnsi="Times New Roman" w:cs="Times New Roman"/>
          <w:lang w:val="en-US" w:bidi="en-US"/>
        </w:rPr>
      </w:pPr>
    </w:p>
    <w:p w14:paraId="42FDFEBE" w14:textId="77777777" w:rsidR="00F565CC" w:rsidRPr="00F565CC" w:rsidRDefault="00F565CC" w:rsidP="00F565CC">
      <w:pPr>
        <w:keepNext/>
        <w:numPr>
          <w:ilvl w:val="1"/>
          <w:numId w:val="36"/>
        </w:numPr>
        <w:tabs>
          <w:tab w:val="left" w:pos="851"/>
        </w:tabs>
        <w:spacing w:before="120" w:after="240" w:line="276" w:lineRule="auto"/>
        <w:jc w:val="both"/>
        <w:outlineLvl w:val="1"/>
        <w:rPr>
          <w:rFonts w:ascii="Times New Roman" w:eastAsia="Times New Roman" w:hAnsi="Times New Roman" w:cs="Times New Roman"/>
          <w:bCs/>
          <w:color w:val="0070C0"/>
          <w:lang w:val="en-US" w:eastAsia="tr-TR" w:bidi="en-US"/>
        </w:rPr>
      </w:pPr>
      <w:bookmarkStart w:id="159" w:name="_Toc29886376"/>
      <w:bookmarkStart w:id="160" w:name="_Toc249784971"/>
      <w:bookmarkStart w:id="161" w:name="_Toc286130396"/>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Güvenlik</w:t>
      </w:r>
      <w:proofErr w:type="spellEnd"/>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Tesisatı</w:t>
      </w:r>
      <w:bookmarkEnd w:id="159"/>
      <w:bookmarkEnd w:id="160"/>
      <w:bookmarkEnd w:id="161"/>
      <w:proofErr w:type="spellEnd"/>
      <w:r w:rsidRPr="00F565CC">
        <w:rPr>
          <w:rFonts w:ascii="Times New Roman" w:eastAsia="Times New Roman" w:hAnsi="Times New Roman" w:cs="Times New Roman"/>
          <w:b/>
          <w:bCs/>
          <w:color w:val="0070C0"/>
          <w:lang w:val="en-US" w:eastAsia="tr-TR" w:bidi="en-US"/>
        </w:rPr>
        <w:t xml:space="preserve"> </w:t>
      </w:r>
    </w:p>
    <w:p w14:paraId="2522A7DA"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Jeneratör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binasındaki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kesiciler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normal </w:t>
      </w:r>
      <w:proofErr w:type="spellStart"/>
      <w:r w:rsidRPr="00F565CC">
        <w:rPr>
          <w:rFonts w:ascii="Times New Roman" w:eastAsia="Calibri" w:hAnsi="Times New Roman" w:cs="Times New Roman"/>
          <w:lang w:val="en-US" w:bidi="en-US"/>
        </w:rPr>
        <w:t>ayırıcılar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arasında</w:t>
      </w:r>
      <w:proofErr w:type="spellEnd"/>
      <w:r w:rsidRPr="00F565CC">
        <w:rPr>
          <w:rFonts w:ascii="Times New Roman" w:eastAsia="Calibri" w:hAnsi="Times New Roman" w:cs="Times New Roman"/>
          <w:lang w:val="en-US" w:bidi="en-US"/>
        </w:rPr>
        <w:t xml:space="preserve"> O.G. </w:t>
      </w:r>
      <w:proofErr w:type="spellStart"/>
      <w:r w:rsidRPr="00F565CC">
        <w:rPr>
          <w:rFonts w:ascii="Times New Roman" w:eastAsia="Calibri" w:hAnsi="Times New Roman" w:cs="Times New Roman"/>
          <w:lang w:val="en-US" w:bidi="en-US"/>
        </w:rPr>
        <w:t>prensip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şemasında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gösterilen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elektriksel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kilitleme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Kilitleme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Yüklenici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tarafından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yapılıp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Kontrolluğun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onayı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alındıktan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sonra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gerçekleştirilecektir</w:t>
      </w:r>
      <w:proofErr w:type="spellEnd"/>
      <w:r w:rsidRPr="00F565CC">
        <w:rPr>
          <w:rFonts w:ascii="Times New Roman" w:eastAsia="Calibri" w:hAnsi="Times New Roman" w:cs="Times New Roman"/>
          <w:lang w:val="en-US" w:bidi="en-US"/>
        </w:rPr>
        <w:t xml:space="preserve">. </w:t>
      </w:r>
    </w:p>
    <w:p w14:paraId="3D8E0E18"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Jeneratör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binasındaki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yürüme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yolu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az</w:t>
      </w:r>
      <w:proofErr w:type="spellEnd"/>
      <w:r w:rsidRPr="00F565CC">
        <w:rPr>
          <w:rFonts w:ascii="Times New Roman" w:eastAsia="Calibri" w:hAnsi="Times New Roman" w:cs="Times New Roman"/>
          <w:lang w:val="en-US" w:bidi="en-US"/>
        </w:rPr>
        <w:t xml:space="preserve"> 75 cm </w:t>
      </w:r>
      <w:proofErr w:type="spellStart"/>
      <w:r w:rsidRPr="00F565CC">
        <w:rPr>
          <w:rFonts w:ascii="Times New Roman" w:eastAsia="Calibri" w:hAnsi="Times New Roman" w:cs="Times New Roman"/>
          <w:lang w:val="en-US" w:bidi="en-US"/>
        </w:rPr>
        <w:t>eninde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izole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lastik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yerleştirilecektir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Merkezlerin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bulunduğu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mahalde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ayrıca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güvenlik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teçhizatı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bulundurulacaktır</w:t>
      </w:r>
      <w:proofErr w:type="spellEnd"/>
      <w:r w:rsidRPr="00F565CC">
        <w:rPr>
          <w:rFonts w:ascii="Times New Roman" w:eastAsia="Calibri" w:hAnsi="Times New Roman" w:cs="Times New Roman"/>
          <w:lang w:val="en-US" w:bidi="en-US"/>
        </w:rPr>
        <w:t xml:space="preserve">. </w:t>
      </w:r>
    </w:p>
    <w:p w14:paraId="0DBF7588"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İzole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eldiven</w:t>
      </w:r>
      <w:proofErr w:type="spellEnd"/>
    </w:p>
    <w:p w14:paraId="050C8879"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lastRenderedPageBreak/>
        <w:t>İzole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manevra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çubuğu</w:t>
      </w:r>
      <w:proofErr w:type="spellEnd"/>
    </w:p>
    <w:p w14:paraId="4CDC47EC"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İzole</w:t>
      </w:r>
      <w:proofErr w:type="spellEnd"/>
      <w:r w:rsidRPr="00F565CC">
        <w:rPr>
          <w:rFonts w:ascii="Times New Roman" w:eastAsia="Calibri" w:hAnsi="Times New Roman" w:cs="Times New Roman"/>
          <w:lang w:val="en-US" w:bidi="en-US"/>
        </w:rPr>
        <w:t xml:space="preserve"> Pens</w:t>
      </w:r>
    </w:p>
    <w:p w14:paraId="39C00AE4"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Bu </w:t>
      </w:r>
      <w:proofErr w:type="spellStart"/>
      <w:r w:rsidRPr="00F565CC">
        <w:rPr>
          <w:rFonts w:ascii="Times New Roman" w:eastAsia="Calibri" w:hAnsi="Times New Roman" w:cs="Times New Roman"/>
          <w:lang w:val="en-US" w:bidi="en-US"/>
        </w:rPr>
        <w:t>teçhizat</w:t>
      </w:r>
      <w:proofErr w:type="spellEnd"/>
      <w:r w:rsidRPr="00F565CC">
        <w:rPr>
          <w:rFonts w:ascii="Times New Roman" w:eastAsia="Calibri" w:hAnsi="Times New Roman" w:cs="Times New Roman"/>
          <w:lang w:val="en-US" w:bidi="en-US"/>
        </w:rPr>
        <w:t xml:space="preserve"> 35 kV </w:t>
      </w:r>
      <w:proofErr w:type="spellStart"/>
      <w:r w:rsidRPr="00F565CC">
        <w:rPr>
          <w:rFonts w:ascii="Times New Roman" w:eastAsia="Calibri" w:hAnsi="Times New Roman" w:cs="Times New Roman"/>
          <w:lang w:val="en-US" w:bidi="en-US"/>
        </w:rPr>
        <w:t>işletme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üretici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firmanın</w:t>
      </w:r>
      <w:proofErr w:type="spellEnd"/>
      <w:r w:rsidRPr="00F565CC">
        <w:rPr>
          <w:rFonts w:ascii="Times New Roman" w:eastAsia="Calibri" w:hAnsi="Times New Roman" w:cs="Times New Roman"/>
          <w:lang w:val="en-US" w:bidi="en-US"/>
        </w:rPr>
        <w:t xml:space="preserve"> test </w:t>
      </w:r>
      <w:proofErr w:type="spellStart"/>
      <w:r w:rsidRPr="00F565CC">
        <w:rPr>
          <w:rFonts w:ascii="Times New Roman" w:eastAsia="Calibri" w:hAnsi="Times New Roman" w:cs="Times New Roman"/>
          <w:lang w:val="en-US" w:bidi="en-US"/>
        </w:rPr>
        <w:t>raporu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alınacak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rapor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işletmede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muhafaza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 xml:space="preserve">. </w:t>
      </w:r>
    </w:p>
    <w:p w14:paraId="176EA4B9" w14:textId="77777777" w:rsidR="00F565CC" w:rsidRPr="00F565CC" w:rsidRDefault="00F565CC" w:rsidP="00F565CC">
      <w:pPr>
        <w:keepNext/>
        <w:numPr>
          <w:ilvl w:val="1"/>
          <w:numId w:val="36"/>
        </w:numPr>
        <w:tabs>
          <w:tab w:val="left" w:pos="851"/>
        </w:tabs>
        <w:spacing w:before="120" w:after="240" w:line="276" w:lineRule="auto"/>
        <w:jc w:val="both"/>
        <w:outlineLvl w:val="1"/>
        <w:rPr>
          <w:rFonts w:ascii="Times New Roman" w:eastAsia="Times New Roman" w:hAnsi="Times New Roman" w:cs="Times New Roman"/>
          <w:bCs/>
          <w:color w:val="0070C0"/>
          <w:lang w:val="en-US" w:eastAsia="tr-TR" w:bidi="en-US"/>
        </w:rPr>
      </w:pPr>
      <w:bookmarkStart w:id="162" w:name="_Toc29886377"/>
      <w:bookmarkStart w:id="163" w:name="_Toc249784972"/>
      <w:bookmarkStart w:id="164" w:name="_Toc286130397"/>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Sinyal</w:t>
      </w:r>
      <w:proofErr w:type="spellEnd"/>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ve</w:t>
      </w:r>
      <w:proofErr w:type="spellEnd"/>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Kumanda</w:t>
      </w:r>
      <w:proofErr w:type="spellEnd"/>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Tesisatı</w:t>
      </w:r>
      <w:bookmarkEnd w:id="162"/>
      <w:bookmarkEnd w:id="163"/>
      <w:bookmarkEnd w:id="164"/>
      <w:proofErr w:type="spellEnd"/>
      <w:r w:rsidRPr="00F565CC">
        <w:rPr>
          <w:rFonts w:ascii="Times New Roman" w:eastAsia="Times New Roman" w:hAnsi="Times New Roman" w:cs="Times New Roman"/>
          <w:b/>
          <w:bCs/>
          <w:color w:val="0070C0"/>
          <w:lang w:val="en-US" w:eastAsia="tr-TR" w:bidi="en-US"/>
        </w:rPr>
        <w:t xml:space="preserve"> </w:t>
      </w:r>
    </w:p>
    <w:p w14:paraId="0AB20329"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tesisatının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durumunu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arızaları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belirlemek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kumanda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işlemini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yerine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getirmek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yüzü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kumanda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bölmesinde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sinyal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kumandaların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verilmesini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sağlayan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elemanlar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bulunacaktır</w:t>
      </w:r>
      <w:proofErr w:type="spellEnd"/>
      <w:r w:rsidRPr="00F565CC">
        <w:rPr>
          <w:rFonts w:ascii="Times New Roman" w:eastAsia="Calibri" w:hAnsi="Times New Roman" w:cs="Times New Roman"/>
          <w:lang w:val="en-US" w:bidi="en-US"/>
        </w:rPr>
        <w:t>.</w:t>
      </w:r>
    </w:p>
    <w:p w14:paraId="6A2FE6FA"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Kesiciyi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devreye</w:t>
      </w:r>
      <w:proofErr w:type="spellEnd"/>
      <w:r w:rsidRPr="00F565CC">
        <w:rPr>
          <w:rFonts w:ascii="Times New Roman" w:eastAsia="Calibri" w:hAnsi="Times New Roman" w:cs="Times New Roman"/>
          <w:lang w:val="en-US" w:bidi="en-US"/>
        </w:rPr>
        <w:t xml:space="preserve"> alma </w:t>
      </w:r>
      <w:proofErr w:type="spellStart"/>
      <w:r w:rsidRPr="00F565CC">
        <w:rPr>
          <w:rFonts w:ascii="Times New Roman" w:eastAsia="Calibri" w:hAnsi="Times New Roman" w:cs="Times New Roman"/>
          <w:lang w:val="en-US" w:bidi="en-US"/>
        </w:rPr>
        <w:t>butonu</w:t>
      </w:r>
      <w:proofErr w:type="spellEnd"/>
      <w:r w:rsidRPr="00F565CC">
        <w:rPr>
          <w:rFonts w:ascii="Times New Roman" w:eastAsia="Calibri" w:hAnsi="Times New Roman" w:cs="Times New Roman"/>
          <w:lang w:val="en-US" w:bidi="en-US"/>
        </w:rPr>
        <w:t xml:space="preserve"> </w:t>
      </w:r>
    </w:p>
    <w:p w14:paraId="4ABCEFAB"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Kesiciyi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çıkarma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butonu</w:t>
      </w:r>
      <w:proofErr w:type="spellEnd"/>
    </w:p>
    <w:p w14:paraId="4D434DB5"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Kesici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sinyal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lambası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Kırmızı</w:t>
      </w:r>
      <w:proofErr w:type="spellEnd"/>
      <w:r w:rsidRPr="00F565CC">
        <w:rPr>
          <w:rFonts w:ascii="Times New Roman" w:eastAsia="Calibri" w:hAnsi="Times New Roman" w:cs="Times New Roman"/>
          <w:lang w:val="en-US" w:bidi="en-US"/>
        </w:rPr>
        <w:t>)</w:t>
      </w:r>
    </w:p>
    <w:p w14:paraId="2A0909BF"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Kesici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dışı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sinyal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lambası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Yeşil</w:t>
      </w:r>
      <w:proofErr w:type="spellEnd"/>
      <w:r w:rsidRPr="00F565CC">
        <w:rPr>
          <w:rFonts w:ascii="Times New Roman" w:eastAsia="Calibri" w:hAnsi="Times New Roman" w:cs="Times New Roman"/>
          <w:lang w:val="en-US" w:bidi="en-US"/>
        </w:rPr>
        <w:t xml:space="preserve">) </w:t>
      </w:r>
    </w:p>
    <w:p w14:paraId="37C7BAEE"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Kesici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kumanda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konum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şalteri</w:t>
      </w:r>
      <w:proofErr w:type="spellEnd"/>
    </w:p>
    <w:p w14:paraId="045B0E70"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Sekonder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koruma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röleri</w:t>
      </w:r>
      <w:proofErr w:type="spellEnd"/>
    </w:p>
    <w:p w14:paraId="3445873A"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Koruma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elemanları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klemensleri</w:t>
      </w:r>
      <w:proofErr w:type="spellEnd"/>
    </w:p>
    <w:p w14:paraId="6A6179CF"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Voltmetre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voltmetre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komütatörü</w:t>
      </w:r>
      <w:proofErr w:type="spellEnd"/>
    </w:p>
    <w:p w14:paraId="388AEDD0"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Ampermetre</w:t>
      </w:r>
      <w:proofErr w:type="spellEnd"/>
      <w:r w:rsidRPr="00F565CC">
        <w:rPr>
          <w:rFonts w:ascii="Times New Roman" w:eastAsia="Calibri" w:hAnsi="Times New Roman" w:cs="Times New Roman"/>
          <w:lang w:val="en-US" w:bidi="en-US"/>
        </w:rPr>
        <w:t xml:space="preserve"> </w:t>
      </w:r>
    </w:p>
    <w:p w14:paraId="44D228D1"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İhbar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paneli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butonları</w:t>
      </w:r>
      <w:proofErr w:type="spellEnd"/>
      <w:r w:rsidRPr="00F565CC">
        <w:rPr>
          <w:rFonts w:ascii="Times New Roman" w:eastAsia="Calibri" w:hAnsi="Times New Roman" w:cs="Times New Roman"/>
          <w:lang w:val="en-US" w:bidi="en-US"/>
        </w:rPr>
        <w:t xml:space="preserve"> </w:t>
      </w:r>
    </w:p>
    <w:p w14:paraId="4D74B51D"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Aktif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sayaç</w:t>
      </w:r>
      <w:proofErr w:type="spellEnd"/>
      <w:r w:rsidRPr="00F565CC">
        <w:rPr>
          <w:rFonts w:ascii="Times New Roman" w:eastAsia="Calibri" w:hAnsi="Times New Roman" w:cs="Times New Roman"/>
          <w:lang w:val="en-US" w:bidi="en-US"/>
        </w:rPr>
        <w:t xml:space="preserve"> </w:t>
      </w:r>
    </w:p>
    <w:p w14:paraId="1154F58D"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Reaktif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sayaçlar</w:t>
      </w:r>
      <w:proofErr w:type="spellEnd"/>
    </w:p>
    <w:p w14:paraId="035CD7CD"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
    <w:p w14:paraId="1BCF8215" w14:textId="77777777" w:rsidR="00F565CC" w:rsidRPr="00F565CC" w:rsidRDefault="00F565CC" w:rsidP="00F565CC">
      <w:pPr>
        <w:keepNext/>
        <w:numPr>
          <w:ilvl w:val="1"/>
          <w:numId w:val="36"/>
        </w:numPr>
        <w:tabs>
          <w:tab w:val="left" w:pos="851"/>
        </w:tabs>
        <w:spacing w:before="120" w:after="240" w:line="276" w:lineRule="auto"/>
        <w:jc w:val="both"/>
        <w:outlineLvl w:val="1"/>
        <w:rPr>
          <w:rFonts w:ascii="Times New Roman" w:eastAsia="Times New Roman" w:hAnsi="Times New Roman" w:cs="Times New Roman"/>
          <w:bCs/>
          <w:color w:val="0070C0"/>
          <w:lang w:val="en-US" w:eastAsia="tr-TR" w:bidi="en-US"/>
        </w:rPr>
      </w:pPr>
      <w:bookmarkStart w:id="165" w:name="_Toc29886378"/>
      <w:bookmarkStart w:id="166" w:name="_Toc249784973"/>
      <w:bookmarkStart w:id="167" w:name="_Toc286130398"/>
      <w:r w:rsidRPr="00F565CC">
        <w:rPr>
          <w:rFonts w:ascii="Times New Roman" w:eastAsia="Times New Roman" w:hAnsi="Times New Roman" w:cs="Times New Roman"/>
          <w:b/>
          <w:bCs/>
          <w:color w:val="0070C0"/>
          <w:lang w:val="en-US" w:eastAsia="tr-TR" w:bidi="en-US"/>
        </w:rPr>
        <w:t xml:space="preserve"> Metal </w:t>
      </w:r>
      <w:proofErr w:type="spellStart"/>
      <w:r w:rsidRPr="00F565CC">
        <w:rPr>
          <w:rFonts w:ascii="Times New Roman" w:eastAsia="Times New Roman" w:hAnsi="Times New Roman" w:cs="Times New Roman"/>
          <w:b/>
          <w:bCs/>
          <w:color w:val="0070C0"/>
          <w:lang w:val="en-US" w:eastAsia="tr-TR" w:bidi="en-US"/>
        </w:rPr>
        <w:t>Muhafazalı</w:t>
      </w:r>
      <w:proofErr w:type="spellEnd"/>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Modüler</w:t>
      </w:r>
      <w:proofErr w:type="spellEnd"/>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Hücreler</w:t>
      </w:r>
      <w:bookmarkEnd w:id="165"/>
      <w:bookmarkEnd w:id="166"/>
      <w:bookmarkEnd w:id="167"/>
      <w:proofErr w:type="spellEnd"/>
      <w:r w:rsidRPr="00F565CC">
        <w:rPr>
          <w:rFonts w:ascii="Times New Roman" w:eastAsia="Times New Roman" w:hAnsi="Times New Roman" w:cs="Times New Roman"/>
          <w:b/>
          <w:bCs/>
          <w:color w:val="0070C0"/>
          <w:lang w:val="en-US" w:eastAsia="tr-TR" w:bidi="en-US"/>
        </w:rPr>
        <w:t xml:space="preserve"> </w:t>
      </w:r>
    </w:p>
    <w:p w14:paraId="02BE125C"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168" w:name="_Toc29886379"/>
      <w:bookmarkStart w:id="169" w:name="_Toc249784974"/>
      <w:bookmarkStart w:id="170" w:name="_Toc286130399"/>
      <w:proofErr w:type="spellStart"/>
      <w:r w:rsidRPr="00F565CC">
        <w:rPr>
          <w:rFonts w:ascii="Times New Roman" w:eastAsia="Times New Roman" w:hAnsi="Times New Roman" w:cs="Times New Roman"/>
          <w:b/>
          <w:bCs/>
          <w:lang w:val="en-US" w:bidi="en-US"/>
        </w:rPr>
        <w:t>Genel</w:t>
      </w:r>
      <w:bookmarkEnd w:id="168"/>
      <w:bookmarkEnd w:id="169"/>
      <w:bookmarkEnd w:id="170"/>
      <w:proofErr w:type="spellEnd"/>
      <w:r w:rsidRPr="00F565CC">
        <w:rPr>
          <w:rFonts w:ascii="Times New Roman" w:eastAsia="Times New Roman" w:hAnsi="Times New Roman" w:cs="Times New Roman"/>
          <w:b/>
          <w:bCs/>
          <w:lang w:val="en-US" w:bidi="en-US"/>
        </w:rPr>
        <w:t xml:space="preserve"> </w:t>
      </w:r>
    </w:p>
    <w:p w14:paraId="50D305C6"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Tesiste</w:t>
      </w:r>
      <w:proofErr w:type="spellEnd"/>
      <w:r w:rsidRPr="00F565CC">
        <w:rPr>
          <w:rFonts w:ascii="Times New Roman" w:eastAsia="Calibri" w:hAnsi="Times New Roman" w:cs="Times New Roman"/>
          <w:lang w:val="en-US" w:bidi="en-US"/>
        </w:rPr>
        <w:t xml:space="preserve">, OG </w:t>
      </w:r>
      <w:proofErr w:type="spellStart"/>
      <w:r w:rsidRPr="00F565CC">
        <w:rPr>
          <w:rFonts w:ascii="Times New Roman" w:eastAsia="Calibri" w:hAnsi="Times New Roman" w:cs="Times New Roman"/>
          <w:lang w:val="en-US" w:bidi="en-US"/>
        </w:rPr>
        <w:t>dağıtım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fabrika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yapımı</w:t>
      </w:r>
      <w:proofErr w:type="spellEnd"/>
      <w:r w:rsidRPr="00F565CC">
        <w:rPr>
          <w:rFonts w:ascii="Times New Roman" w:eastAsia="Calibri" w:hAnsi="Times New Roman" w:cs="Times New Roman"/>
          <w:lang w:val="en-US" w:bidi="en-US"/>
        </w:rPr>
        <w:t xml:space="preserve"> 36 kV metal </w:t>
      </w:r>
      <w:proofErr w:type="spellStart"/>
      <w:r w:rsidRPr="00F565CC">
        <w:rPr>
          <w:rFonts w:ascii="Times New Roman" w:eastAsia="Calibri" w:hAnsi="Times New Roman" w:cs="Times New Roman"/>
          <w:lang w:val="en-US" w:bidi="en-US"/>
        </w:rPr>
        <w:t>muhafazalı</w:t>
      </w:r>
      <w:proofErr w:type="spellEnd"/>
      <w:r w:rsidRPr="00F565CC">
        <w:rPr>
          <w:rFonts w:ascii="Times New Roman" w:eastAsia="Calibri" w:hAnsi="Times New Roman" w:cs="Times New Roman"/>
          <w:lang w:val="en-US" w:bidi="en-US"/>
        </w:rPr>
        <w:t xml:space="preserve"> (enclosed) </w:t>
      </w:r>
      <w:proofErr w:type="spellStart"/>
      <w:r w:rsidRPr="00F565CC">
        <w:rPr>
          <w:rFonts w:ascii="Times New Roman" w:eastAsia="Calibri" w:hAnsi="Times New Roman" w:cs="Times New Roman"/>
          <w:lang w:val="en-US" w:bidi="en-US"/>
        </w:rPr>
        <w:t>hücreler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kullanılacaktır</w:t>
      </w:r>
      <w:proofErr w:type="spellEnd"/>
      <w:r w:rsidRPr="00F565CC">
        <w:rPr>
          <w:rFonts w:ascii="Times New Roman" w:eastAsia="Calibri" w:hAnsi="Times New Roman" w:cs="Times New Roman"/>
          <w:lang w:val="en-US" w:bidi="en-US"/>
        </w:rPr>
        <w:t xml:space="preserve">. </w:t>
      </w:r>
    </w:p>
    <w:p w14:paraId="4A91592B"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Kesici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fider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çıkışları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modüler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dahili</w:t>
      </w:r>
      <w:proofErr w:type="spellEnd"/>
      <w:r w:rsidRPr="00F565CC">
        <w:rPr>
          <w:rFonts w:ascii="Times New Roman" w:eastAsia="Calibri" w:hAnsi="Times New Roman" w:cs="Times New Roman"/>
          <w:lang w:val="en-US" w:bidi="en-US"/>
        </w:rPr>
        <w:t xml:space="preserve"> tip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koruma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derecesi</w:t>
      </w:r>
      <w:proofErr w:type="spellEnd"/>
      <w:r w:rsidRPr="00F565CC">
        <w:rPr>
          <w:rFonts w:ascii="Times New Roman" w:eastAsia="Calibri" w:hAnsi="Times New Roman" w:cs="Times New Roman"/>
          <w:lang w:val="en-US" w:bidi="en-US"/>
        </w:rPr>
        <w:t xml:space="preserve"> IP3X </w:t>
      </w:r>
      <w:proofErr w:type="spellStart"/>
      <w:r w:rsidRPr="00F565CC">
        <w:rPr>
          <w:rFonts w:ascii="Times New Roman" w:eastAsia="Calibri" w:hAnsi="Times New Roman" w:cs="Times New Roman"/>
          <w:lang w:val="en-US" w:bidi="en-US"/>
        </w:rPr>
        <w:t>kadar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Birbirine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benzer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kriterleri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sağlayacaktır</w:t>
      </w:r>
      <w:proofErr w:type="spellEnd"/>
      <w:r w:rsidRPr="00F565CC">
        <w:rPr>
          <w:rFonts w:ascii="Times New Roman" w:eastAsia="Calibri" w:hAnsi="Times New Roman" w:cs="Times New Roman"/>
          <w:lang w:val="en-US" w:bidi="en-US"/>
        </w:rPr>
        <w:t>:</w:t>
      </w:r>
    </w:p>
    <w:p w14:paraId="4516A81A"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Sonradan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ekleme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olasılığı</w:t>
      </w:r>
      <w:proofErr w:type="spellEnd"/>
      <w:r w:rsidRPr="00F565CC">
        <w:rPr>
          <w:rFonts w:ascii="Times New Roman" w:eastAsia="Calibri" w:hAnsi="Times New Roman" w:cs="Times New Roman"/>
          <w:lang w:val="en-US" w:bidi="en-US"/>
        </w:rPr>
        <w:t>,</w:t>
      </w:r>
    </w:p>
    <w:p w14:paraId="113BD35A"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Kolay</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montaj</w:t>
      </w:r>
      <w:proofErr w:type="spellEnd"/>
      <w:r w:rsidRPr="00F565CC">
        <w:rPr>
          <w:rFonts w:ascii="Times New Roman" w:eastAsia="Calibri" w:hAnsi="Times New Roman" w:cs="Times New Roman"/>
          <w:lang w:val="en-US" w:bidi="en-US"/>
        </w:rPr>
        <w:t>,</w:t>
      </w:r>
    </w:p>
    <w:p w14:paraId="3F27D85F"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Güvenli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kolay</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işletme</w:t>
      </w:r>
      <w:proofErr w:type="spellEnd"/>
      <w:r w:rsidRPr="00F565CC">
        <w:rPr>
          <w:rFonts w:ascii="Times New Roman" w:eastAsia="Calibri" w:hAnsi="Times New Roman" w:cs="Times New Roman"/>
          <w:lang w:val="en-US" w:bidi="en-US"/>
        </w:rPr>
        <w:t xml:space="preserve">, </w:t>
      </w:r>
    </w:p>
    <w:p w14:paraId="76A48296"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Kompakt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boyutlar</w:t>
      </w:r>
      <w:proofErr w:type="spellEnd"/>
      <w:r w:rsidRPr="00F565CC">
        <w:rPr>
          <w:rFonts w:ascii="Times New Roman" w:eastAsia="Calibri" w:hAnsi="Times New Roman" w:cs="Times New Roman"/>
          <w:lang w:val="en-US" w:bidi="en-US"/>
        </w:rPr>
        <w:t>,</w:t>
      </w:r>
    </w:p>
    <w:p w14:paraId="203298AC"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bakım</w:t>
      </w:r>
      <w:proofErr w:type="spellEnd"/>
      <w:r w:rsidRPr="00F565CC">
        <w:rPr>
          <w:rFonts w:ascii="Times New Roman" w:eastAsia="Calibri" w:hAnsi="Times New Roman" w:cs="Times New Roman"/>
          <w:lang w:val="en-US" w:bidi="en-US"/>
        </w:rPr>
        <w:t>.</w:t>
      </w:r>
    </w:p>
    <w:p w14:paraId="5017D2C7"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lastRenderedPageBreak/>
        <w:t>Üretici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firma</w:t>
      </w:r>
      <w:proofErr w:type="spellEnd"/>
      <w:r w:rsidRPr="00F565CC">
        <w:rPr>
          <w:rFonts w:ascii="Times New Roman" w:eastAsia="Calibri" w:hAnsi="Times New Roman" w:cs="Times New Roman"/>
          <w:lang w:val="en-US" w:bidi="en-US"/>
        </w:rPr>
        <w:t xml:space="preserve">, OG </w:t>
      </w:r>
      <w:proofErr w:type="spellStart"/>
      <w:r w:rsidRPr="00F565CC">
        <w:rPr>
          <w:rFonts w:ascii="Times New Roman" w:eastAsia="Calibri" w:hAnsi="Times New Roman" w:cs="Times New Roman"/>
          <w:lang w:val="en-US" w:bidi="en-US"/>
        </w:rPr>
        <w:t>şalt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cihazları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SF6 </w:t>
      </w:r>
      <w:proofErr w:type="spellStart"/>
      <w:r w:rsidRPr="00F565CC">
        <w:rPr>
          <w:rFonts w:ascii="Times New Roman" w:eastAsia="Calibri" w:hAnsi="Times New Roman" w:cs="Times New Roman"/>
          <w:lang w:val="en-US" w:bidi="en-US"/>
        </w:rPr>
        <w:t>gazlı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üretiminde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yeterli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tecrübeye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sahip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olduğu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ürettiği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benzer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teçhizatın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az</w:t>
      </w:r>
      <w:proofErr w:type="spellEnd"/>
      <w:r w:rsidRPr="00F565CC">
        <w:rPr>
          <w:rFonts w:ascii="Times New Roman" w:eastAsia="Calibri" w:hAnsi="Times New Roman" w:cs="Times New Roman"/>
          <w:lang w:val="en-US" w:bidi="en-US"/>
        </w:rPr>
        <w:t xml:space="preserve"> 3 </w:t>
      </w:r>
      <w:proofErr w:type="spellStart"/>
      <w:r w:rsidRPr="00F565CC">
        <w:rPr>
          <w:rFonts w:ascii="Times New Roman" w:eastAsia="Calibri" w:hAnsi="Times New Roman" w:cs="Times New Roman"/>
          <w:lang w:val="en-US" w:bidi="en-US"/>
        </w:rPr>
        <w:t>yıldır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işletmede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kullanıldığını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belgeleyen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dokümanları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teklifinde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sunacaktır</w:t>
      </w:r>
      <w:proofErr w:type="spellEnd"/>
      <w:r w:rsidRPr="00F565CC">
        <w:rPr>
          <w:rFonts w:ascii="Times New Roman" w:eastAsia="Calibri" w:hAnsi="Times New Roman" w:cs="Times New Roman"/>
          <w:lang w:val="en-US" w:bidi="en-US"/>
        </w:rPr>
        <w:t xml:space="preserve">. </w:t>
      </w:r>
    </w:p>
    <w:p w14:paraId="3CFE0365"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171" w:name="_Toc29886380"/>
      <w:bookmarkStart w:id="172" w:name="_Toc249784975"/>
      <w:bookmarkStart w:id="173" w:name="_Toc286130400"/>
      <w:proofErr w:type="spellStart"/>
      <w:r w:rsidRPr="00F565CC">
        <w:rPr>
          <w:rFonts w:ascii="Times New Roman" w:eastAsia="Times New Roman" w:hAnsi="Times New Roman" w:cs="Times New Roman"/>
          <w:b/>
          <w:bCs/>
          <w:lang w:val="en-US" w:bidi="en-US"/>
        </w:rPr>
        <w:t>Standartlar</w:t>
      </w:r>
      <w:bookmarkEnd w:id="171"/>
      <w:bookmarkEnd w:id="172"/>
      <w:bookmarkEnd w:id="173"/>
      <w:proofErr w:type="spellEnd"/>
      <w:r w:rsidRPr="00F565CC">
        <w:rPr>
          <w:rFonts w:ascii="Times New Roman" w:eastAsia="Times New Roman" w:hAnsi="Times New Roman" w:cs="Times New Roman"/>
          <w:b/>
          <w:bCs/>
          <w:lang w:val="en-US" w:bidi="en-US"/>
        </w:rPr>
        <w:t xml:space="preserve"> </w:t>
      </w:r>
    </w:p>
    <w:p w14:paraId="77D51121"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Metal </w:t>
      </w:r>
      <w:proofErr w:type="spellStart"/>
      <w:r w:rsidRPr="00F565CC">
        <w:rPr>
          <w:rFonts w:ascii="Times New Roman" w:eastAsia="Calibri" w:hAnsi="Times New Roman" w:cs="Times New Roman"/>
          <w:lang w:val="en-US" w:bidi="en-US"/>
        </w:rPr>
        <w:t>muhafazalı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modüler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teçhizat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Türk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Standartları</w:t>
      </w:r>
      <w:proofErr w:type="spellEnd"/>
      <w:r w:rsidRPr="00F565CC">
        <w:rPr>
          <w:rFonts w:ascii="Times New Roman" w:eastAsia="Calibri" w:hAnsi="Times New Roman" w:cs="Times New Roman"/>
          <w:lang w:val="en-US" w:bidi="en-US"/>
        </w:rPr>
        <w:t xml:space="preserve"> (TS)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Uluslararası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Elektroteknik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Komisyonu</w:t>
      </w:r>
      <w:proofErr w:type="spellEnd"/>
      <w:r w:rsidRPr="00F565CC">
        <w:rPr>
          <w:rFonts w:ascii="Times New Roman" w:eastAsia="Calibri" w:hAnsi="Times New Roman" w:cs="Times New Roman"/>
          <w:lang w:val="en-US" w:bidi="en-US"/>
        </w:rPr>
        <w:t xml:space="preserve"> (IEC) </w:t>
      </w:r>
      <w:proofErr w:type="spellStart"/>
      <w:r w:rsidRPr="00F565CC">
        <w:rPr>
          <w:rFonts w:ascii="Times New Roman" w:eastAsia="Calibri" w:hAnsi="Times New Roman" w:cs="Times New Roman"/>
          <w:lang w:val="en-US" w:bidi="en-US"/>
        </w:rPr>
        <w:t>Standartlarının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son </w:t>
      </w:r>
      <w:proofErr w:type="spellStart"/>
      <w:r w:rsidRPr="00F565CC">
        <w:rPr>
          <w:rFonts w:ascii="Times New Roman" w:eastAsia="Calibri" w:hAnsi="Times New Roman" w:cs="Times New Roman"/>
          <w:lang w:val="en-US" w:bidi="en-US"/>
        </w:rPr>
        <w:t>baskıların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test </w:t>
      </w:r>
      <w:proofErr w:type="spellStart"/>
      <w:r w:rsidRPr="00F565CC">
        <w:rPr>
          <w:rFonts w:ascii="Times New Roman" w:eastAsia="Calibri" w:hAnsi="Times New Roman" w:cs="Times New Roman"/>
          <w:lang w:val="en-US" w:bidi="en-US"/>
        </w:rPr>
        <w:t>edildiği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belgelenecektir</w:t>
      </w:r>
      <w:proofErr w:type="spellEnd"/>
      <w:r w:rsidRPr="00F565CC">
        <w:rPr>
          <w:rFonts w:ascii="Times New Roman" w:eastAsia="Calibri" w:hAnsi="Times New Roman" w:cs="Times New Roman"/>
          <w:lang w:val="en-US" w:bidi="en-US"/>
        </w:rPr>
        <w:t xml:space="preserve">. </w:t>
      </w:r>
    </w:p>
    <w:tbl>
      <w:tblPr>
        <w:tblW w:w="9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1134"/>
        <w:gridCol w:w="6627"/>
      </w:tblGrid>
      <w:tr w:rsidR="00F565CC" w:rsidRPr="00F565CC" w14:paraId="2D96E0B4" w14:textId="77777777" w:rsidTr="0019406C">
        <w:tc>
          <w:tcPr>
            <w:tcW w:w="1370" w:type="dxa"/>
            <w:vAlign w:val="bottom"/>
          </w:tcPr>
          <w:p w14:paraId="43FF1E37" w14:textId="77777777" w:rsidR="00F565CC" w:rsidRPr="00F565CC" w:rsidRDefault="00F565CC" w:rsidP="00F565CC">
            <w:pPr>
              <w:spacing w:before="120" w:after="0" w:line="276" w:lineRule="auto"/>
              <w:ind w:firstLine="720"/>
              <w:jc w:val="center"/>
              <w:rPr>
                <w:rFonts w:ascii="Times New Roman" w:eastAsia="Calibri" w:hAnsi="Times New Roman" w:cs="Times New Roman"/>
                <w:b/>
                <w:lang w:val="en-US" w:bidi="en-US"/>
              </w:rPr>
            </w:pPr>
            <w:r w:rsidRPr="00F565CC">
              <w:rPr>
                <w:rFonts w:ascii="Times New Roman" w:eastAsia="Calibri" w:hAnsi="Times New Roman" w:cs="Times New Roman"/>
                <w:b/>
                <w:lang w:val="en-US" w:bidi="en-US"/>
              </w:rPr>
              <w:t>TS</w:t>
            </w:r>
          </w:p>
        </w:tc>
        <w:tc>
          <w:tcPr>
            <w:tcW w:w="1134" w:type="dxa"/>
            <w:vAlign w:val="bottom"/>
          </w:tcPr>
          <w:p w14:paraId="2D370E4E" w14:textId="77777777" w:rsidR="00F565CC" w:rsidRPr="00F565CC" w:rsidRDefault="00F565CC" w:rsidP="00F565CC">
            <w:pPr>
              <w:spacing w:before="120" w:after="0" w:line="276" w:lineRule="auto"/>
              <w:ind w:firstLine="720"/>
              <w:jc w:val="center"/>
              <w:rPr>
                <w:rFonts w:ascii="Times New Roman" w:eastAsia="Calibri" w:hAnsi="Times New Roman" w:cs="Times New Roman"/>
                <w:b/>
                <w:lang w:val="en-US" w:bidi="en-US"/>
              </w:rPr>
            </w:pPr>
            <w:r w:rsidRPr="00F565CC">
              <w:rPr>
                <w:rFonts w:ascii="Times New Roman" w:eastAsia="Calibri" w:hAnsi="Times New Roman" w:cs="Times New Roman"/>
                <w:b/>
                <w:lang w:val="en-US" w:bidi="en-US"/>
              </w:rPr>
              <w:t>IEC</w:t>
            </w:r>
          </w:p>
        </w:tc>
        <w:tc>
          <w:tcPr>
            <w:tcW w:w="6627" w:type="dxa"/>
            <w:vAlign w:val="bottom"/>
          </w:tcPr>
          <w:p w14:paraId="342C9683"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
        </w:tc>
      </w:tr>
      <w:tr w:rsidR="00F565CC" w:rsidRPr="00F565CC" w14:paraId="405B93BC" w14:textId="77777777" w:rsidTr="0019406C">
        <w:tc>
          <w:tcPr>
            <w:tcW w:w="1370" w:type="dxa"/>
          </w:tcPr>
          <w:p w14:paraId="10372D50"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w:t>
            </w:r>
          </w:p>
        </w:tc>
        <w:tc>
          <w:tcPr>
            <w:tcW w:w="1134" w:type="dxa"/>
          </w:tcPr>
          <w:p w14:paraId="2FD21A53"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60298</w:t>
            </w:r>
          </w:p>
        </w:tc>
        <w:tc>
          <w:tcPr>
            <w:tcW w:w="6627" w:type="dxa"/>
          </w:tcPr>
          <w:p w14:paraId="2A48A7D6"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Anma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1 </w:t>
            </w:r>
            <w:proofErr w:type="spellStart"/>
            <w:r w:rsidRPr="00F565CC">
              <w:rPr>
                <w:rFonts w:ascii="Times New Roman" w:eastAsia="Calibri" w:hAnsi="Times New Roman" w:cs="Times New Roman"/>
                <w:lang w:val="en-US" w:bidi="en-US"/>
              </w:rPr>
              <w:t>kV’tan</w:t>
            </w:r>
            <w:proofErr w:type="spellEnd"/>
            <w:r w:rsidRPr="00F565CC">
              <w:rPr>
                <w:rFonts w:ascii="Times New Roman" w:eastAsia="Calibri" w:hAnsi="Times New Roman" w:cs="Times New Roman"/>
                <w:lang w:val="en-US" w:bidi="en-US"/>
              </w:rPr>
              <w:t xml:space="preserve"> 52 </w:t>
            </w:r>
            <w:proofErr w:type="spellStart"/>
            <w:r w:rsidRPr="00F565CC">
              <w:rPr>
                <w:rFonts w:ascii="Times New Roman" w:eastAsia="Calibri" w:hAnsi="Times New Roman" w:cs="Times New Roman"/>
                <w:lang w:val="en-US" w:bidi="en-US"/>
              </w:rPr>
              <w:t>kV’a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olan</w:t>
            </w:r>
            <w:proofErr w:type="spellEnd"/>
            <w:r w:rsidRPr="00F565CC">
              <w:rPr>
                <w:rFonts w:ascii="Times New Roman" w:eastAsia="Calibri" w:hAnsi="Times New Roman" w:cs="Times New Roman"/>
                <w:lang w:val="en-US" w:bidi="en-US"/>
              </w:rPr>
              <w:t xml:space="preserve"> AA Metal </w:t>
            </w:r>
            <w:proofErr w:type="spellStart"/>
            <w:r w:rsidRPr="00F565CC">
              <w:rPr>
                <w:rFonts w:ascii="Times New Roman" w:eastAsia="Calibri" w:hAnsi="Times New Roman" w:cs="Times New Roman"/>
                <w:lang w:val="en-US" w:bidi="en-US"/>
              </w:rPr>
              <w:t>Muhafazalı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Anahtarlama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Kumanda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Tesisleri</w:t>
            </w:r>
            <w:proofErr w:type="spellEnd"/>
            <w:r w:rsidRPr="00F565CC">
              <w:rPr>
                <w:rFonts w:ascii="Times New Roman" w:eastAsia="Calibri" w:hAnsi="Times New Roman" w:cs="Times New Roman"/>
                <w:lang w:val="en-US" w:bidi="en-US"/>
              </w:rPr>
              <w:t xml:space="preserve"> </w:t>
            </w:r>
          </w:p>
        </w:tc>
      </w:tr>
      <w:tr w:rsidR="00F565CC" w:rsidRPr="00F565CC" w14:paraId="1DF03953" w14:textId="77777777" w:rsidTr="0019406C">
        <w:tc>
          <w:tcPr>
            <w:tcW w:w="1370" w:type="dxa"/>
          </w:tcPr>
          <w:p w14:paraId="143F68B8"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5278</w:t>
            </w:r>
          </w:p>
        </w:tc>
        <w:tc>
          <w:tcPr>
            <w:tcW w:w="1134" w:type="dxa"/>
          </w:tcPr>
          <w:p w14:paraId="5FA11104"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60694</w:t>
            </w:r>
          </w:p>
        </w:tc>
        <w:tc>
          <w:tcPr>
            <w:tcW w:w="6627" w:type="dxa"/>
          </w:tcPr>
          <w:p w14:paraId="4116ACCE" w14:textId="77777777" w:rsidR="00F565CC" w:rsidRPr="00F565CC" w:rsidRDefault="00F565CC" w:rsidP="00F565CC">
            <w:pPr>
              <w:numPr>
                <w:ilvl w:val="0"/>
                <w:numId w:val="16"/>
              </w:numPr>
              <w:tabs>
                <w:tab w:val="clear" w:pos="1080"/>
              </w:tabs>
              <w:spacing w:before="120" w:after="200" w:line="276" w:lineRule="auto"/>
              <w:ind w:left="0"/>
              <w:jc w:val="both"/>
              <w:rPr>
                <w:rFonts w:ascii="Times New Roman" w:eastAsia="Times New Roman" w:hAnsi="Times New Roman" w:cs="Times New Roman"/>
                <w:snapToGrid w:val="0"/>
                <w:sz w:val="24"/>
                <w:lang w:val="cs-CZ"/>
              </w:rPr>
            </w:pPr>
            <w:r w:rsidRPr="00F565CC">
              <w:rPr>
                <w:rFonts w:ascii="Times New Roman" w:eastAsia="Times New Roman" w:hAnsi="Times New Roman" w:cs="Times New Roman"/>
                <w:snapToGrid w:val="0"/>
                <w:sz w:val="24"/>
                <w:lang w:val="cs-CZ"/>
              </w:rPr>
              <w:t xml:space="preserve">Yüksek Gerilim Anahtarlama ve Kumanda Cihazları Standartları Ortak Hükümler </w:t>
            </w:r>
          </w:p>
        </w:tc>
      </w:tr>
      <w:tr w:rsidR="00F565CC" w:rsidRPr="00F565CC" w14:paraId="75B513D0" w14:textId="77777777" w:rsidTr="0019406C">
        <w:tc>
          <w:tcPr>
            <w:tcW w:w="1370" w:type="dxa"/>
          </w:tcPr>
          <w:p w14:paraId="23D3DA81"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3033</w:t>
            </w:r>
          </w:p>
        </w:tc>
        <w:tc>
          <w:tcPr>
            <w:tcW w:w="1134" w:type="dxa"/>
          </w:tcPr>
          <w:p w14:paraId="117246EE"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60529</w:t>
            </w:r>
          </w:p>
        </w:tc>
        <w:tc>
          <w:tcPr>
            <w:tcW w:w="6627" w:type="dxa"/>
          </w:tcPr>
          <w:p w14:paraId="6817D78C"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Muhafazalı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Koruma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Derecelerinin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Sınıflandırılması</w:t>
            </w:r>
            <w:proofErr w:type="spellEnd"/>
            <w:r w:rsidRPr="00F565CC">
              <w:rPr>
                <w:rFonts w:ascii="Times New Roman" w:eastAsia="Calibri" w:hAnsi="Times New Roman" w:cs="Times New Roman"/>
                <w:lang w:val="en-US" w:bidi="en-US"/>
              </w:rPr>
              <w:t xml:space="preserve"> </w:t>
            </w:r>
          </w:p>
        </w:tc>
      </w:tr>
      <w:tr w:rsidR="00F565CC" w:rsidRPr="00F565CC" w14:paraId="183284B1" w14:textId="77777777" w:rsidTr="0019406C">
        <w:tc>
          <w:tcPr>
            <w:tcW w:w="1370" w:type="dxa"/>
          </w:tcPr>
          <w:p w14:paraId="3EC5F95D"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2686-2691</w:t>
            </w:r>
          </w:p>
        </w:tc>
        <w:tc>
          <w:tcPr>
            <w:tcW w:w="1134" w:type="dxa"/>
          </w:tcPr>
          <w:p w14:paraId="4BFC46B7"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60056</w:t>
            </w:r>
          </w:p>
        </w:tc>
        <w:tc>
          <w:tcPr>
            <w:tcW w:w="6627" w:type="dxa"/>
          </w:tcPr>
          <w:p w14:paraId="2831C3D5"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Kesiciler</w:t>
            </w:r>
            <w:proofErr w:type="spellEnd"/>
          </w:p>
        </w:tc>
      </w:tr>
      <w:tr w:rsidR="00F565CC" w:rsidRPr="00F565CC" w14:paraId="0038368E" w14:textId="77777777" w:rsidTr="0019406C">
        <w:tc>
          <w:tcPr>
            <w:tcW w:w="1370" w:type="dxa"/>
          </w:tcPr>
          <w:p w14:paraId="65194A9F"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w:t>
            </w:r>
          </w:p>
        </w:tc>
        <w:tc>
          <w:tcPr>
            <w:tcW w:w="1134" w:type="dxa"/>
          </w:tcPr>
          <w:p w14:paraId="1650AB2D"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60265</w:t>
            </w:r>
          </w:p>
        </w:tc>
        <w:tc>
          <w:tcPr>
            <w:tcW w:w="6627" w:type="dxa"/>
          </w:tcPr>
          <w:p w14:paraId="2FC3A907"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Anma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1 </w:t>
            </w:r>
            <w:proofErr w:type="spellStart"/>
            <w:r w:rsidRPr="00F565CC">
              <w:rPr>
                <w:rFonts w:ascii="Times New Roman" w:eastAsia="Calibri" w:hAnsi="Times New Roman" w:cs="Times New Roman"/>
                <w:lang w:val="en-US" w:bidi="en-US"/>
              </w:rPr>
              <w:t>kV’tan</w:t>
            </w:r>
            <w:proofErr w:type="spellEnd"/>
            <w:r w:rsidRPr="00F565CC">
              <w:rPr>
                <w:rFonts w:ascii="Times New Roman" w:eastAsia="Calibri" w:hAnsi="Times New Roman" w:cs="Times New Roman"/>
                <w:lang w:val="en-US" w:bidi="en-US"/>
              </w:rPr>
              <w:t xml:space="preserve"> 52 </w:t>
            </w:r>
            <w:proofErr w:type="spellStart"/>
            <w:r w:rsidRPr="00F565CC">
              <w:rPr>
                <w:rFonts w:ascii="Times New Roman" w:eastAsia="Calibri" w:hAnsi="Times New Roman" w:cs="Times New Roman"/>
                <w:lang w:val="en-US" w:bidi="en-US"/>
              </w:rPr>
              <w:t>kV’a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kadar</w:t>
            </w:r>
            <w:proofErr w:type="spellEnd"/>
            <w:r w:rsidRPr="00F565CC">
              <w:rPr>
                <w:rFonts w:ascii="Times New Roman" w:eastAsia="Calibri" w:hAnsi="Times New Roman" w:cs="Times New Roman"/>
                <w:lang w:val="en-US" w:bidi="en-US"/>
              </w:rPr>
              <w:t xml:space="preserve"> YG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Ayırıcıları</w:t>
            </w:r>
            <w:proofErr w:type="spellEnd"/>
            <w:r w:rsidRPr="00F565CC">
              <w:rPr>
                <w:rFonts w:ascii="Times New Roman" w:eastAsia="Calibri" w:hAnsi="Times New Roman" w:cs="Times New Roman"/>
                <w:lang w:val="en-US" w:bidi="en-US"/>
              </w:rPr>
              <w:t xml:space="preserve"> </w:t>
            </w:r>
          </w:p>
        </w:tc>
      </w:tr>
      <w:tr w:rsidR="00F565CC" w:rsidRPr="00F565CC" w14:paraId="115BF26F" w14:textId="77777777" w:rsidTr="0019406C">
        <w:tc>
          <w:tcPr>
            <w:tcW w:w="1370" w:type="dxa"/>
          </w:tcPr>
          <w:p w14:paraId="0791A43B"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565</w:t>
            </w:r>
          </w:p>
        </w:tc>
        <w:tc>
          <w:tcPr>
            <w:tcW w:w="1134" w:type="dxa"/>
          </w:tcPr>
          <w:p w14:paraId="79561937"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60129</w:t>
            </w:r>
          </w:p>
        </w:tc>
        <w:tc>
          <w:tcPr>
            <w:tcW w:w="6627" w:type="dxa"/>
          </w:tcPr>
          <w:p w14:paraId="77123A85"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YG </w:t>
            </w:r>
            <w:proofErr w:type="spellStart"/>
            <w:r w:rsidRPr="00F565CC">
              <w:rPr>
                <w:rFonts w:ascii="Times New Roman" w:eastAsia="Calibri" w:hAnsi="Times New Roman" w:cs="Times New Roman"/>
                <w:lang w:val="en-US" w:bidi="en-US"/>
              </w:rPr>
              <w:t>Ayırıcıları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Ayırıcıları</w:t>
            </w:r>
            <w:proofErr w:type="spellEnd"/>
            <w:r w:rsidRPr="00F565CC">
              <w:rPr>
                <w:rFonts w:ascii="Times New Roman" w:eastAsia="Calibri" w:hAnsi="Times New Roman" w:cs="Times New Roman"/>
                <w:lang w:val="en-US" w:bidi="en-US"/>
              </w:rPr>
              <w:t xml:space="preserve"> </w:t>
            </w:r>
          </w:p>
        </w:tc>
      </w:tr>
      <w:tr w:rsidR="00F565CC" w:rsidRPr="00F565CC" w14:paraId="40F4651D" w14:textId="77777777" w:rsidTr="0019406C">
        <w:tc>
          <w:tcPr>
            <w:tcW w:w="1370" w:type="dxa"/>
          </w:tcPr>
          <w:p w14:paraId="0F705861"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w:t>
            </w:r>
          </w:p>
        </w:tc>
        <w:tc>
          <w:tcPr>
            <w:tcW w:w="1134" w:type="dxa"/>
          </w:tcPr>
          <w:p w14:paraId="63FB42B9"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60420</w:t>
            </w:r>
          </w:p>
        </w:tc>
        <w:tc>
          <w:tcPr>
            <w:tcW w:w="6627" w:type="dxa"/>
          </w:tcPr>
          <w:p w14:paraId="393BA9F8"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YG </w:t>
            </w:r>
            <w:proofErr w:type="spellStart"/>
            <w:r w:rsidRPr="00F565CC">
              <w:rPr>
                <w:rFonts w:ascii="Times New Roman" w:eastAsia="Calibri" w:hAnsi="Times New Roman" w:cs="Times New Roman"/>
                <w:lang w:val="en-US" w:bidi="en-US"/>
              </w:rPr>
              <w:t>Sigorta-Yük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Sigorta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Tertipleri</w:t>
            </w:r>
            <w:proofErr w:type="spellEnd"/>
            <w:r w:rsidRPr="00F565CC">
              <w:rPr>
                <w:rFonts w:ascii="Times New Roman" w:eastAsia="Calibri" w:hAnsi="Times New Roman" w:cs="Times New Roman"/>
                <w:lang w:val="en-US" w:bidi="en-US"/>
              </w:rPr>
              <w:t xml:space="preserve"> </w:t>
            </w:r>
          </w:p>
        </w:tc>
      </w:tr>
      <w:tr w:rsidR="00F565CC" w:rsidRPr="00F565CC" w14:paraId="2970FABE" w14:textId="77777777" w:rsidTr="0019406C">
        <w:tc>
          <w:tcPr>
            <w:tcW w:w="1370" w:type="dxa"/>
          </w:tcPr>
          <w:p w14:paraId="7AD7D117"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8812</w:t>
            </w:r>
          </w:p>
        </w:tc>
        <w:tc>
          <w:tcPr>
            <w:tcW w:w="1134" w:type="dxa"/>
          </w:tcPr>
          <w:p w14:paraId="447D4B1A"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60282</w:t>
            </w:r>
          </w:p>
        </w:tc>
        <w:tc>
          <w:tcPr>
            <w:tcW w:w="6627" w:type="dxa"/>
          </w:tcPr>
          <w:p w14:paraId="15B70614"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Sınırlayıcı</w:t>
            </w:r>
            <w:proofErr w:type="spellEnd"/>
            <w:r w:rsidRPr="00F565CC">
              <w:rPr>
                <w:rFonts w:ascii="Times New Roman" w:eastAsia="Calibri" w:hAnsi="Times New Roman" w:cs="Times New Roman"/>
                <w:lang w:val="en-US" w:bidi="en-US"/>
              </w:rPr>
              <w:t xml:space="preserve"> TG </w:t>
            </w:r>
            <w:proofErr w:type="spellStart"/>
            <w:r w:rsidRPr="00F565CC">
              <w:rPr>
                <w:rFonts w:ascii="Times New Roman" w:eastAsia="Calibri" w:hAnsi="Times New Roman" w:cs="Times New Roman"/>
                <w:lang w:val="en-US" w:bidi="en-US"/>
              </w:rPr>
              <w:t>Sigortaları</w:t>
            </w:r>
            <w:proofErr w:type="spellEnd"/>
            <w:r w:rsidRPr="00F565CC">
              <w:rPr>
                <w:rFonts w:ascii="Times New Roman" w:eastAsia="Calibri" w:hAnsi="Times New Roman" w:cs="Times New Roman"/>
                <w:lang w:val="en-US" w:bidi="en-US"/>
              </w:rPr>
              <w:t xml:space="preserve"> </w:t>
            </w:r>
          </w:p>
        </w:tc>
      </w:tr>
      <w:tr w:rsidR="00F565CC" w:rsidRPr="00F565CC" w14:paraId="22AC28DC" w14:textId="77777777" w:rsidTr="0019406C">
        <w:tc>
          <w:tcPr>
            <w:tcW w:w="1370" w:type="dxa"/>
          </w:tcPr>
          <w:p w14:paraId="6E501DD1"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w:t>
            </w:r>
          </w:p>
        </w:tc>
        <w:tc>
          <w:tcPr>
            <w:tcW w:w="1134" w:type="dxa"/>
          </w:tcPr>
          <w:p w14:paraId="1294D01E"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60060</w:t>
            </w:r>
          </w:p>
        </w:tc>
        <w:tc>
          <w:tcPr>
            <w:tcW w:w="6627" w:type="dxa"/>
          </w:tcPr>
          <w:p w14:paraId="7200C5AB"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YG test </w:t>
            </w:r>
            <w:proofErr w:type="spellStart"/>
            <w:r w:rsidRPr="00F565CC">
              <w:rPr>
                <w:rFonts w:ascii="Times New Roman" w:eastAsia="Calibri" w:hAnsi="Times New Roman" w:cs="Times New Roman"/>
                <w:lang w:val="en-US" w:bidi="en-US"/>
              </w:rPr>
              <w:t>Teknikleri</w:t>
            </w:r>
            <w:proofErr w:type="spellEnd"/>
            <w:r w:rsidRPr="00F565CC">
              <w:rPr>
                <w:rFonts w:ascii="Times New Roman" w:eastAsia="Calibri" w:hAnsi="Times New Roman" w:cs="Times New Roman"/>
                <w:lang w:val="en-US" w:bidi="en-US"/>
              </w:rPr>
              <w:t xml:space="preserve"> </w:t>
            </w:r>
          </w:p>
        </w:tc>
      </w:tr>
    </w:tbl>
    <w:p w14:paraId="41A83D97" w14:textId="77777777" w:rsidR="00F565CC" w:rsidRPr="00F565CC" w:rsidRDefault="00F565CC" w:rsidP="00F565CC">
      <w:pPr>
        <w:suppressAutoHyphens/>
        <w:spacing w:after="240" w:line="276" w:lineRule="auto"/>
        <w:ind w:left="1872"/>
        <w:outlineLvl w:val="2"/>
        <w:rPr>
          <w:rFonts w:ascii="Times New Roman" w:eastAsia="Times New Roman" w:hAnsi="Times New Roman" w:cs="Times New Roman"/>
          <w:b/>
          <w:bCs/>
          <w:lang w:val="en-US" w:bidi="en-US"/>
        </w:rPr>
      </w:pPr>
      <w:bookmarkStart w:id="174" w:name="_Toc29886381"/>
      <w:bookmarkStart w:id="175" w:name="_Toc249784976"/>
      <w:bookmarkStart w:id="176" w:name="_Toc286130401"/>
    </w:p>
    <w:p w14:paraId="6E4F9023"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r w:rsidRPr="00F565CC">
        <w:rPr>
          <w:rFonts w:ascii="Times New Roman" w:eastAsia="Times New Roman" w:hAnsi="Times New Roman" w:cs="Times New Roman"/>
          <w:b/>
          <w:bCs/>
          <w:lang w:val="en-US" w:bidi="en-US"/>
        </w:rPr>
        <w:t xml:space="preserve">Teknik </w:t>
      </w:r>
      <w:proofErr w:type="spellStart"/>
      <w:r w:rsidRPr="00F565CC">
        <w:rPr>
          <w:rFonts w:ascii="Times New Roman" w:eastAsia="Times New Roman" w:hAnsi="Times New Roman" w:cs="Times New Roman"/>
          <w:b/>
          <w:bCs/>
          <w:lang w:val="en-US" w:bidi="en-US"/>
        </w:rPr>
        <w:t>Karakteristikler</w:t>
      </w:r>
      <w:bookmarkEnd w:id="174"/>
      <w:bookmarkEnd w:id="175"/>
      <w:bookmarkEnd w:id="176"/>
      <w:proofErr w:type="spellEnd"/>
    </w:p>
    <w:p w14:paraId="7D597716"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Metal </w:t>
      </w:r>
      <w:proofErr w:type="spellStart"/>
      <w:r w:rsidRPr="00F565CC">
        <w:rPr>
          <w:rFonts w:ascii="Times New Roman" w:eastAsia="Calibri" w:hAnsi="Times New Roman" w:cs="Times New Roman"/>
          <w:lang w:val="en-US" w:bidi="en-US"/>
        </w:rPr>
        <w:t>muhafazalı</w:t>
      </w:r>
      <w:proofErr w:type="spellEnd"/>
      <w:r w:rsidRPr="00F565CC">
        <w:rPr>
          <w:rFonts w:ascii="Times New Roman" w:eastAsia="Calibri" w:hAnsi="Times New Roman" w:cs="Times New Roman"/>
          <w:lang w:val="en-US" w:bidi="en-US"/>
        </w:rPr>
        <w:t xml:space="preserve"> (enclosed) </w:t>
      </w:r>
      <w:proofErr w:type="spellStart"/>
      <w:r w:rsidRPr="00F565CC">
        <w:rPr>
          <w:rFonts w:ascii="Times New Roman" w:eastAsia="Calibri" w:hAnsi="Times New Roman" w:cs="Times New Roman"/>
          <w:lang w:val="en-US" w:bidi="en-US"/>
        </w:rPr>
        <w:t>dağıtım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ayırıcılarının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sahip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gereken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teknik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özellikler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şunlardır</w:t>
      </w:r>
      <w:proofErr w:type="spellEnd"/>
      <w:r w:rsidRPr="00F565CC">
        <w:rPr>
          <w:rFonts w:ascii="Times New Roman" w:eastAsia="Calibri" w:hAnsi="Times New Roman" w:cs="Times New Roman"/>
          <w:lang w:val="en-US" w:bidi="en-US"/>
        </w:rPr>
        <w:t>:</w:t>
      </w:r>
    </w:p>
    <w:p w14:paraId="6C3A883E"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Anma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(kV)</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36</w:t>
      </w:r>
    </w:p>
    <w:p w14:paraId="1C89991A"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Nominal </w:t>
      </w:r>
      <w:proofErr w:type="spellStart"/>
      <w:r w:rsidRPr="00F565CC">
        <w:rPr>
          <w:rFonts w:ascii="Times New Roman" w:eastAsia="Calibri" w:hAnsi="Times New Roman" w:cs="Times New Roman"/>
          <w:lang w:val="en-US" w:bidi="en-US"/>
        </w:rPr>
        <w:t>işletme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gerilimleri</w:t>
      </w:r>
      <w:proofErr w:type="spellEnd"/>
      <w:r w:rsidRPr="00F565CC">
        <w:rPr>
          <w:rFonts w:ascii="Times New Roman" w:eastAsia="Calibri" w:hAnsi="Times New Roman" w:cs="Times New Roman"/>
          <w:lang w:val="en-US" w:bidi="en-US"/>
        </w:rPr>
        <w:t xml:space="preserve"> (kV)</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34.5</w:t>
      </w:r>
    </w:p>
    <w:p w14:paraId="65C3478B"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1.2/50 </w:t>
      </w:r>
      <w:proofErr w:type="spellStart"/>
      <w:r w:rsidRPr="00F565CC">
        <w:rPr>
          <w:rFonts w:ascii="Times New Roman" w:eastAsia="Calibri" w:hAnsi="Times New Roman" w:cs="Times New Roman"/>
          <w:lang w:val="en-US" w:bidi="en-US"/>
        </w:rPr>
        <w:t>ms’lik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yıldırım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darbesine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gerilimleri</w:t>
      </w:r>
      <w:proofErr w:type="spellEnd"/>
      <w:r w:rsidRPr="00F565CC">
        <w:rPr>
          <w:rFonts w:ascii="Times New Roman" w:eastAsia="Calibri" w:hAnsi="Times New Roman" w:cs="Times New Roman"/>
          <w:lang w:val="en-US" w:bidi="en-US"/>
        </w:rPr>
        <w:t xml:space="preserve"> (kV </w:t>
      </w:r>
      <w:proofErr w:type="spellStart"/>
      <w:r w:rsidRPr="00F565CC">
        <w:rPr>
          <w:rFonts w:ascii="Times New Roman" w:eastAsia="Calibri" w:hAnsi="Times New Roman" w:cs="Times New Roman"/>
          <w:lang w:val="en-US" w:bidi="en-US"/>
        </w:rPr>
        <w:t>tepe</w:t>
      </w:r>
      <w:proofErr w:type="spellEnd"/>
      <w:r w:rsidRPr="00F565CC">
        <w:rPr>
          <w:rFonts w:ascii="Times New Roman" w:eastAsia="Calibri" w:hAnsi="Times New Roman" w:cs="Times New Roman"/>
          <w:lang w:val="en-US" w:bidi="en-US"/>
        </w:rPr>
        <w:t>)</w:t>
      </w:r>
    </w:p>
    <w:p w14:paraId="0F9C9C2E"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Toprağa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fazlar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arası</w:t>
      </w:r>
      <w:proofErr w:type="spellEnd"/>
      <w:r w:rsidRPr="00F565CC">
        <w:rPr>
          <w:rFonts w:ascii="Times New Roman" w:eastAsia="Calibri" w:hAnsi="Times New Roman" w:cs="Times New Roman"/>
          <w:lang w:val="en-US" w:bidi="en-US"/>
        </w:rPr>
        <w:t xml:space="preserve"> </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170</w:t>
      </w:r>
    </w:p>
    <w:p w14:paraId="06204DC8"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uzaklığında</w:t>
      </w:r>
      <w:proofErr w:type="spellEnd"/>
      <w:r w:rsidRPr="00F565CC">
        <w:rPr>
          <w:rFonts w:ascii="Times New Roman" w:eastAsia="Calibri" w:hAnsi="Times New Roman" w:cs="Times New Roman"/>
          <w:lang w:val="en-US" w:bidi="en-US"/>
        </w:rPr>
        <w:t xml:space="preserve"> </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195</w:t>
      </w:r>
    </w:p>
    <w:p w14:paraId="2054A68F"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lastRenderedPageBreak/>
        <w:t xml:space="preserve">1 </w:t>
      </w:r>
      <w:proofErr w:type="spellStart"/>
      <w:r w:rsidRPr="00F565CC">
        <w:rPr>
          <w:rFonts w:ascii="Times New Roman" w:eastAsia="Calibri" w:hAnsi="Times New Roman" w:cs="Times New Roman"/>
          <w:lang w:val="en-US" w:bidi="en-US"/>
        </w:rPr>
        <w:t>dakika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süreli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şebeke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frekanslı</w:t>
      </w:r>
      <w:proofErr w:type="spellEnd"/>
      <w:r w:rsidRPr="00F565CC">
        <w:rPr>
          <w:rFonts w:ascii="Times New Roman" w:eastAsia="Calibri" w:hAnsi="Times New Roman" w:cs="Times New Roman"/>
          <w:lang w:val="en-US" w:bidi="en-US"/>
        </w:rPr>
        <w:t xml:space="preserve"> (50 Hz) </w:t>
      </w:r>
      <w:proofErr w:type="spellStart"/>
      <w:r w:rsidRPr="00F565CC">
        <w:rPr>
          <w:rFonts w:ascii="Times New Roman" w:eastAsia="Calibri" w:hAnsi="Times New Roman" w:cs="Times New Roman"/>
          <w:lang w:val="en-US" w:bidi="en-US"/>
        </w:rPr>
        <w:t>gerilime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deneyi</w:t>
      </w:r>
      <w:proofErr w:type="spellEnd"/>
      <w:r w:rsidRPr="00F565CC">
        <w:rPr>
          <w:rFonts w:ascii="Times New Roman" w:eastAsia="Calibri" w:hAnsi="Times New Roman" w:cs="Times New Roman"/>
          <w:lang w:val="en-US" w:bidi="en-US"/>
        </w:rPr>
        <w:t xml:space="preserve"> (kV </w:t>
      </w:r>
      <w:proofErr w:type="spellStart"/>
      <w:r w:rsidRPr="00F565CC">
        <w:rPr>
          <w:rFonts w:ascii="Times New Roman" w:eastAsia="Calibri" w:hAnsi="Times New Roman" w:cs="Times New Roman"/>
          <w:lang w:val="en-US" w:bidi="en-US"/>
        </w:rPr>
        <w:t>etken</w:t>
      </w:r>
      <w:proofErr w:type="spellEnd"/>
      <w:r w:rsidRPr="00F565CC">
        <w:rPr>
          <w:rFonts w:ascii="Times New Roman" w:eastAsia="Calibri" w:hAnsi="Times New Roman" w:cs="Times New Roman"/>
          <w:lang w:val="en-US" w:bidi="en-US"/>
        </w:rPr>
        <w:t xml:space="preserve">) </w:t>
      </w:r>
    </w:p>
    <w:p w14:paraId="6A867890"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Toprağa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fazlar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arası</w:t>
      </w:r>
      <w:proofErr w:type="spellEnd"/>
      <w:r w:rsidRPr="00F565CC">
        <w:rPr>
          <w:rFonts w:ascii="Times New Roman" w:eastAsia="Calibri" w:hAnsi="Times New Roman" w:cs="Times New Roman"/>
          <w:lang w:val="en-US" w:bidi="en-US"/>
        </w:rPr>
        <w:t xml:space="preserve"> </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70</w:t>
      </w:r>
    </w:p>
    <w:p w14:paraId="43CC2A7E" w14:textId="77777777" w:rsidR="00F565CC" w:rsidRPr="00F565CC" w:rsidRDefault="00F565CC" w:rsidP="00F565CC">
      <w:pPr>
        <w:spacing w:before="120" w:after="12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uzaklığında</w:t>
      </w:r>
      <w:proofErr w:type="spellEnd"/>
      <w:r w:rsidRPr="00F565CC">
        <w:rPr>
          <w:rFonts w:ascii="Times New Roman" w:eastAsia="Calibri" w:hAnsi="Times New Roman" w:cs="Times New Roman"/>
          <w:lang w:val="en-US" w:bidi="en-US"/>
        </w:rPr>
        <w:t xml:space="preserve"> </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80</w:t>
      </w:r>
    </w:p>
    <w:p w14:paraId="0A86F91F"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1 </w:t>
      </w:r>
      <w:proofErr w:type="spellStart"/>
      <w:r w:rsidRPr="00F565CC">
        <w:rPr>
          <w:rFonts w:ascii="Times New Roman" w:eastAsia="Calibri" w:hAnsi="Times New Roman" w:cs="Times New Roman"/>
          <w:lang w:val="en-US" w:bidi="en-US"/>
        </w:rPr>
        <w:t>saniyelik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anma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kısa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akımı</w:t>
      </w:r>
      <w:proofErr w:type="spellEnd"/>
      <w:r w:rsidRPr="00F565CC">
        <w:rPr>
          <w:rFonts w:ascii="Times New Roman" w:eastAsia="Calibri" w:hAnsi="Times New Roman" w:cs="Times New Roman"/>
          <w:lang w:val="en-US" w:bidi="en-US"/>
        </w:rPr>
        <w:t xml:space="preserve">: 16 kA </w:t>
      </w:r>
      <w:proofErr w:type="spellStart"/>
      <w:r w:rsidRPr="00F565CC">
        <w:rPr>
          <w:rFonts w:ascii="Times New Roman" w:eastAsia="Calibri" w:hAnsi="Times New Roman" w:cs="Times New Roman"/>
          <w:lang w:val="en-US" w:bidi="en-US"/>
        </w:rPr>
        <w:t>etken</w:t>
      </w:r>
      <w:proofErr w:type="spellEnd"/>
      <w:r w:rsidRPr="00F565CC">
        <w:rPr>
          <w:rFonts w:ascii="Times New Roman" w:eastAsia="Calibri" w:hAnsi="Times New Roman" w:cs="Times New Roman"/>
          <w:lang w:val="en-US" w:bidi="en-US"/>
        </w:rPr>
        <w:t xml:space="preserve"> </w:t>
      </w:r>
    </w:p>
    <w:p w14:paraId="770FC977"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Anma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kısa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akımı</w:t>
      </w:r>
      <w:proofErr w:type="spellEnd"/>
      <w:r w:rsidRPr="00F565CC">
        <w:rPr>
          <w:rFonts w:ascii="Times New Roman" w:eastAsia="Calibri" w:hAnsi="Times New Roman" w:cs="Times New Roman"/>
          <w:lang w:val="en-US" w:bidi="en-US"/>
        </w:rPr>
        <w:t xml:space="preserve">: 40 kA </w:t>
      </w:r>
      <w:proofErr w:type="spellStart"/>
      <w:r w:rsidRPr="00F565CC">
        <w:rPr>
          <w:rFonts w:ascii="Times New Roman" w:eastAsia="Calibri" w:hAnsi="Times New Roman" w:cs="Times New Roman"/>
          <w:lang w:val="en-US" w:bidi="en-US"/>
        </w:rPr>
        <w:t>cePe</w:t>
      </w:r>
      <w:proofErr w:type="spellEnd"/>
    </w:p>
    <w:p w14:paraId="33B0C4B4"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Anma</w:t>
      </w:r>
      <w:proofErr w:type="spellEnd"/>
      <w:r w:rsidRPr="00F565CC">
        <w:rPr>
          <w:rFonts w:ascii="Times New Roman" w:eastAsia="Calibri" w:hAnsi="Times New Roman" w:cs="Times New Roman"/>
          <w:lang w:val="en-US" w:bidi="en-US"/>
        </w:rPr>
        <w:t xml:space="preserve"> bara </w:t>
      </w:r>
      <w:proofErr w:type="spellStart"/>
      <w:r w:rsidRPr="00F565CC">
        <w:rPr>
          <w:rFonts w:ascii="Times New Roman" w:eastAsia="Calibri" w:hAnsi="Times New Roman" w:cs="Times New Roman"/>
          <w:lang w:val="en-US" w:bidi="en-US"/>
        </w:rPr>
        <w:t>akımı</w:t>
      </w:r>
      <w:proofErr w:type="spellEnd"/>
      <w:r w:rsidRPr="00F565CC">
        <w:rPr>
          <w:rFonts w:ascii="Times New Roman" w:eastAsia="Calibri" w:hAnsi="Times New Roman" w:cs="Times New Roman"/>
          <w:lang w:val="en-US" w:bidi="en-US"/>
        </w:rPr>
        <w:t>: 630 A</w:t>
      </w:r>
    </w:p>
    <w:p w14:paraId="1F770B94"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Anma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açma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dayanımı</w:t>
      </w:r>
      <w:proofErr w:type="spellEnd"/>
      <w:r w:rsidRPr="00F565CC">
        <w:rPr>
          <w:rFonts w:ascii="Times New Roman" w:eastAsia="Calibri" w:hAnsi="Times New Roman" w:cs="Times New Roman"/>
          <w:lang w:val="en-US" w:bidi="en-US"/>
        </w:rPr>
        <w:t xml:space="preserve">: 100 </w:t>
      </w:r>
      <w:proofErr w:type="spellStart"/>
      <w:r w:rsidRPr="00F565CC">
        <w:rPr>
          <w:rFonts w:ascii="Times New Roman" w:eastAsia="Calibri" w:hAnsi="Times New Roman" w:cs="Times New Roman"/>
          <w:lang w:val="en-US" w:bidi="en-US"/>
        </w:rPr>
        <w:t>açma-kapama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ayırıcısı</w:t>
      </w:r>
      <w:proofErr w:type="spellEnd"/>
      <w:r w:rsidRPr="00F565CC">
        <w:rPr>
          <w:rFonts w:ascii="Times New Roman" w:eastAsia="Calibri" w:hAnsi="Times New Roman" w:cs="Times New Roman"/>
          <w:lang w:val="en-US" w:bidi="en-US"/>
        </w:rPr>
        <w:t xml:space="preserve">) 1000 </w:t>
      </w:r>
      <w:proofErr w:type="spellStart"/>
      <w:r w:rsidRPr="00F565CC">
        <w:rPr>
          <w:rFonts w:ascii="Times New Roman" w:eastAsia="Calibri" w:hAnsi="Times New Roman" w:cs="Times New Roman"/>
          <w:lang w:val="en-US" w:bidi="en-US"/>
        </w:rPr>
        <w:t>açma-kapama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kesici</w:t>
      </w:r>
      <w:proofErr w:type="spellEnd"/>
      <w:r w:rsidRPr="00F565CC">
        <w:rPr>
          <w:rFonts w:ascii="Times New Roman" w:eastAsia="Calibri" w:hAnsi="Times New Roman" w:cs="Times New Roman"/>
          <w:lang w:val="en-US" w:bidi="en-US"/>
        </w:rPr>
        <w:t xml:space="preserve">) </w:t>
      </w:r>
    </w:p>
    <w:p w14:paraId="3503EC9B"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Mekanik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bakımsız</w:t>
      </w:r>
      <w:proofErr w:type="spellEnd"/>
      <w:r w:rsidRPr="00F565CC">
        <w:rPr>
          <w:rFonts w:ascii="Times New Roman" w:eastAsia="Calibri" w:hAnsi="Times New Roman" w:cs="Times New Roman"/>
          <w:lang w:val="en-US" w:bidi="en-US"/>
        </w:rPr>
        <w:t xml:space="preserve">): 1000 </w:t>
      </w:r>
      <w:proofErr w:type="spellStart"/>
      <w:r w:rsidRPr="00F565CC">
        <w:rPr>
          <w:rFonts w:ascii="Times New Roman" w:eastAsia="Calibri" w:hAnsi="Times New Roman" w:cs="Times New Roman"/>
          <w:lang w:val="en-US" w:bidi="en-US"/>
        </w:rPr>
        <w:t>açma-kapama</w:t>
      </w:r>
      <w:proofErr w:type="spellEnd"/>
      <w:r w:rsidRPr="00F565CC">
        <w:rPr>
          <w:rFonts w:ascii="Times New Roman" w:eastAsia="Calibri" w:hAnsi="Times New Roman" w:cs="Times New Roman"/>
          <w:lang w:val="en-US" w:bidi="en-US"/>
        </w:rPr>
        <w:t xml:space="preserve"> </w:t>
      </w:r>
    </w:p>
    <w:p w14:paraId="7298C6DB"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Yüksüz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akımı</w:t>
      </w:r>
      <w:proofErr w:type="spellEnd"/>
      <w:r w:rsidRPr="00F565CC">
        <w:rPr>
          <w:rFonts w:ascii="Times New Roman" w:eastAsia="Calibri" w:hAnsi="Times New Roman" w:cs="Times New Roman"/>
          <w:lang w:val="en-US" w:bidi="en-US"/>
        </w:rPr>
        <w:t>: 16A</w:t>
      </w:r>
    </w:p>
    <w:p w14:paraId="6A11A383"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Yüksüz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akımı</w:t>
      </w:r>
      <w:proofErr w:type="spellEnd"/>
      <w:r w:rsidRPr="00F565CC">
        <w:rPr>
          <w:rFonts w:ascii="Times New Roman" w:eastAsia="Calibri" w:hAnsi="Times New Roman" w:cs="Times New Roman"/>
          <w:lang w:val="en-US" w:bidi="en-US"/>
        </w:rPr>
        <w:t>: 50 A</w:t>
      </w:r>
    </w:p>
    <w:p w14:paraId="41BABE6B"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177" w:name="_Toc29886382"/>
      <w:bookmarkStart w:id="178" w:name="_Toc249784977"/>
      <w:bookmarkStart w:id="179" w:name="_Toc286130402"/>
      <w:proofErr w:type="spellStart"/>
      <w:r w:rsidRPr="00F565CC">
        <w:rPr>
          <w:rFonts w:ascii="Times New Roman" w:eastAsia="Times New Roman" w:hAnsi="Times New Roman" w:cs="Times New Roman"/>
          <w:b/>
          <w:bCs/>
          <w:lang w:val="en-US" w:bidi="en-US"/>
        </w:rPr>
        <w:t>Tasarım</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ve</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Yapısal</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Özelikler</w:t>
      </w:r>
      <w:bookmarkEnd w:id="177"/>
      <w:bookmarkEnd w:id="178"/>
      <w:bookmarkEnd w:id="179"/>
      <w:proofErr w:type="spellEnd"/>
    </w:p>
    <w:p w14:paraId="3427E2F1"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Metal </w:t>
      </w:r>
      <w:proofErr w:type="spellStart"/>
      <w:r w:rsidRPr="00F565CC">
        <w:rPr>
          <w:rFonts w:ascii="Times New Roman" w:eastAsia="Calibri" w:hAnsi="Times New Roman" w:cs="Times New Roman"/>
          <w:lang w:val="en-US" w:bidi="en-US"/>
        </w:rPr>
        <w:t>muhafazalı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modüler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hava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yalıtımlı</w:t>
      </w:r>
      <w:proofErr w:type="spellEnd"/>
      <w:r w:rsidRPr="00F565CC">
        <w:rPr>
          <w:rFonts w:ascii="Times New Roman" w:eastAsia="Calibri" w:hAnsi="Times New Roman" w:cs="Times New Roman"/>
          <w:lang w:val="en-US" w:bidi="en-US"/>
        </w:rPr>
        <w:t xml:space="preserve">, IEC 60298 </w:t>
      </w:r>
      <w:proofErr w:type="spellStart"/>
      <w:r w:rsidRPr="00F565CC">
        <w:rPr>
          <w:rFonts w:ascii="Times New Roman" w:eastAsia="Calibri" w:hAnsi="Times New Roman" w:cs="Times New Roman"/>
          <w:lang w:val="en-US" w:bidi="en-US"/>
        </w:rPr>
        <w:t>standardına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bütün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yüzeyleri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alt </w:t>
      </w:r>
      <w:proofErr w:type="spellStart"/>
      <w:r w:rsidRPr="00F565CC">
        <w:rPr>
          <w:rFonts w:ascii="Times New Roman" w:eastAsia="Calibri" w:hAnsi="Times New Roman" w:cs="Times New Roman"/>
          <w:lang w:val="en-US" w:bidi="en-US"/>
        </w:rPr>
        <w:t>kısmı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metalden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yapılmış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birbirlerinden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topraklanmış</w:t>
      </w:r>
      <w:proofErr w:type="spellEnd"/>
      <w:r w:rsidRPr="00F565CC">
        <w:rPr>
          <w:rFonts w:ascii="Times New Roman" w:eastAsia="Calibri" w:hAnsi="Times New Roman" w:cs="Times New Roman"/>
          <w:lang w:val="en-US" w:bidi="en-US"/>
        </w:rPr>
        <w:t xml:space="preserve"> metal </w:t>
      </w:r>
      <w:proofErr w:type="spellStart"/>
      <w:r w:rsidRPr="00F565CC">
        <w:rPr>
          <w:rFonts w:ascii="Times New Roman" w:eastAsia="Calibri" w:hAnsi="Times New Roman" w:cs="Times New Roman"/>
          <w:lang w:val="en-US" w:bidi="en-US"/>
        </w:rPr>
        <w:t>bölümlerle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ayrılacak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bütün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yüzleri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bölümlerden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oluşacaktır</w:t>
      </w:r>
      <w:proofErr w:type="spellEnd"/>
      <w:r w:rsidRPr="00F565CC">
        <w:rPr>
          <w:rFonts w:ascii="Times New Roman" w:eastAsia="Calibri" w:hAnsi="Times New Roman" w:cs="Times New Roman"/>
          <w:lang w:val="en-US" w:bidi="en-US"/>
        </w:rPr>
        <w:t xml:space="preserve">. </w:t>
      </w:r>
    </w:p>
    <w:p w14:paraId="793A09BE"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Hücreler</w:t>
      </w:r>
      <w:proofErr w:type="spellEnd"/>
      <w:r w:rsidRPr="00F565CC">
        <w:rPr>
          <w:rFonts w:ascii="Times New Roman" w:eastAsia="Calibri" w:hAnsi="Times New Roman" w:cs="Times New Roman"/>
          <w:lang w:val="en-US" w:bidi="en-US"/>
        </w:rPr>
        <w:t xml:space="preserve"> normal </w:t>
      </w:r>
      <w:proofErr w:type="spellStart"/>
      <w:r w:rsidRPr="00F565CC">
        <w:rPr>
          <w:rFonts w:ascii="Times New Roman" w:eastAsia="Calibri" w:hAnsi="Times New Roman" w:cs="Times New Roman"/>
          <w:lang w:val="en-US" w:bidi="en-US"/>
        </w:rPr>
        <w:t>işletme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muayene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işlemlerini</w:t>
      </w:r>
      <w:proofErr w:type="spellEnd"/>
      <w:r w:rsidRPr="00F565CC">
        <w:rPr>
          <w:rFonts w:ascii="Times New Roman" w:eastAsia="Calibri" w:hAnsi="Times New Roman" w:cs="Times New Roman"/>
          <w:lang w:val="en-US" w:bidi="en-US"/>
        </w:rPr>
        <w:t xml:space="preserve">, ana </w:t>
      </w:r>
      <w:proofErr w:type="spellStart"/>
      <w:r w:rsidRPr="00F565CC">
        <w:rPr>
          <w:rFonts w:ascii="Times New Roman" w:eastAsia="Calibri" w:hAnsi="Times New Roman" w:cs="Times New Roman"/>
          <w:lang w:val="en-US" w:bidi="en-US"/>
        </w:rPr>
        <w:t>devrenin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enerji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olmadığının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sırası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denetimi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kabloların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topraklanması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diğer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teçhizatın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deneyleri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tehlikeli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elektrostatik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önlenmesi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işlemleri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güvenli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düzenlenecektir</w:t>
      </w:r>
      <w:proofErr w:type="spellEnd"/>
      <w:r w:rsidRPr="00F565CC">
        <w:rPr>
          <w:rFonts w:ascii="Times New Roman" w:eastAsia="Calibri" w:hAnsi="Times New Roman" w:cs="Times New Roman"/>
          <w:lang w:val="en-US" w:bidi="en-US"/>
        </w:rPr>
        <w:t xml:space="preserve">. </w:t>
      </w:r>
    </w:p>
    <w:p w14:paraId="4294C831"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Aynı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özellik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bütün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birbirleriyle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değiştirilebilir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özellikte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gerektiğinde</w:t>
      </w:r>
      <w:proofErr w:type="spellEnd"/>
      <w:r w:rsidRPr="00F565CC">
        <w:rPr>
          <w:rFonts w:ascii="Times New Roman" w:eastAsia="Calibri" w:hAnsi="Times New Roman" w:cs="Times New Roman"/>
          <w:lang w:val="en-US" w:bidi="en-US"/>
        </w:rPr>
        <w:t xml:space="preserve"> her </w:t>
      </w:r>
      <w:proofErr w:type="spellStart"/>
      <w:r w:rsidRPr="00F565CC">
        <w:rPr>
          <w:rFonts w:ascii="Times New Roman" w:eastAsia="Calibri" w:hAnsi="Times New Roman" w:cs="Times New Roman"/>
          <w:lang w:val="en-US" w:bidi="en-US"/>
        </w:rPr>
        <w:t>iki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eklemesine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olanak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verecek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kalınlığı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az</w:t>
      </w:r>
      <w:proofErr w:type="spellEnd"/>
      <w:r w:rsidRPr="00F565CC">
        <w:rPr>
          <w:rFonts w:ascii="Times New Roman" w:eastAsia="Calibri" w:hAnsi="Times New Roman" w:cs="Times New Roman"/>
          <w:lang w:val="en-US" w:bidi="en-US"/>
        </w:rPr>
        <w:t xml:space="preserve"> 2 mm </w:t>
      </w:r>
      <w:proofErr w:type="spellStart"/>
      <w:r w:rsidRPr="00F565CC">
        <w:rPr>
          <w:rFonts w:ascii="Times New Roman" w:eastAsia="Calibri" w:hAnsi="Times New Roman" w:cs="Times New Roman"/>
          <w:lang w:val="en-US" w:bidi="en-US"/>
        </w:rPr>
        <w:t>olan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sacdan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standart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ölçülere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sahip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Hücrelerin</w:t>
      </w:r>
      <w:proofErr w:type="spellEnd"/>
      <w:r w:rsidRPr="00F565CC">
        <w:rPr>
          <w:rFonts w:ascii="Times New Roman" w:eastAsia="Calibri" w:hAnsi="Times New Roman" w:cs="Times New Roman"/>
          <w:lang w:val="en-US" w:bidi="en-US"/>
        </w:rPr>
        <w:t xml:space="preserve"> metal </w:t>
      </w:r>
      <w:proofErr w:type="spellStart"/>
      <w:r w:rsidRPr="00F565CC">
        <w:rPr>
          <w:rFonts w:ascii="Times New Roman" w:eastAsia="Calibri" w:hAnsi="Times New Roman" w:cs="Times New Roman"/>
          <w:lang w:val="en-US" w:bidi="en-US"/>
        </w:rPr>
        <w:t>kısmı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korozyona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dayanıklı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elektrostatik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yöntemi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boyanacaktır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Boya</w:t>
      </w:r>
      <w:proofErr w:type="spellEnd"/>
      <w:r w:rsidRPr="00F565CC">
        <w:rPr>
          <w:rFonts w:ascii="Times New Roman" w:eastAsia="Calibri" w:hAnsi="Times New Roman" w:cs="Times New Roman"/>
          <w:lang w:val="en-US" w:bidi="en-US"/>
        </w:rPr>
        <w:t xml:space="preserve"> TS 4313’e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Pano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rengi</w:t>
      </w:r>
      <w:proofErr w:type="spellEnd"/>
      <w:r w:rsidRPr="00F565CC">
        <w:rPr>
          <w:rFonts w:ascii="Times New Roman" w:eastAsia="Calibri" w:hAnsi="Times New Roman" w:cs="Times New Roman"/>
          <w:lang w:val="en-US" w:bidi="en-US"/>
        </w:rPr>
        <w:t xml:space="preserve"> RAL 7032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
    <w:p w14:paraId="60D0D78A"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Hücreler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içerisinde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oluşabilecek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aşırı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basınç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yükselmeleri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dışarıda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uygulanacak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mekanik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darbelere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karşı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hasar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görmeden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sağlam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arızadan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kaynaklanan</w:t>
      </w:r>
      <w:proofErr w:type="spellEnd"/>
      <w:r w:rsidRPr="00F565CC">
        <w:rPr>
          <w:rFonts w:ascii="Times New Roman" w:eastAsia="Calibri" w:hAnsi="Times New Roman" w:cs="Times New Roman"/>
          <w:lang w:val="en-US" w:bidi="en-US"/>
        </w:rPr>
        <w:t xml:space="preserve"> ark </w:t>
      </w:r>
      <w:proofErr w:type="spellStart"/>
      <w:r w:rsidRPr="00F565CC">
        <w:rPr>
          <w:rFonts w:ascii="Times New Roman" w:eastAsia="Calibri" w:hAnsi="Times New Roman" w:cs="Times New Roman"/>
          <w:lang w:val="en-US" w:bidi="en-US"/>
        </w:rPr>
        <w:t>nedeniyle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basıncının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üst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düzeye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çıkması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durumunda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gazın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işletme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personeli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tehlike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yaratmayacak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arkasından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boşaltılması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sağlanacaktır</w:t>
      </w:r>
      <w:proofErr w:type="spellEnd"/>
      <w:r w:rsidRPr="00F565CC">
        <w:rPr>
          <w:rFonts w:ascii="Times New Roman" w:eastAsia="Calibri" w:hAnsi="Times New Roman" w:cs="Times New Roman"/>
          <w:lang w:val="en-US" w:bidi="en-US"/>
        </w:rPr>
        <w:t xml:space="preserve">. </w:t>
      </w:r>
    </w:p>
    <w:p w14:paraId="46E9BDDF"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180" w:name="_Toc29886383"/>
      <w:bookmarkStart w:id="181" w:name="_Toc249784978"/>
      <w:bookmarkStart w:id="182" w:name="_Toc286130403"/>
      <w:proofErr w:type="spellStart"/>
      <w:r w:rsidRPr="00F565CC">
        <w:rPr>
          <w:rFonts w:ascii="Times New Roman" w:eastAsia="Times New Roman" w:hAnsi="Times New Roman" w:cs="Times New Roman"/>
          <w:b/>
          <w:bCs/>
          <w:lang w:val="en-US" w:bidi="en-US"/>
        </w:rPr>
        <w:t>Baralar</w:t>
      </w:r>
      <w:bookmarkEnd w:id="180"/>
      <w:bookmarkEnd w:id="181"/>
      <w:bookmarkEnd w:id="182"/>
      <w:proofErr w:type="spellEnd"/>
    </w:p>
    <w:p w14:paraId="1025EDB4"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Bara </w:t>
      </w:r>
      <w:proofErr w:type="spellStart"/>
      <w:r w:rsidRPr="00F565CC">
        <w:rPr>
          <w:rFonts w:ascii="Times New Roman" w:eastAsia="Calibri" w:hAnsi="Times New Roman" w:cs="Times New Roman"/>
          <w:lang w:val="en-US" w:bidi="en-US"/>
        </w:rPr>
        <w:t>bölümü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üst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kısmında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bulunacaktır</w:t>
      </w:r>
      <w:proofErr w:type="spellEnd"/>
      <w:r w:rsidRPr="00F565CC">
        <w:rPr>
          <w:rFonts w:ascii="Times New Roman" w:eastAsia="Calibri" w:hAnsi="Times New Roman" w:cs="Times New Roman"/>
          <w:lang w:val="en-US" w:bidi="en-US"/>
        </w:rPr>
        <w:t xml:space="preserve">. Ana </w:t>
      </w:r>
      <w:proofErr w:type="spellStart"/>
      <w:r w:rsidRPr="00F565CC">
        <w:rPr>
          <w:rFonts w:ascii="Times New Roman" w:eastAsia="Calibri" w:hAnsi="Times New Roman" w:cs="Times New Roman"/>
          <w:lang w:val="en-US" w:bidi="en-US"/>
        </w:rPr>
        <w:t>baralar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baraları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parçaları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bakır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kesitleri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standartlarda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belirtilen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sıcaklık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artışlarını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aşmamak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anma</w:t>
      </w:r>
      <w:proofErr w:type="spellEnd"/>
      <w:r w:rsidRPr="00F565CC">
        <w:rPr>
          <w:rFonts w:ascii="Times New Roman" w:eastAsia="Calibri" w:hAnsi="Times New Roman" w:cs="Times New Roman"/>
          <w:lang w:val="en-US" w:bidi="en-US"/>
        </w:rPr>
        <w:t xml:space="preserve"> normal </w:t>
      </w:r>
      <w:proofErr w:type="spellStart"/>
      <w:r w:rsidRPr="00F565CC">
        <w:rPr>
          <w:rFonts w:ascii="Times New Roman" w:eastAsia="Calibri" w:hAnsi="Times New Roman" w:cs="Times New Roman"/>
          <w:lang w:val="en-US" w:bidi="en-US"/>
        </w:rPr>
        <w:t>akımları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kısa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süre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tepe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doğuracağı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termik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dinamik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etkilere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boyutlandırılacaktır</w:t>
      </w:r>
      <w:proofErr w:type="spellEnd"/>
      <w:r w:rsidRPr="00F565CC">
        <w:rPr>
          <w:rFonts w:ascii="Times New Roman" w:eastAsia="Calibri" w:hAnsi="Times New Roman" w:cs="Times New Roman"/>
          <w:lang w:val="en-US" w:bidi="en-US"/>
        </w:rPr>
        <w:t xml:space="preserve">. </w:t>
      </w:r>
    </w:p>
    <w:p w14:paraId="1A1CD621"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183" w:name="_Toc29886384"/>
      <w:bookmarkStart w:id="184" w:name="_Toc249784979"/>
      <w:bookmarkStart w:id="185" w:name="_Toc286130404"/>
      <w:proofErr w:type="spellStart"/>
      <w:r w:rsidRPr="00F565CC">
        <w:rPr>
          <w:rFonts w:ascii="Times New Roman" w:eastAsia="Times New Roman" w:hAnsi="Times New Roman" w:cs="Times New Roman"/>
          <w:b/>
          <w:bCs/>
          <w:lang w:val="en-US" w:bidi="en-US"/>
        </w:rPr>
        <w:t>Anahtarlama</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Bölümü</w:t>
      </w:r>
      <w:bookmarkEnd w:id="183"/>
      <w:bookmarkEnd w:id="184"/>
      <w:bookmarkEnd w:id="185"/>
      <w:proofErr w:type="spellEnd"/>
    </w:p>
    <w:p w14:paraId="5F4F6B41"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Bu </w:t>
      </w:r>
      <w:proofErr w:type="spellStart"/>
      <w:r w:rsidRPr="00F565CC">
        <w:rPr>
          <w:rFonts w:ascii="Times New Roman" w:eastAsia="Calibri" w:hAnsi="Times New Roman" w:cs="Times New Roman"/>
          <w:lang w:val="en-US" w:bidi="en-US"/>
        </w:rPr>
        <w:t>bölmeden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tipine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sigorta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trafoları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bulunabilecektir</w:t>
      </w:r>
      <w:proofErr w:type="spellEnd"/>
      <w:r w:rsidRPr="00F565CC">
        <w:rPr>
          <w:rFonts w:ascii="Times New Roman" w:eastAsia="Calibri" w:hAnsi="Times New Roman" w:cs="Times New Roman"/>
          <w:lang w:val="en-US" w:bidi="en-US"/>
        </w:rPr>
        <w:t xml:space="preserve">. </w:t>
      </w:r>
    </w:p>
    <w:p w14:paraId="04D29075"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186" w:name="_Toc29886385"/>
      <w:bookmarkStart w:id="187" w:name="_Toc249784980"/>
      <w:bookmarkStart w:id="188" w:name="_Toc286130405"/>
      <w:proofErr w:type="spellStart"/>
      <w:r w:rsidRPr="00F565CC">
        <w:rPr>
          <w:rFonts w:ascii="Times New Roman" w:eastAsia="Times New Roman" w:hAnsi="Times New Roman" w:cs="Times New Roman"/>
          <w:b/>
          <w:bCs/>
          <w:lang w:val="en-US" w:bidi="en-US"/>
        </w:rPr>
        <w:lastRenderedPageBreak/>
        <w:t>Yük</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Ayırıcı</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ve</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Topraklama</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Ayırıcıları</w:t>
      </w:r>
      <w:bookmarkEnd w:id="186"/>
      <w:bookmarkEnd w:id="187"/>
      <w:bookmarkEnd w:id="188"/>
      <w:proofErr w:type="spellEnd"/>
    </w:p>
    <w:p w14:paraId="1CFC84F0"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kuartz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katkılı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eposi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reçineden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yapılmış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gövde</w:t>
      </w:r>
      <w:proofErr w:type="spellEnd"/>
      <w:r w:rsidRPr="00F565CC">
        <w:rPr>
          <w:rFonts w:ascii="Times New Roman" w:eastAsia="Calibri" w:hAnsi="Times New Roman" w:cs="Times New Roman"/>
          <w:lang w:val="en-US" w:bidi="en-US"/>
        </w:rPr>
        <w:t xml:space="preserve"> SF6 </w:t>
      </w:r>
      <w:proofErr w:type="spellStart"/>
      <w:r w:rsidRPr="00F565CC">
        <w:rPr>
          <w:rFonts w:ascii="Times New Roman" w:eastAsia="Calibri" w:hAnsi="Times New Roman" w:cs="Times New Roman"/>
          <w:lang w:val="en-US" w:bidi="en-US"/>
        </w:rPr>
        <w:t>gazı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içerisinde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normal </w:t>
      </w:r>
      <w:proofErr w:type="spellStart"/>
      <w:r w:rsidRPr="00F565CC">
        <w:rPr>
          <w:rFonts w:ascii="Times New Roman" w:eastAsia="Calibri" w:hAnsi="Times New Roman" w:cs="Times New Roman"/>
          <w:lang w:val="en-US" w:bidi="en-US"/>
        </w:rPr>
        <w:t>geçici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basınçlara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dayanabilecek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cihazın</w:t>
      </w:r>
      <w:proofErr w:type="spellEnd"/>
      <w:r w:rsidRPr="00F565CC">
        <w:rPr>
          <w:rFonts w:ascii="Times New Roman" w:eastAsia="Calibri" w:hAnsi="Times New Roman" w:cs="Times New Roman"/>
          <w:lang w:val="en-US" w:bidi="en-US"/>
        </w:rPr>
        <w:t xml:space="preserve"> 20 </w:t>
      </w:r>
      <w:proofErr w:type="spellStart"/>
      <w:r w:rsidRPr="00F565CC">
        <w:rPr>
          <w:rFonts w:ascii="Times New Roman" w:eastAsia="Calibri" w:hAnsi="Times New Roman" w:cs="Times New Roman"/>
          <w:lang w:val="en-US" w:bidi="en-US"/>
        </w:rPr>
        <w:t>yıllık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ömrü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boyunca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takviyesi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gerektirmeyen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mühürlü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basınç</w:t>
      </w:r>
      <w:proofErr w:type="spellEnd"/>
      <w:r w:rsidRPr="00F565CC">
        <w:rPr>
          <w:rFonts w:ascii="Times New Roman" w:eastAsia="Calibri" w:hAnsi="Times New Roman" w:cs="Times New Roman"/>
          <w:lang w:val="en-US" w:bidi="en-US"/>
        </w:rPr>
        <w:t xml:space="preserve"> (sealed pressure) </w:t>
      </w:r>
      <w:proofErr w:type="spellStart"/>
      <w:r w:rsidRPr="00F565CC">
        <w:rPr>
          <w:rFonts w:ascii="Times New Roman" w:eastAsia="Calibri" w:hAnsi="Times New Roman" w:cs="Times New Roman"/>
          <w:lang w:val="en-US" w:bidi="en-US"/>
        </w:rPr>
        <w:t>sistemine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sahip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1E84BA04"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ayırıcısının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konumu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açık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topraklanmış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kumanda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kolunun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levyenin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devamlı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hareketiyle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konumdan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topraklanmış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konuma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topraklanış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konumdan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konuma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geçişi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önlenecek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kumandalar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noktandan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ayırıcılarının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değerleri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az</w:t>
      </w:r>
      <w:proofErr w:type="spellEnd"/>
      <w:r w:rsidRPr="00F565CC">
        <w:rPr>
          <w:rFonts w:ascii="Times New Roman" w:eastAsia="Calibri" w:hAnsi="Times New Roman" w:cs="Times New Roman"/>
          <w:lang w:val="en-US" w:bidi="en-US"/>
        </w:rPr>
        <w:t xml:space="preserve"> 16 kA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
    <w:p w14:paraId="64E0E239"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189" w:name="_Toc29886386"/>
      <w:bookmarkStart w:id="190" w:name="_Toc249784981"/>
      <w:bookmarkStart w:id="191" w:name="_Toc286130406"/>
      <w:proofErr w:type="spellStart"/>
      <w:r w:rsidRPr="00F565CC">
        <w:rPr>
          <w:rFonts w:ascii="Times New Roman" w:eastAsia="Times New Roman" w:hAnsi="Times New Roman" w:cs="Times New Roman"/>
          <w:b/>
          <w:bCs/>
          <w:lang w:val="en-US" w:bidi="en-US"/>
        </w:rPr>
        <w:t>Kumanda</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Mekanizması</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Bölümü</w:t>
      </w:r>
      <w:bookmarkEnd w:id="189"/>
      <w:bookmarkEnd w:id="190"/>
      <w:bookmarkEnd w:id="191"/>
      <w:proofErr w:type="spellEnd"/>
    </w:p>
    <w:p w14:paraId="22539C72"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Kumanda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mekanizmaları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önünde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diğer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bölümlerinden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topraklanmış</w:t>
      </w:r>
      <w:proofErr w:type="spellEnd"/>
      <w:r w:rsidRPr="00F565CC">
        <w:rPr>
          <w:rFonts w:ascii="Times New Roman" w:eastAsia="Calibri" w:hAnsi="Times New Roman" w:cs="Times New Roman"/>
          <w:lang w:val="en-US" w:bidi="en-US"/>
        </w:rPr>
        <w:t xml:space="preserve"> metal </w:t>
      </w:r>
      <w:proofErr w:type="spellStart"/>
      <w:r w:rsidRPr="00F565CC">
        <w:rPr>
          <w:rFonts w:ascii="Times New Roman" w:eastAsia="Calibri" w:hAnsi="Times New Roman" w:cs="Times New Roman"/>
          <w:lang w:val="en-US" w:bidi="en-US"/>
        </w:rPr>
        <w:t>bölümlerle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ayrılmış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Kesici</w:t>
      </w:r>
      <w:proofErr w:type="spellEnd"/>
      <w:r w:rsidRPr="00F565CC">
        <w:rPr>
          <w:rFonts w:ascii="Times New Roman" w:eastAsia="Calibri" w:hAnsi="Times New Roman" w:cs="Times New Roman"/>
          <w:lang w:val="en-US" w:bidi="en-US"/>
        </w:rPr>
        <w:t xml:space="preserve"> /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takılıp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çıkartılabilen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levye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vasıtasıyla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kumanda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mekanizma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tahrik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yuvası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
    <w:p w14:paraId="7CA57EED"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Kumanda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mekanizmaları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açma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işlemlerinin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hızı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operatör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hızından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bağımsız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kumanda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mekanizması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Kumanda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mekanizması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yüzünde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üzerindeki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tek</w:t>
      </w:r>
      <w:proofErr w:type="spellEnd"/>
      <w:r w:rsidRPr="00F565CC">
        <w:rPr>
          <w:rFonts w:ascii="Times New Roman" w:eastAsia="Calibri" w:hAnsi="Times New Roman" w:cs="Times New Roman"/>
          <w:lang w:val="en-US" w:bidi="en-US"/>
        </w:rPr>
        <w:t xml:space="preserve"> hat </w:t>
      </w:r>
      <w:proofErr w:type="spellStart"/>
      <w:r w:rsidRPr="00F565CC">
        <w:rPr>
          <w:rFonts w:ascii="Times New Roman" w:eastAsia="Calibri" w:hAnsi="Times New Roman" w:cs="Times New Roman"/>
          <w:lang w:val="en-US" w:bidi="en-US"/>
        </w:rPr>
        <w:t>şemasına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aşağıdaki</w:t>
      </w:r>
      <w:proofErr w:type="spellEnd"/>
      <w:r w:rsidRPr="00F565CC">
        <w:rPr>
          <w:rFonts w:ascii="Times New Roman" w:eastAsia="Calibri" w:hAnsi="Times New Roman" w:cs="Times New Roman"/>
          <w:lang w:val="en-US" w:bidi="en-US"/>
        </w:rPr>
        <w:t xml:space="preserve"> nominal </w:t>
      </w:r>
      <w:proofErr w:type="spellStart"/>
      <w:r w:rsidRPr="00F565CC">
        <w:rPr>
          <w:rFonts w:ascii="Times New Roman" w:eastAsia="Calibri" w:hAnsi="Times New Roman" w:cs="Times New Roman"/>
          <w:lang w:val="en-US" w:bidi="en-US"/>
        </w:rPr>
        <w:t>donanım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
    <w:p w14:paraId="74034F2B"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Mimik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diyagram</w:t>
      </w:r>
      <w:proofErr w:type="spellEnd"/>
    </w:p>
    <w:p w14:paraId="3E01153D"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Kesici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anahtarlarına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ait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konum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göstergeleri</w:t>
      </w:r>
      <w:proofErr w:type="spellEnd"/>
    </w:p>
    <w:p w14:paraId="4A989F4C"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Kesici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yay </w:t>
      </w:r>
      <w:proofErr w:type="spellStart"/>
      <w:r w:rsidRPr="00F565CC">
        <w:rPr>
          <w:rFonts w:ascii="Times New Roman" w:eastAsia="Calibri" w:hAnsi="Times New Roman" w:cs="Times New Roman"/>
          <w:lang w:val="en-US" w:bidi="en-US"/>
        </w:rPr>
        <w:t>kurma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kolunun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takılacağı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yuvalar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yayın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kurulu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durumlarını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gösteren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sembollerle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belirtilecektir</w:t>
      </w:r>
      <w:proofErr w:type="spellEnd"/>
      <w:r w:rsidRPr="00F565CC">
        <w:rPr>
          <w:rFonts w:ascii="Times New Roman" w:eastAsia="Calibri" w:hAnsi="Times New Roman" w:cs="Times New Roman"/>
          <w:lang w:val="en-US" w:bidi="en-US"/>
        </w:rPr>
        <w:t xml:space="preserve">. </w:t>
      </w:r>
    </w:p>
    <w:p w14:paraId="5C241427"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Sigortalı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ayırıcılı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sigorta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attı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göstergesi</w:t>
      </w:r>
      <w:proofErr w:type="spellEnd"/>
    </w:p>
    <w:p w14:paraId="6F260B6F"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Neon </w:t>
      </w:r>
      <w:proofErr w:type="spellStart"/>
      <w:r w:rsidRPr="00F565CC">
        <w:rPr>
          <w:rFonts w:ascii="Times New Roman" w:eastAsia="Calibri" w:hAnsi="Times New Roman" w:cs="Times New Roman"/>
          <w:lang w:val="en-US" w:bidi="en-US"/>
        </w:rPr>
        <w:t>lambalı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ışıklı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göstergeleri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prizleri</w:t>
      </w:r>
      <w:proofErr w:type="spellEnd"/>
    </w:p>
    <w:p w14:paraId="2191976A"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Kumanda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mekanizmaları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asma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kilit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takma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tesisatı</w:t>
      </w:r>
      <w:proofErr w:type="spellEnd"/>
    </w:p>
    <w:p w14:paraId="696A7B2C"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192" w:name="_Toc29886387"/>
      <w:bookmarkStart w:id="193" w:name="_Toc249784982"/>
      <w:bookmarkStart w:id="194" w:name="_Toc286130407"/>
      <w:proofErr w:type="spellStart"/>
      <w:r w:rsidRPr="00F565CC">
        <w:rPr>
          <w:rFonts w:ascii="Times New Roman" w:eastAsia="Times New Roman" w:hAnsi="Times New Roman" w:cs="Times New Roman"/>
          <w:b/>
          <w:bCs/>
          <w:lang w:val="en-US" w:bidi="en-US"/>
        </w:rPr>
        <w:t>Kesicili</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Hücreler</w:t>
      </w:r>
      <w:bookmarkEnd w:id="192"/>
      <w:bookmarkEnd w:id="193"/>
      <w:bookmarkEnd w:id="194"/>
      <w:proofErr w:type="spellEnd"/>
    </w:p>
    <w:p w14:paraId="350433A2"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Kesiciler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kesicili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çıkış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hücresinde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bölümü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bölümde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Kesiciler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tekerli</w:t>
      </w:r>
      <w:proofErr w:type="spellEnd"/>
      <w:r w:rsidRPr="00F565CC">
        <w:rPr>
          <w:rFonts w:ascii="Times New Roman" w:eastAsia="Calibri" w:hAnsi="Times New Roman" w:cs="Times New Roman"/>
          <w:lang w:val="en-US" w:bidi="en-US"/>
        </w:rPr>
        <w:t xml:space="preserve"> araba </w:t>
      </w:r>
      <w:proofErr w:type="spellStart"/>
      <w:r w:rsidRPr="00F565CC">
        <w:rPr>
          <w:rFonts w:ascii="Times New Roman" w:eastAsia="Calibri" w:hAnsi="Times New Roman" w:cs="Times New Roman"/>
          <w:lang w:val="en-US" w:bidi="en-US"/>
        </w:rPr>
        <w:t>üzerine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yerleştirilmiş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yandan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mekanizmalı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elektriksel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söküldükten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sonra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çekilebilir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7D3D8FDC"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bölümü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kabloların</w:t>
      </w:r>
      <w:proofErr w:type="spellEnd"/>
      <w:r w:rsidRPr="00F565CC">
        <w:rPr>
          <w:rFonts w:ascii="Times New Roman" w:eastAsia="Calibri" w:hAnsi="Times New Roman" w:cs="Times New Roman"/>
          <w:lang w:val="en-US" w:bidi="en-US"/>
        </w:rPr>
        <w:t xml:space="preserve"> tipi, </w:t>
      </w:r>
      <w:proofErr w:type="spellStart"/>
      <w:r w:rsidRPr="00F565CC">
        <w:rPr>
          <w:rFonts w:ascii="Times New Roman" w:eastAsia="Calibri" w:hAnsi="Times New Roman" w:cs="Times New Roman"/>
          <w:lang w:val="en-US" w:bidi="en-US"/>
        </w:rPr>
        <w:t>sayısı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kesitine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tasarlanacak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dahili</w:t>
      </w:r>
      <w:proofErr w:type="spellEnd"/>
      <w:r w:rsidRPr="00F565CC">
        <w:rPr>
          <w:rFonts w:ascii="Times New Roman" w:eastAsia="Calibri" w:hAnsi="Times New Roman" w:cs="Times New Roman"/>
          <w:lang w:val="en-US" w:bidi="en-US"/>
        </w:rPr>
        <w:t xml:space="preserve"> tip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başlıklarının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düzlemde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yalıtım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düzeyini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sağlayan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yükseklikte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bağlanmasına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
    <w:p w14:paraId="3DC4EC19"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Bölümün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tabanı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girişine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imkan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veren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parçalı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ayrılabilir</w:t>
      </w:r>
      <w:proofErr w:type="spellEnd"/>
      <w:r w:rsidRPr="00F565CC">
        <w:rPr>
          <w:rFonts w:ascii="Times New Roman" w:eastAsia="Calibri" w:hAnsi="Times New Roman" w:cs="Times New Roman"/>
          <w:lang w:val="en-US" w:bidi="en-US"/>
        </w:rPr>
        <w:t xml:space="preserve"> metal </w:t>
      </w:r>
      <w:proofErr w:type="spellStart"/>
      <w:r w:rsidRPr="00F565CC">
        <w:rPr>
          <w:rFonts w:ascii="Times New Roman" w:eastAsia="Calibri" w:hAnsi="Times New Roman" w:cs="Times New Roman"/>
          <w:lang w:val="en-US" w:bidi="en-US"/>
        </w:rPr>
        <w:t>levhalarla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kapatılacaktır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giriş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deliklerini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kapatmak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kesitine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rakorları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 xml:space="preserve">. </w:t>
      </w:r>
    </w:p>
    <w:p w14:paraId="46A25A9E"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195" w:name="_Toc29886388"/>
      <w:bookmarkStart w:id="196" w:name="_Toc249784983"/>
      <w:bookmarkStart w:id="197" w:name="_Toc286130408"/>
      <w:proofErr w:type="spellStart"/>
      <w:r w:rsidRPr="00F565CC">
        <w:rPr>
          <w:rFonts w:ascii="Times New Roman" w:eastAsia="Times New Roman" w:hAnsi="Times New Roman" w:cs="Times New Roman"/>
          <w:b/>
          <w:bCs/>
          <w:lang w:val="en-US" w:bidi="en-US"/>
        </w:rPr>
        <w:lastRenderedPageBreak/>
        <w:t>Alçak</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Gerilim</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Bölümleri</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ve</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Alçak</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Gerilim</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Bağlantıları</w:t>
      </w:r>
      <w:bookmarkEnd w:id="195"/>
      <w:bookmarkEnd w:id="196"/>
      <w:bookmarkEnd w:id="197"/>
      <w:proofErr w:type="spellEnd"/>
    </w:p>
    <w:p w14:paraId="5D7B2993"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Alçak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bölümleri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tipine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koruma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röleleri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yardımcı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ölçü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aletleri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aktif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reaktif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sayaçlar</w:t>
      </w:r>
      <w:proofErr w:type="spellEnd"/>
      <w:r w:rsidRPr="00F565CC">
        <w:rPr>
          <w:rFonts w:ascii="Times New Roman" w:eastAsia="Calibri" w:hAnsi="Times New Roman" w:cs="Times New Roman"/>
          <w:lang w:val="en-US" w:bidi="en-US"/>
        </w:rPr>
        <w:t xml:space="preserve">, test </w:t>
      </w:r>
      <w:proofErr w:type="spellStart"/>
      <w:r w:rsidRPr="00F565CC">
        <w:rPr>
          <w:rFonts w:ascii="Times New Roman" w:eastAsia="Calibri" w:hAnsi="Times New Roman" w:cs="Times New Roman"/>
          <w:lang w:val="en-US" w:bidi="en-US"/>
        </w:rPr>
        <w:t>anahtarları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minyatür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kesiciler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sigortalar</w:t>
      </w:r>
      <w:proofErr w:type="spellEnd"/>
      <w:r w:rsidRPr="00F565CC">
        <w:rPr>
          <w:rFonts w:ascii="Times New Roman" w:eastAsia="Calibri" w:hAnsi="Times New Roman" w:cs="Times New Roman"/>
          <w:lang w:val="en-US" w:bidi="en-US"/>
        </w:rPr>
        <w:t xml:space="preserve">, terminal </w:t>
      </w:r>
      <w:proofErr w:type="spellStart"/>
      <w:r w:rsidRPr="00F565CC">
        <w:rPr>
          <w:rFonts w:ascii="Times New Roman" w:eastAsia="Calibri" w:hAnsi="Times New Roman" w:cs="Times New Roman"/>
          <w:lang w:val="en-US" w:bidi="en-US"/>
        </w:rPr>
        <w:t>dizisi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gerekli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diğer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teçhizatı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kapsayacaktır</w:t>
      </w:r>
      <w:proofErr w:type="spellEnd"/>
      <w:r w:rsidRPr="00F565CC">
        <w:rPr>
          <w:rFonts w:ascii="Times New Roman" w:eastAsia="Calibri" w:hAnsi="Times New Roman" w:cs="Times New Roman"/>
          <w:lang w:val="en-US" w:bidi="en-US"/>
        </w:rPr>
        <w:t xml:space="preserve">. </w:t>
      </w:r>
    </w:p>
    <w:p w14:paraId="58F6E5DC"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Alçak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bölmesi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kısmında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enerjili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iken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ulaşılabilecektir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Bütün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bağlantıların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kolayca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yapılmasını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sağlayan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terminal </w:t>
      </w:r>
      <w:proofErr w:type="spellStart"/>
      <w:r w:rsidRPr="00F565CC">
        <w:rPr>
          <w:rFonts w:ascii="Times New Roman" w:eastAsia="Calibri" w:hAnsi="Times New Roman" w:cs="Times New Roman"/>
          <w:lang w:val="en-US" w:bidi="en-US"/>
        </w:rPr>
        <w:t>dizisinde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toplanacaktır</w:t>
      </w:r>
      <w:proofErr w:type="spellEnd"/>
      <w:r w:rsidRPr="00F565CC">
        <w:rPr>
          <w:rFonts w:ascii="Times New Roman" w:eastAsia="Calibri" w:hAnsi="Times New Roman" w:cs="Times New Roman"/>
          <w:lang w:val="en-US" w:bidi="en-US"/>
        </w:rPr>
        <w:t xml:space="preserve">. </w:t>
      </w:r>
    </w:p>
    <w:p w14:paraId="12DD139F"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198" w:name="_Toc29886389"/>
      <w:bookmarkStart w:id="199" w:name="_Toc249784984"/>
      <w:bookmarkStart w:id="200" w:name="_Toc286130409"/>
      <w:proofErr w:type="spellStart"/>
      <w:r w:rsidRPr="00F565CC">
        <w:rPr>
          <w:rFonts w:ascii="Times New Roman" w:eastAsia="Times New Roman" w:hAnsi="Times New Roman" w:cs="Times New Roman"/>
          <w:b/>
          <w:bCs/>
          <w:lang w:val="en-US" w:bidi="en-US"/>
        </w:rPr>
        <w:t>Akümülatör</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ve</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Redresör</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Tesisatı</w:t>
      </w:r>
      <w:bookmarkEnd w:id="198"/>
      <w:bookmarkEnd w:id="199"/>
      <w:bookmarkEnd w:id="200"/>
      <w:proofErr w:type="spellEnd"/>
      <w:r w:rsidRPr="00F565CC">
        <w:rPr>
          <w:rFonts w:ascii="Times New Roman" w:eastAsia="Times New Roman" w:hAnsi="Times New Roman" w:cs="Times New Roman"/>
          <w:b/>
          <w:bCs/>
          <w:lang w:val="en-US" w:bidi="en-US"/>
        </w:rPr>
        <w:t xml:space="preserve"> </w:t>
      </w:r>
    </w:p>
    <w:p w14:paraId="4646876A"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O.G. </w:t>
      </w:r>
      <w:proofErr w:type="spellStart"/>
      <w:r w:rsidRPr="00F565CC">
        <w:rPr>
          <w:rFonts w:ascii="Times New Roman" w:eastAsia="Calibri" w:hAnsi="Times New Roman" w:cs="Times New Roman"/>
          <w:lang w:val="en-US" w:bidi="en-US"/>
        </w:rPr>
        <w:t>şalt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hücreleri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kumanda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alarm </w:t>
      </w:r>
      <w:proofErr w:type="spellStart"/>
      <w:r w:rsidRPr="00F565CC">
        <w:rPr>
          <w:rFonts w:ascii="Times New Roman" w:eastAsia="Calibri" w:hAnsi="Times New Roman" w:cs="Times New Roman"/>
          <w:lang w:val="en-US" w:bidi="en-US"/>
        </w:rPr>
        <w:t>devreleri</w:t>
      </w:r>
      <w:proofErr w:type="spellEnd"/>
      <w:r w:rsidRPr="00F565CC">
        <w:rPr>
          <w:rFonts w:ascii="Times New Roman" w:eastAsia="Calibri" w:hAnsi="Times New Roman" w:cs="Times New Roman"/>
          <w:lang w:val="en-US" w:bidi="en-US"/>
        </w:rPr>
        <w:t xml:space="preserve"> D.A.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gereksinmesini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karşılamak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45 Ah </w:t>
      </w:r>
      <w:proofErr w:type="spellStart"/>
      <w:r w:rsidRPr="00F565CC">
        <w:rPr>
          <w:rFonts w:ascii="Times New Roman" w:eastAsia="Calibri" w:hAnsi="Times New Roman" w:cs="Times New Roman"/>
          <w:lang w:val="en-US" w:bidi="en-US"/>
        </w:rPr>
        <w:t>kapasiteli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akü-redresör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sistemi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beslenecektir</w:t>
      </w:r>
      <w:proofErr w:type="spellEnd"/>
      <w:r w:rsidRPr="00F565CC">
        <w:rPr>
          <w:rFonts w:ascii="Times New Roman" w:eastAsia="Calibri" w:hAnsi="Times New Roman" w:cs="Times New Roman"/>
          <w:lang w:val="en-US" w:bidi="en-US"/>
        </w:rPr>
        <w:t xml:space="preserve">. Bu </w:t>
      </w:r>
      <w:proofErr w:type="spellStart"/>
      <w:r w:rsidRPr="00F565CC">
        <w:rPr>
          <w:rFonts w:ascii="Times New Roman" w:eastAsia="Calibri" w:hAnsi="Times New Roman" w:cs="Times New Roman"/>
          <w:lang w:val="en-US" w:bidi="en-US"/>
        </w:rPr>
        <w:t>amaçla</w:t>
      </w:r>
      <w:proofErr w:type="spellEnd"/>
      <w:r w:rsidRPr="00F565CC">
        <w:rPr>
          <w:rFonts w:ascii="Times New Roman" w:eastAsia="Calibri" w:hAnsi="Times New Roman" w:cs="Times New Roman"/>
          <w:lang w:val="en-US" w:bidi="en-US"/>
        </w:rPr>
        <w:t xml:space="preserve"> D.A. </w:t>
      </w:r>
      <w:proofErr w:type="spellStart"/>
      <w:r w:rsidRPr="00F565CC">
        <w:rPr>
          <w:rFonts w:ascii="Times New Roman" w:eastAsia="Calibri" w:hAnsi="Times New Roman" w:cs="Times New Roman"/>
          <w:lang w:val="en-US" w:bidi="en-US"/>
        </w:rPr>
        <w:t>İç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İhtiyaç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panosu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 xml:space="preserve">. Bu </w:t>
      </w:r>
      <w:proofErr w:type="spellStart"/>
      <w:r w:rsidRPr="00F565CC">
        <w:rPr>
          <w:rFonts w:ascii="Times New Roman" w:eastAsia="Calibri" w:hAnsi="Times New Roman" w:cs="Times New Roman"/>
          <w:lang w:val="en-US" w:bidi="en-US"/>
        </w:rPr>
        <w:t>panodaki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seviyeleri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verildiği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gibi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1AC5C062"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Kontrol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110 V DA</w:t>
      </w:r>
    </w:p>
    <w:p w14:paraId="2F721F08"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Alarm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110 V DA</w:t>
      </w:r>
    </w:p>
    <w:p w14:paraId="481D4EEC"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Motor </w:t>
      </w:r>
      <w:proofErr w:type="spellStart"/>
      <w:r w:rsidRPr="00F565CC">
        <w:rPr>
          <w:rFonts w:ascii="Times New Roman" w:eastAsia="Calibri" w:hAnsi="Times New Roman" w:cs="Times New Roman"/>
          <w:lang w:val="en-US" w:bidi="en-US"/>
        </w:rPr>
        <w:t>işletme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ab/>
        <w:t>: 110 V DA</w:t>
      </w:r>
    </w:p>
    <w:p w14:paraId="2769857C"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Açma</w:t>
      </w:r>
      <w:proofErr w:type="spellEnd"/>
      <w:r w:rsidRPr="00F565CC">
        <w:rPr>
          <w:rFonts w:ascii="Times New Roman" w:eastAsia="Calibri" w:hAnsi="Times New Roman" w:cs="Times New Roman"/>
          <w:lang w:val="en-US" w:bidi="en-US"/>
        </w:rPr>
        <w:t xml:space="preserve"> / </w:t>
      </w:r>
      <w:proofErr w:type="spellStart"/>
      <w:r w:rsidRPr="00F565CC">
        <w:rPr>
          <w:rFonts w:ascii="Times New Roman" w:eastAsia="Calibri" w:hAnsi="Times New Roman" w:cs="Times New Roman"/>
          <w:lang w:val="en-US" w:bidi="en-US"/>
        </w:rPr>
        <w:t>kapama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ab/>
        <w:t>: 110 V DA</w:t>
      </w:r>
    </w:p>
    <w:p w14:paraId="1632A00B"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İlaveten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verilen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alarmlarda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panoda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w:t>
      </w:r>
    </w:p>
    <w:p w14:paraId="2F32901A"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AA </w:t>
      </w:r>
      <w:proofErr w:type="spellStart"/>
      <w:r w:rsidRPr="00F565CC">
        <w:rPr>
          <w:rFonts w:ascii="Times New Roman" w:eastAsia="Calibri" w:hAnsi="Times New Roman" w:cs="Times New Roman"/>
          <w:lang w:val="en-US" w:bidi="en-US"/>
        </w:rPr>
        <w:t>arızası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alarmı</w:t>
      </w:r>
      <w:proofErr w:type="spellEnd"/>
    </w:p>
    <w:p w14:paraId="41CF0193"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DA </w:t>
      </w:r>
      <w:proofErr w:type="spellStart"/>
      <w:r w:rsidRPr="00F565CC">
        <w:rPr>
          <w:rFonts w:ascii="Times New Roman" w:eastAsia="Calibri" w:hAnsi="Times New Roman" w:cs="Times New Roman"/>
          <w:lang w:val="en-US" w:bidi="en-US"/>
        </w:rPr>
        <w:t>arızası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alarmı</w:t>
      </w:r>
      <w:proofErr w:type="spellEnd"/>
    </w:p>
    <w:p w14:paraId="3D7C2CDC"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Herbir</w:t>
      </w:r>
      <w:proofErr w:type="spellEnd"/>
      <w:r w:rsidRPr="00F565CC">
        <w:rPr>
          <w:rFonts w:ascii="Times New Roman" w:eastAsia="Calibri" w:hAnsi="Times New Roman" w:cs="Times New Roman"/>
          <w:lang w:val="en-US" w:bidi="en-US"/>
        </w:rPr>
        <w:t xml:space="preserve"> OG </w:t>
      </w:r>
      <w:proofErr w:type="spellStart"/>
      <w:r w:rsidRPr="00F565CC">
        <w:rPr>
          <w:rFonts w:ascii="Times New Roman" w:eastAsia="Calibri" w:hAnsi="Times New Roman" w:cs="Times New Roman"/>
          <w:lang w:val="en-US" w:bidi="en-US"/>
        </w:rPr>
        <w:t>panosunda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arızası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alarmı</w:t>
      </w:r>
      <w:proofErr w:type="spellEnd"/>
    </w:p>
    <w:p w14:paraId="5FD1C032"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Herbir</w:t>
      </w:r>
      <w:proofErr w:type="spellEnd"/>
      <w:r w:rsidRPr="00F565CC">
        <w:rPr>
          <w:rFonts w:ascii="Times New Roman" w:eastAsia="Calibri" w:hAnsi="Times New Roman" w:cs="Times New Roman"/>
          <w:lang w:val="en-US" w:bidi="en-US"/>
        </w:rPr>
        <w:t xml:space="preserve"> OG </w:t>
      </w:r>
      <w:proofErr w:type="spellStart"/>
      <w:r w:rsidRPr="00F565CC">
        <w:rPr>
          <w:rFonts w:ascii="Times New Roman" w:eastAsia="Calibri" w:hAnsi="Times New Roman" w:cs="Times New Roman"/>
          <w:lang w:val="en-US" w:bidi="en-US"/>
        </w:rPr>
        <w:t>panosunda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ihbar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arızası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alarmı</w:t>
      </w:r>
      <w:proofErr w:type="spellEnd"/>
    </w:p>
    <w:p w14:paraId="0CC73AEC"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DA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düşük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alarmı</w:t>
      </w:r>
      <w:proofErr w:type="spellEnd"/>
    </w:p>
    <w:p w14:paraId="522C33C5"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Redresör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arızası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alarmı</w:t>
      </w:r>
      <w:proofErr w:type="spellEnd"/>
    </w:p>
    <w:p w14:paraId="04CAE3B6" w14:textId="77777777" w:rsidR="00F565CC" w:rsidRPr="00F565CC" w:rsidRDefault="00F565CC" w:rsidP="00F565CC">
      <w:pPr>
        <w:widowControl w:val="0"/>
        <w:numPr>
          <w:ilvl w:val="1"/>
          <w:numId w:val="17"/>
        </w:numPr>
        <w:tabs>
          <w:tab w:val="left" w:pos="851"/>
        </w:tabs>
        <w:suppressAutoHyphens/>
        <w:autoSpaceDE w:val="0"/>
        <w:spacing w:before="120" w:after="120" w:line="276" w:lineRule="auto"/>
        <w:ind w:left="0"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Toprak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arızası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alarmı</w:t>
      </w:r>
      <w:proofErr w:type="spellEnd"/>
    </w:p>
    <w:p w14:paraId="768E7A1B" w14:textId="77777777" w:rsidR="00F565CC" w:rsidRPr="00F565CC" w:rsidRDefault="00F565CC" w:rsidP="00F565CC">
      <w:pPr>
        <w:spacing w:before="120" w:after="24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Bu </w:t>
      </w:r>
      <w:proofErr w:type="spellStart"/>
      <w:r w:rsidRPr="00F565CC">
        <w:rPr>
          <w:rFonts w:ascii="Times New Roman" w:eastAsia="Calibri" w:hAnsi="Times New Roman" w:cs="Times New Roman"/>
          <w:lang w:val="en-US" w:bidi="en-US"/>
        </w:rPr>
        <w:t>alarmların</w:t>
      </w:r>
      <w:proofErr w:type="spellEnd"/>
      <w:r w:rsidRPr="00F565CC">
        <w:rPr>
          <w:rFonts w:ascii="Times New Roman" w:eastAsia="Calibri" w:hAnsi="Times New Roman" w:cs="Times New Roman"/>
          <w:lang w:val="en-US" w:bidi="en-US"/>
        </w:rPr>
        <w:t xml:space="preserve"> her </w:t>
      </w:r>
      <w:proofErr w:type="spellStart"/>
      <w:r w:rsidRPr="00F565CC">
        <w:rPr>
          <w:rFonts w:ascii="Times New Roman" w:eastAsia="Calibri" w:hAnsi="Times New Roman" w:cs="Times New Roman"/>
          <w:lang w:val="en-US" w:bidi="en-US"/>
        </w:rPr>
        <w:t>biri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sesli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ışıklı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ikaz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verecektir</w:t>
      </w:r>
      <w:proofErr w:type="spellEnd"/>
      <w:r w:rsidRPr="00F565CC">
        <w:rPr>
          <w:rFonts w:ascii="Times New Roman" w:eastAsia="Calibri" w:hAnsi="Times New Roman" w:cs="Times New Roman"/>
          <w:lang w:val="en-US" w:bidi="en-US"/>
        </w:rPr>
        <w:t xml:space="preserve">. Bu </w:t>
      </w:r>
      <w:proofErr w:type="spellStart"/>
      <w:r w:rsidRPr="00F565CC">
        <w:rPr>
          <w:rFonts w:ascii="Times New Roman" w:eastAsia="Calibri" w:hAnsi="Times New Roman" w:cs="Times New Roman"/>
          <w:lang w:val="en-US" w:bidi="en-US"/>
        </w:rPr>
        <w:t>alarmlar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İşverenin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göstereceği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odasındaki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panosu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işletme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alarm </w:t>
      </w:r>
      <w:proofErr w:type="spellStart"/>
      <w:r w:rsidRPr="00F565CC">
        <w:rPr>
          <w:rFonts w:ascii="Times New Roman" w:eastAsia="Calibri" w:hAnsi="Times New Roman" w:cs="Times New Roman"/>
          <w:lang w:val="en-US" w:bidi="en-US"/>
        </w:rPr>
        <w:t>tablosuna</w:t>
      </w:r>
      <w:proofErr w:type="spellEnd"/>
      <w:r w:rsidRPr="00F565CC">
        <w:rPr>
          <w:rFonts w:ascii="Times New Roman" w:eastAsia="Calibri" w:hAnsi="Times New Roman" w:cs="Times New Roman"/>
          <w:lang w:val="en-US" w:bidi="en-US"/>
        </w:rPr>
        <w:t xml:space="preserve"> da </w:t>
      </w:r>
      <w:proofErr w:type="spellStart"/>
      <w:r w:rsidRPr="00F565CC">
        <w:rPr>
          <w:rFonts w:ascii="Times New Roman" w:eastAsia="Calibri" w:hAnsi="Times New Roman" w:cs="Times New Roman"/>
          <w:lang w:val="en-US" w:bidi="en-US"/>
        </w:rPr>
        <w:t>taşınacaktır</w:t>
      </w:r>
      <w:proofErr w:type="spellEnd"/>
      <w:r w:rsidRPr="00F565CC">
        <w:rPr>
          <w:rFonts w:ascii="Times New Roman" w:eastAsia="Calibri" w:hAnsi="Times New Roman" w:cs="Times New Roman"/>
          <w:lang w:val="en-US" w:bidi="en-US"/>
        </w:rPr>
        <w:t>.</w:t>
      </w:r>
    </w:p>
    <w:p w14:paraId="52EF5877" w14:textId="77777777" w:rsidR="00F565CC" w:rsidRPr="00F565CC" w:rsidRDefault="00F565CC" w:rsidP="00F565CC">
      <w:pPr>
        <w:keepNext/>
        <w:numPr>
          <w:ilvl w:val="0"/>
          <w:numId w:val="36"/>
        </w:numPr>
        <w:tabs>
          <w:tab w:val="left" w:pos="851"/>
        </w:tabs>
        <w:suppressAutoHyphens/>
        <w:spacing w:before="120" w:after="240" w:line="276" w:lineRule="auto"/>
        <w:jc w:val="both"/>
        <w:outlineLvl w:val="0"/>
        <w:rPr>
          <w:rFonts w:ascii="Times New Roman" w:eastAsia="Times New Roman" w:hAnsi="Times New Roman" w:cs="Times New Roman"/>
          <w:color w:val="0070C0"/>
          <w:lang w:eastAsia="tr-TR"/>
        </w:rPr>
      </w:pPr>
      <w:bookmarkStart w:id="201" w:name="_Toc433607263"/>
      <w:bookmarkStart w:id="202" w:name="_Toc457805281"/>
      <w:bookmarkStart w:id="203" w:name="_Toc29886390"/>
      <w:bookmarkStart w:id="204" w:name="_Toc252285682"/>
      <w:bookmarkStart w:id="205" w:name="_Toc286130431"/>
      <w:proofErr w:type="spellStart"/>
      <w:r w:rsidRPr="00F565CC">
        <w:rPr>
          <w:rFonts w:ascii="Times New Roman" w:eastAsia="Times New Roman" w:hAnsi="Times New Roman" w:cs="Times New Roman"/>
          <w:b/>
          <w:bCs/>
          <w:color w:val="0070C0"/>
          <w:lang w:eastAsia="tr-TR"/>
        </w:rPr>
        <w:t>Hermetik</w:t>
      </w:r>
      <w:proofErr w:type="spellEnd"/>
      <w:r w:rsidRPr="00F565CC">
        <w:rPr>
          <w:rFonts w:ascii="Times New Roman" w:eastAsia="Times New Roman" w:hAnsi="Times New Roman" w:cs="Times New Roman"/>
          <w:b/>
          <w:bCs/>
          <w:color w:val="0070C0"/>
          <w:lang w:eastAsia="tr-TR"/>
        </w:rPr>
        <w:t xml:space="preserve"> Tip Transformatör</w:t>
      </w:r>
      <w:bookmarkEnd w:id="201"/>
      <w:bookmarkEnd w:id="202"/>
      <w:bookmarkEnd w:id="203"/>
      <w:bookmarkEnd w:id="204"/>
      <w:bookmarkEnd w:id="205"/>
    </w:p>
    <w:p w14:paraId="4321B468" w14:textId="77777777" w:rsidR="00F565CC" w:rsidRPr="00F565CC" w:rsidRDefault="00F565CC" w:rsidP="00F565CC">
      <w:pPr>
        <w:keepNext/>
        <w:numPr>
          <w:ilvl w:val="1"/>
          <w:numId w:val="36"/>
        </w:numPr>
        <w:tabs>
          <w:tab w:val="left" w:pos="851"/>
        </w:tabs>
        <w:suppressAutoHyphens/>
        <w:spacing w:before="120" w:after="240" w:line="276" w:lineRule="auto"/>
        <w:jc w:val="both"/>
        <w:outlineLvl w:val="1"/>
        <w:rPr>
          <w:rFonts w:ascii="Times New Roman" w:eastAsia="Times New Roman" w:hAnsi="Times New Roman" w:cs="Times New Roman"/>
          <w:bCs/>
          <w:color w:val="0070C0"/>
          <w:lang w:val="en-US" w:eastAsia="tr-TR" w:bidi="en-US"/>
        </w:rPr>
      </w:pPr>
      <w:bookmarkStart w:id="206" w:name="_Toc29886391"/>
      <w:bookmarkStart w:id="207" w:name="_Toc252285683"/>
      <w:bookmarkStart w:id="208" w:name="_Toc286130432"/>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Kapsam</w:t>
      </w:r>
      <w:bookmarkEnd w:id="206"/>
      <w:bookmarkEnd w:id="207"/>
      <w:bookmarkEnd w:id="208"/>
      <w:proofErr w:type="spellEnd"/>
    </w:p>
    <w:p w14:paraId="7F12D830"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Bu </w:t>
      </w:r>
      <w:proofErr w:type="spellStart"/>
      <w:r w:rsidRPr="00F565CC">
        <w:rPr>
          <w:rFonts w:ascii="Times New Roman" w:eastAsia="Calibri" w:hAnsi="Times New Roman" w:cs="Times New Roman"/>
          <w:lang w:val="en-US" w:bidi="en-US"/>
        </w:rPr>
        <w:t>bölüm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özellikleri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verilen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tasarımını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imalatını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aksesuarları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yerine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montajını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testlerini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başarılı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işletmeye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alınmasını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kapsamaktadır</w:t>
      </w:r>
      <w:proofErr w:type="spellEnd"/>
      <w:r w:rsidRPr="00F565CC">
        <w:rPr>
          <w:rFonts w:ascii="Times New Roman" w:eastAsia="Calibri" w:hAnsi="Times New Roman" w:cs="Times New Roman"/>
          <w:lang w:val="en-US" w:bidi="en-US"/>
        </w:rPr>
        <w:t>.</w:t>
      </w:r>
    </w:p>
    <w:p w14:paraId="10FCA48C"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kuruluşlar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Yetkili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Kuruluşunun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standart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yönetmeliklerine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w:t>
      </w:r>
    </w:p>
    <w:p w14:paraId="4741531E"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u w:val="single"/>
          <w:lang w:val="en-US" w:bidi="en-US"/>
        </w:rPr>
        <w:t>Kapasite</w:t>
      </w:r>
      <w:proofErr w:type="spellEnd"/>
      <w:r w:rsidRPr="00F565CC">
        <w:rPr>
          <w:rFonts w:ascii="Times New Roman" w:eastAsia="Calibri" w:hAnsi="Times New Roman" w:cs="Times New Roman"/>
          <w:lang w:val="en-US" w:bidi="en-US"/>
        </w:rPr>
        <w:tab/>
        <w:t xml:space="preserve">          </w:t>
      </w:r>
      <w:proofErr w:type="spellStart"/>
      <w:r w:rsidRPr="00F565CC">
        <w:rPr>
          <w:rFonts w:ascii="Times New Roman" w:eastAsia="Calibri" w:hAnsi="Times New Roman" w:cs="Times New Roman"/>
          <w:u w:val="single"/>
          <w:lang w:val="en-US" w:bidi="en-US"/>
        </w:rPr>
        <w:t>Adet</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xml:space="preserve"> </w:t>
      </w:r>
      <w:proofErr w:type="spellStart"/>
      <w:r w:rsidRPr="00F565CC">
        <w:rPr>
          <w:rFonts w:ascii="Times New Roman" w:eastAsia="Calibri" w:hAnsi="Times New Roman" w:cs="Times New Roman"/>
          <w:u w:val="single"/>
          <w:lang w:val="en-US" w:bidi="en-US"/>
        </w:rPr>
        <w:t>Gerilim</w:t>
      </w:r>
      <w:proofErr w:type="spellEnd"/>
      <w:r w:rsidRPr="00F565CC">
        <w:rPr>
          <w:rFonts w:ascii="Times New Roman" w:eastAsia="Calibri" w:hAnsi="Times New Roman" w:cs="Times New Roman"/>
          <w:u w:val="single"/>
          <w:lang w:val="en-US" w:bidi="en-US"/>
        </w:rPr>
        <w:t xml:space="preserve"> </w:t>
      </w:r>
      <w:proofErr w:type="spellStart"/>
      <w:r w:rsidRPr="00F565CC">
        <w:rPr>
          <w:rFonts w:ascii="Times New Roman" w:eastAsia="Calibri" w:hAnsi="Times New Roman" w:cs="Times New Roman"/>
          <w:u w:val="single"/>
          <w:lang w:val="en-US" w:bidi="en-US"/>
        </w:rPr>
        <w:t>Oranı</w:t>
      </w:r>
      <w:proofErr w:type="spellEnd"/>
      <w:r w:rsidRPr="00F565CC">
        <w:rPr>
          <w:rFonts w:ascii="Times New Roman" w:eastAsia="Calibri" w:hAnsi="Times New Roman" w:cs="Times New Roman"/>
          <w:lang w:val="en-US" w:bidi="en-US"/>
        </w:rPr>
        <w:t>  </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xml:space="preserve">       </w:t>
      </w:r>
      <w:r w:rsidRPr="00F565CC">
        <w:rPr>
          <w:rFonts w:ascii="Times New Roman" w:eastAsia="Calibri" w:hAnsi="Times New Roman" w:cs="Times New Roman"/>
          <w:u w:val="single"/>
          <w:lang w:val="en-US" w:bidi="en-US"/>
        </w:rPr>
        <w:t>Tipi</w:t>
      </w:r>
      <w:r w:rsidRPr="00F565CC">
        <w:rPr>
          <w:rFonts w:ascii="Times New Roman" w:eastAsia="Calibri" w:hAnsi="Times New Roman" w:cs="Times New Roman"/>
          <w:lang w:val="en-US" w:bidi="en-US"/>
        </w:rPr>
        <w:t>       </w:t>
      </w:r>
    </w:p>
    <w:p w14:paraId="301E91F2"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lastRenderedPageBreak/>
        <w:t>1600,630,250 kVA</w:t>
      </w:r>
      <w:r w:rsidRPr="00F565CC">
        <w:rPr>
          <w:rFonts w:ascii="Times New Roman" w:eastAsia="Calibri" w:hAnsi="Times New Roman" w:cs="Times New Roman"/>
          <w:lang w:val="en-US" w:bidi="en-US"/>
        </w:rPr>
        <w:tab/>
        <w:t xml:space="preserve">  3</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34.5/0.4 - 0.231 kV</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xml:space="preserve">3 </w:t>
      </w:r>
      <w:proofErr w:type="spellStart"/>
      <w:r w:rsidRPr="00F565CC">
        <w:rPr>
          <w:rFonts w:ascii="Times New Roman" w:eastAsia="Calibri" w:hAnsi="Times New Roman" w:cs="Times New Roman"/>
          <w:lang w:val="en-US" w:bidi="en-US"/>
        </w:rPr>
        <w:t>faz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sargılı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yağlı</w:t>
      </w:r>
      <w:proofErr w:type="spellEnd"/>
      <w:r w:rsidRPr="00F565CC">
        <w:rPr>
          <w:rFonts w:ascii="Times New Roman" w:eastAsia="Calibri" w:hAnsi="Times New Roman" w:cs="Times New Roman"/>
          <w:lang w:val="en-US" w:bidi="en-US"/>
        </w:rPr>
        <w:t xml:space="preserve"> tip</w:t>
      </w:r>
    </w:p>
    <w:p w14:paraId="1FD1C7E8" w14:textId="77777777" w:rsidR="00F565CC" w:rsidRPr="00F565CC" w:rsidRDefault="00F565CC" w:rsidP="00F565CC">
      <w:pPr>
        <w:keepNext/>
        <w:numPr>
          <w:ilvl w:val="1"/>
          <w:numId w:val="36"/>
        </w:numPr>
        <w:tabs>
          <w:tab w:val="left" w:pos="851"/>
        </w:tabs>
        <w:suppressAutoHyphens/>
        <w:spacing w:before="120" w:after="240" w:line="276" w:lineRule="auto"/>
        <w:jc w:val="both"/>
        <w:outlineLvl w:val="1"/>
        <w:rPr>
          <w:rFonts w:ascii="Times New Roman" w:eastAsia="Times New Roman" w:hAnsi="Times New Roman" w:cs="Times New Roman"/>
          <w:bCs/>
          <w:color w:val="0070C0"/>
          <w:lang w:val="en-US" w:eastAsia="tr-TR" w:bidi="en-US"/>
        </w:rPr>
      </w:pPr>
      <w:bookmarkStart w:id="209" w:name="_Toc29886392"/>
      <w:bookmarkStart w:id="210" w:name="_Toc252285684"/>
      <w:bookmarkStart w:id="211" w:name="_Toc286130433"/>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Geçerli</w:t>
      </w:r>
      <w:proofErr w:type="spellEnd"/>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Standartlar</w:t>
      </w:r>
      <w:bookmarkEnd w:id="209"/>
      <w:bookmarkEnd w:id="210"/>
      <w:bookmarkEnd w:id="211"/>
      <w:proofErr w:type="spellEnd"/>
    </w:p>
    <w:p w14:paraId="4DEEE4B3"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Bu </w:t>
      </w:r>
      <w:proofErr w:type="spellStart"/>
      <w:r w:rsidRPr="00F565CC">
        <w:rPr>
          <w:rFonts w:ascii="Times New Roman" w:eastAsia="Calibri" w:hAnsi="Times New Roman" w:cs="Times New Roman"/>
          <w:lang w:val="en-US" w:bidi="en-US"/>
        </w:rPr>
        <w:t>bölümde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teçhizatın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tasarımı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konstrüksiyonu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performans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değerleri</w:t>
      </w:r>
      <w:proofErr w:type="spellEnd"/>
      <w:r w:rsidRPr="00F565CC">
        <w:rPr>
          <w:rFonts w:ascii="Times New Roman" w:eastAsia="Calibri" w:hAnsi="Times New Roman" w:cs="Times New Roman"/>
          <w:lang w:val="en-US" w:bidi="en-US"/>
        </w:rPr>
        <w:t xml:space="preserve"> TSE, IEC,  DIN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ISO  </w:t>
      </w:r>
      <w:proofErr w:type="spellStart"/>
      <w:r w:rsidRPr="00F565CC">
        <w:rPr>
          <w:rFonts w:ascii="Times New Roman" w:eastAsia="Calibri" w:hAnsi="Times New Roman" w:cs="Times New Roman"/>
          <w:lang w:val="en-US" w:bidi="en-US"/>
        </w:rPr>
        <w:t>standardlarına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60C88390" w14:textId="77777777" w:rsidR="00F565CC" w:rsidRPr="00F565CC" w:rsidRDefault="00F565CC" w:rsidP="00F565CC">
      <w:pPr>
        <w:numPr>
          <w:ilvl w:val="1"/>
          <w:numId w:val="17"/>
        </w:numPr>
        <w:tabs>
          <w:tab w:val="left" w:pos="851"/>
        </w:tabs>
        <w:suppressAutoHyphens/>
        <w:autoSpaceDE w:val="0"/>
        <w:spacing w:before="120" w:after="240" w:line="276" w:lineRule="auto"/>
        <w:ind w:left="357" w:firstLine="493"/>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TSE 267</w:t>
      </w:r>
    </w:p>
    <w:p w14:paraId="076C11AB" w14:textId="77777777" w:rsidR="00F565CC" w:rsidRPr="00F565CC" w:rsidRDefault="00F565CC" w:rsidP="00F565CC">
      <w:pPr>
        <w:numPr>
          <w:ilvl w:val="1"/>
          <w:numId w:val="17"/>
        </w:numPr>
        <w:tabs>
          <w:tab w:val="left" w:pos="851"/>
        </w:tabs>
        <w:suppressAutoHyphens/>
        <w:autoSpaceDE w:val="0"/>
        <w:spacing w:before="120" w:after="240" w:line="276" w:lineRule="auto"/>
        <w:ind w:left="357" w:firstLine="493"/>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IEC  60076 </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p>
    <w:p w14:paraId="57EE853E" w14:textId="77777777" w:rsidR="00F565CC" w:rsidRPr="00F565CC" w:rsidRDefault="00F565CC" w:rsidP="00F565CC">
      <w:pPr>
        <w:numPr>
          <w:ilvl w:val="1"/>
          <w:numId w:val="17"/>
        </w:numPr>
        <w:tabs>
          <w:tab w:val="left" w:pos="851"/>
        </w:tabs>
        <w:suppressAutoHyphens/>
        <w:autoSpaceDE w:val="0"/>
        <w:spacing w:before="120" w:after="240" w:line="276" w:lineRule="auto"/>
        <w:ind w:left="357" w:firstLine="493"/>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VDE  530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532</w:t>
      </w:r>
    </w:p>
    <w:p w14:paraId="747A773C" w14:textId="77777777" w:rsidR="00F565CC" w:rsidRPr="00F565CC" w:rsidRDefault="00F565CC" w:rsidP="00F565CC">
      <w:pPr>
        <w:numPr>
          <w:ilvl w:val="1"/>
          <w:numId w:val="17"/>
        </w:numPr>
        <w:tabs>
          <w:tab w:val="left" w:pos="851"/>
        </w:tabs>
        <w:suppressAutoHyphens/>
        <w:autoSpaceDE w:val="0"/>
        <w:spacing w:before="120" w:after="240" w:line="276" w:lineRule="auto"/>
        <w:ind w:left="357" w:firstLine="493"/>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ISO 9001</w:t>
      </w:r>
    </w:p>
    <w:p w14:paraId="193D1F3A" w14:textId="77777777" w:rsidR="00F565CC" w:rsidRPr="00F565CC" w:rsidRDefault="00F565CC" w:rsidP="00F565CC">
      <w:pPr>
        <w:keepNext/>
        <w:numPr>
          <w:ilvl w:val="1"/>
          <w:numId w:val="36"/>
        </w:numPr>
        <w:tabs>
          <w:tab w:val="left" w:pos="851"/>
        </w:tabs>
        <w:suppressAutoHyphens/>
        <w:spacing w:before="120" w:after="240" w:line="276" w:lineRule="auto"/>
        <w:jc w:val="both"/>
        <w:outlineLvl w:val="1"/>
        <w:rPr>
          <w:rFonts w:ascii="Times New Roman" w:eastAsia="Times New Roman" w:hAnsi="Times New Roman" w:cs="Times New Roman"/>
          <w:bCs/>
          <w:color w:val="0070C0"/>
          <w:lang w:val="en-US" w:eastAsia="tr-TR" w:bidi="en-US"/>
        </w:rPr>
      </w:pPr>
      <w:bookmarkStart w:id="212" w:name="_Toc29886393"/>
      <w:bookmarkStart w:id="213" w:name="_Toc252285685"/>
      <w:bookmarkStart w:id="214" w:name="_Toc286130434"/>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Çevre</w:t>
      </w:r>
      <w:proofErr w:type="spellEnd"/>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Koşulları</w:t>
      </w:r>
      <w:bookmarkEnd w:id="212"/>
      <w:bookmarkEnd w:id="213"/>
      <w:bookmarkEnd w:id="214"/>
      <w:proofErr w:type="spellEnd"/>
    </w:p>
    <w:p w14:paraId="58E3B33C" w14:textId="77777777" w:rsidR="00F565CC" w:rsidRPr="00F565CC" w:rsidRDefault="00F565CC" w:rsidP="00F565CC">
      <w:pPr>
        <w:numPr>
          <w:ilvl w:val="1"/>
          <w:numId w:val="17"/>
        </w:numPr>
        <w:tabs>
          <w:tab w:val="left" w:pos="851"/>
        </w:tabs>
        <w:suppressAutoHyphens/>
        <w:autoSpaceDE w:val="0"/>
        <w:spacing w:before="120" w:after="240" w:line="276" w:lineRule="auto"/>
        <w:ind w:left="357"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Yerleşim</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proofErr w:type="spellStart"/>
      <w:r w:rsidRPr="00F565CC">
        <w:rPr>
          <w:rFonts w:ascii="Times New Roman" w:eastAsia="Calibri" w:hAnsi="Times New Roman" w:cs="Times New Roman"/>
          <w:lang w:val="en-US" w:bidi="en-US"/>
        </w:rPr>
        <w:t>Dahili</w:t>
      </w:r>
      <w:proofErr w:type="spellEnd"/>
    </w:p>
    <w:p w14:paraId="325FE35C" w14:textId="77777777" w:rsidR="00F565CC" w:rsidRPr="00F565CC" w:rsidRDefault="00F565CC" w:rsidP="00F565CC">
      <w:pPr>
        <w:numPr>
          <w:ilvl w:val="1"/>
          <w:numId w:val="17"/>
        </w:numPr>
        <w:tabs>
          <w:tab w:val="left" w:pos="851"/>
        </w:tabs>
        <w:suppressAutoHyphens/>
        <w:autoSpaceDE w:val="0"/>
        <w:spacing w:before="120" w:after="240" w:line="276" w:lineRule="auto"/>
        <w:ind w:left="357" w:firstLine="493"/>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Max. </w:t>
      </w:r>
      <w:proofErr w:type="spellStart"/>
      <w:r w:rsidRPr="00F565CC">
        <w:rPr>
          <w:rFonts w:ascii="Times New Roman" w:eastAsia="Calibri" w:hAnsi="Times New Roman" w:cs="Times New Roman"/>
          <w:lang w:val="en-US" w:bidi="en-US"/>
        </w:rPr>
        <w:t>çevre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sıcaklığı</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40°C</w:t>
      </w:r>
    </w:p>
    <w:p w14:paraId="23A1FCBE" w14:textId="77777777" w:rsidR="00F565CC" w:rsidRPr="00F565CC" w:rsidRDefault="00F565CC" w:rsidP="00F565CC">
      <w:pPr>
        <w:numPr>
          <w:ilvl w:val="1"/>
          <w:numId w:val="17"/>
        </w:numPr>
        <w:tabs>
          <w:tab w:val="left" w:pos="851"/>
        </w:tabs>
        <w:suppressAutoHyphens/>
        <w:autoSpaceDE w:val="0"/>
        <w:spacing w:before="120" w:after="240" w:line="276" w:lineRule="auto"/>
        <w:ind w:left="357" w:firstLine="493"/>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Max. </w:t>
      </w:r>
      <w:proofErr w:type="spellStart"/>
      <w:r w:rsidRPr="00F565CC">
        <w:rPr>
          <w:rFonts w:ascii="Times New Roman" w:eastAsia="Calibri" w:hAnsi="Times New Roman" w:cs="Times New Roman"/>
          <w:lang w:val="en-US" w:bidi="en-US"/>
        </w:rPr>
        <w:t>rölatif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nem</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%95</w:t>
      </w:r>
    </w:p>
    <w:p w14:paraId="1869C0F8" w14:textId="77777777" w:rsidR="00F565CC" w:rsidRPr="00F565CC" w:rsidRDefault="00F565CC" w:rsidP="00F565CC">
      <w:pPr>
        <w:keepNext/>
        <w:numPr>
          <w:ilvl w:val="1"/>
          <w:numId w:val="36"/>
        </w:numPr>
        <w:tabs>
          <w:tab w:val="left" w:pos="851"/>
        </w:tabs>
        <w:suppressAutoHyphens/>
        <w:spacing w:before="120" w:after="240" w:line="276" w:lineRule="auto"/>
        <w:jc w:val="both"/>
        <w:outlineLvl w:val="1"/>
        <w:rPr>
          <w:rFonts w:ascii="Times New Roman" w:eastAsia="Times New Roman" w:hAnsi="Times New Roman" w:cs="Times New Roman"/>
          <w:bCs/>
          <w:color w:val="0070C0"/>
          <w:lang w:val="en-US" w:eastAsia="tr-TR" w:bidi="en-US"/>
        </w:rPr>
      </w:pPr>
      <w:bookmarkStart w:id="215" w:name="_Toc29886394"/>
      <w:bookmarkStart w:id="216" w:name="_Toc252285686"/>
      <w:bookmarkStart w:id="217" w:name="_Toc286130435"/>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Performans</w:t>
      </w:r>
      <w:proofErr w:type="spellEnd"/>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ve</w:t>
      </w:r>
      <w:proofErr w:type="spellEnd"/>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Tasarım</w:t>
      </w:r>
      <w:proofErr w:type="spellEnd"/>
      <w:r w:rsidRPr="00F565CC">
        <w:rPr>
          <w:rFonts w:ascii="Times New Roman" w:eastAsia="Times New Roman" w:hAnsi="Times New Roman" w:cs="Times New Roman"/>
          <w:b/>
          <w:bCs/>
          <w:color w:val="0070C0"/>
          <w:lang w:val="en-US" w:eastAsia="tr-TR" w:bidi="en-US"/>
        </w:rPr>
        <w:t xml:space="preserve"> </w:t>
      </w:r>
      <w:proofErr w:type="spellStart"/>
      <w:r w:rsidRPr="00F565CC">
        <w:rPr>
          <w:rFonts w:ascii="Times New Roman" w:eastAsia="Times New Roman" w:hAnsi="Times New Roman" w:cs="Times New Roman"/>
          <w:b/>
          <w:bCs/>
          <w:color w:val="0070C0"/>
          <w:lang w:val="en-US" w:eastAsia="tr-TR" w:bidi="en-US"/>
        </w:rPr>
        <w:t>Ihtıyaçları</w:t>
      </w:r>
      <w:bookmarkEnd w:id="215"/>
      <w:bookmarkEnd w:id="216"/>
      <w:bookmarkEnd w:id="217"/>
      <w:proofErr w:type="spellEnd"/>
    </w:p>
    <w:p w14:paraId="2C1CA98F"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218" w:name="_Toc29886395"/>
      <w:bookmarkStart w:id="219" w:name="_Toc252285687"/>
      <w:bookmarkStart w:id="220" w:name="_Toc286130436"/>
      <w:proofErr w:type="spellStart"/>
      <w:r w:rsidRPr="00F565CC">
        <w:rPr>
          <w:rFonts w:ascii="Times New Roman" w:eastAsia="Times New Roman" w:hAnsi="Times New Roman" w:cs="Times New Roman"/>
          <w:b/>
          <w:bCs/>
          <w:lang w:val="en-US" w:bidi="en-US"/>
        </w:rPr>
        <w:t>Genel</w:t>
      </w:r>
      <w:bookmarkEnd w:id="218"/>
      <w:bookmarkEnd w:id="219"/>
      <w:bookmarkEnd w:id="220"/>
      <w:proofErr w:type="spellEnd"/>
    </w:p>
    <w:p w14:paraId="62A1A704"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besleme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anma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gerilimin</w:t>
      </w:r>
      <w:proofErr w:type="spellEnd"/>
      <w:r w:rsidRPr="00F565CC">
        <w:rPr>
          <w:rFonts w:ascii="Times New Roman" w:eastAsia="Calibri" w:hAnsi="Times New Roman" w:cs="Times New Roman"/>
          <w:lang w:val="en-US" w:bidi="en-US"/>
        </w:rPr>
        <w:t xml:space="preserve"> 1,3 </w:t>
      </w:r>
      <w:proofErr w:type="spellStart"/>
      <w:r w:rsidRPr="00F565CC">
        <w:rPr>
          <w:rFonts w:ascii="Times New Roman" w:eastAsia="Calibri" w:hAnsi="Times New Roman" w:cs="Times New Roman"/>
          <w:lang w:val="en-US" w:bidi="en-US"/>
        </w:rPr>
        <w:t>katı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30 </w:t>
      </w:r>
      <w:proofErr w:type="spellStart"/>
      <w:r w:rsidRPr="00F565CC">
        <w:rPr>
          <w:rFonts w:ascii="Times New Roman" w:eastAsia="Calibri" w:hAnsi="Times New Roman" w:cs="Times New Roman"/>
          <w:lang w:val="en-US" w:bidi="en-US"/>
        </w:rPr>
        <w:t>saniye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süreyle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emniyetli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çalışabilecek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ayrıca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besleme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gerilimindeki</w:t>
      </w:r>
      <w:proofErr w:type="spellEnd"/>
      <w:r w:rsidRPr="00F565CC">
        <w:rPr>
          <w:rFonts w:ascii="Times New Roman" w:eastAsia="Calibri" w:hAnsi="Times New Roman" w:cs="Times New Roman"/>
          <w:lang w:val="en-US" w:bidi="en-US"/>
        </w:rPr>
        <w:t xml:space="preserve"> ±%10'luk </w:t>
      </w:r>
      <w:proofErr w:type="spellStart"/>
      <w:r w:rsidRPr="00F565CC">
        <w:rPr>
          <w:rFonts w:ascii="Times New Roman" w:eastAsia="Calibri" w:hAnsi="Times New Roman" w:cs="Times New Roman"/>
          <w:lang w:val="en-US" w:bidi="en-US"/>
        </w:rPr>
        <w:t>voltaj</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oynamalarında</w:t>
      </w:r>
      <w:proofErr w:type="spellEnd"/>
      <w:r w:rsidRPr="00F565CC">
        <w:rPr>
          <w:rFonts w:ascii="Times New Roman" w:eastAsia="Calibri" w:hAnsi="Times New Roman" w:cs="Times New Roman"/>
          <w:lang w:val="en-US" w:bidi="en-US"/>
        </w:rPr>
        <w:t xml:space="preserve">, -%5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+%5 </w:t>
      </w:r>
      <w:proofErr w:type="spellStart"/>
      <w:r w:rsidRPr="00F565CC">
        <w:rPr>
          <w:rFonts w:ascii="Times New Roman" w:eastAsia="Calibri" w:hAnsi="Times New Roman" w:cs="Times New Roman"/>
          <w:lang w:val="en-US" w:bidi="en-US"/>
        </w:rPr>
        <w:t>arası</w:t>
      </w:r>
      <w:proofErr w:type="spellEnd"/>
      <w:r w:rsidRPr="00F565CC">
        <w:rPr>
          <w:rFonts w:ascii="Times New Roman" w:eastAsia="Calibri" w:hAnsi="Times New Roman" w:cs="Times New Roman"/>
          <w:lang w:val="en-US" w:bidi="en-US"/>
        </w:rPr>
        <w:t xml:space="preserve"> her </w:t>
      </w:r>
      <w:proofErr w:type="spellStart"/>
      <w:r w:rsidRPr="00F565CC">
        <w:rPr>
          <w:rFonts w:ascii="Times New Roman" w:eastAsia="Calibri" w:hAnsi="Times New Roman" w:cs="Times New Roman"/>
          <w:lang w:val="en-US" w:bidi="en-US"/>
        </w:rPr>
        <w:t>türlü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frekans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değişiminde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değiştiricisince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ayarlanacak</w:t>
      </w:r>
      <w:proofErr w:type="spellEnd"/>
      <w:r w:rsidRPr="00F565CC">
        <w:rPr>
          <w:rFonts w:ascii="Times New Roman" w:eastAsia="Calibri" w:hAnsi="Times New Roman" w:cs="Times New Roman"/>
          <w:lang w:val="en-US" w:bidi="en-US"/>
        </w:rPr>
        <w:t xml:space="preserve"> her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oranında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sıcaklık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artışı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sınırları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anma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gücünde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sürekli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çalışabilecektir</w:t>
      </w:r>
      <w:proofErr w:type="spellEnd"/>
      <w:r w:rsidRPr="00F565CC">
        <w:rPr>
          <w:rFonts w:ascii="Times New Roman" w:eastAsia="Calibri" w:hAnsi="Times New Roman" w:cs="Times New Roman"/>
          <w:lang w:val="en-US" w:bidi="en-US"/>
        </w:rPr>
        <w:t>.</w:t>
      </w:r>
    </w:p>
    <w:p w14:paraId="6E913D03"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kısa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kapasitesi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sekonder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tarafı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kısa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iken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primerden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uygulanan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mümkün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arıza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hasar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deformasyon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göstermeden</w:t>
      </w:r>
      <w:proofErr w:type="spellEnd"/>
      <w:r w:rsidRPr="00F565CC">
        <w:rPr>
          <w:rFonts w:ascii="Times New Roman" w:eastAsia="Calibri" w:hAnsi="Times New Roman" w:cs="Times New Roman"/>
          <w:lang w:val="en-US" w:bidi="en-US"/>
        </w:rPr>
        <w:t xml:space="preserve"> 3 </w:t>
      </w:r>
      <w:proofErr w:type="spellStart"/>
      <w:r w:rsidRPr="00F565CC">
        <w:rPr>
          <w:rFonts w:ascii="Times New Roman" w:eastAsia="Calibri" w:hAnsi="Times New Roman" w:cs="Times New Roman"/>
          <w:lang w:val="en-US" w:bidi="en-US"/>
        </w:rPr>
        <w:t>saniye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süre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54DE7FE5"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Empedans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75 C° </w:t>
      </w:r>
      <w:proofErr w:type="spellStart"/>
      <w:r w:rsidRPr="00F565CC">
        <w:rPr>
          <w:rFonts w:ascii="Times New Roman" w:eastAsia="Calibri" w:hAnsi="Times New Roman" w:cs="Times New Roman"/>
          <w:lang w:val="en-US" w:bidi="en-US"/>
        </w:rPr>
        <w:t>sargı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sıcaklığında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değiştiricinin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orta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konumunda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anma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kapasitesini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esas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
    <w:p w14:paraId="76DD4BEE"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Müsaade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maksimum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sıcaklık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artışı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şöyle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22B6DE34" w14:textId="77777777" w:rsidR="00F565CC" w:rsidRPr="00F565CC" w:rsidRDefault="00F565CC" w:rsidP="00F565CC">
      <w:pPr>
        <w:numPr>
          <w:ilvl w:val="1"/>
          <w:numId w:val="17"/>
        </w:numPr>
        <w:tabs>
          <w:tab w:val="left" w:pos="851"/>
        </w:tabs>
        <w:suppressAutoHyphens/>
        <w:autoSpaceDE w:val="0"/>
        <w:spacing w:before="120" w:after="240" w:line="276" w:lineRule="auto"/>
        <w:ind w:left="357"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ab/>
        <w:t>50 K (</w:t>
      </w:r>
      <w:proofErr w:type="spellStart"/>
      <w:r w:rsidRPr="00F565CC">
        <w:rPr>
          <w:rFonts w:ascii="Times New Roman" w:eastAsia="Calibri" w:hAnsi="Times New Roman" w:cs="Times New Roman"/>
          <w:lang w:val="en-US" w:bidi="en-US"/>
        </w:rPr>
        <w:t>üst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w:t>
      </w:r>
    </w:p>
    <w:p w14:paraId="5C77245D" w14:textId="77777777" w:rsidR="00F565CC" w:rsidRPr="00F565CC" w:rsidRDefault="00F565CC" w:rsidP="00F565CC">
      <w:pPr>
        <w:numPr>
          <w:ilvl w:val="1"/>
          <w:numId w:val="17"/>
        </w:numPr>
        <w:tabs>
          <w:tab w:val="left" w:pos="851"/>
        </w:tabs>
        <w:suppressAutoHyphens/>
        <w:autoSpaceDE w:val="0"/>
        <w:spacing w:before="120" w:after="240" w:line="276" w:lineRule="auto"/>
        <w:ind w:left="357" w:firstLine="493"/>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Sargı</w:t>
      </w:r>
      <w:proofErr w:type="spellEnd"/>
      <w:r w:rsidRPr="00F565CC">
        <w:rPr>
          <w:rFonts w:ascii="Times New Roman" w:eastAsia="Calibri" w:hAnsi="Times New Roman" w:cs="Times New Roman"/>
          <w:lang w:val="en-US" w:bidi="en-US"/>
        </w:rPr>
        <w:tab/>
        <w:t>55 K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katman</w:t>
      </w:r>
      <w:proofErr w:type="spellEnd"/>
      <w:r w:rsidRPr="00F565CC">
        <w:rPr>
          <w:rFonts w:ascii="Times New Roman" w:eastAsia="Calibri" w:hAnsi="Times New Roman" w:cs="Times New Roman"/>
          <w:lang w:val="en-US" w:bidi="en-US"/>
        </w:rPr>
        <w:t>)</w:t>
      </w:r>
    </w:p>
    <w:p w14:paraId="61BAFBD2"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221" w:name="_Toc29886396"/>
      <w:bookmarkStart w:id="222" w:name="_Toc252285688"/>
      <w:bookmarkStart w:id="223" w:name="_Toc286130437"/>
      <w:proofErr w:type="spellStart"/>
      <w:r w:rsidRPr="00F565CC">
        <w:rPr>
          <w:rFonts w:ascii="Times New Roman" w:eastAsia="Times New Roman" w:hAnsi="Times New Roman" w:cs="Times New Roman"/>
          <w:b/>
          <w:bCs/>
          <w:lang w:val="en-US" w:bidi="en-US"/>
        </w:rPr>
        <w:t>Karakteristik</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Değerler</w:t>
      </w:r>
      <w:bookmarkEnd w:id="221"/>
      <w:bookmarkEnd w:id="222"/>
      <w:bookmarkEnd w:id="223"/>
      <w:proofErr w:type="spellEnd"/>
    </w:p>
    <w:p w14:paraId="5D5B80AD"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Frekans</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50 Hz</w:t>
      </w:r>
    </w:p>
    <w:p w14:paraId="1A646170"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lastRenderedPageBreak/>
        <w:t>Faz</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3</w:t>
      </w:r>
    </w:p>
    <w:p w14:paraId="17FAD171"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Kapasite</w:t>
      </w:r>
      <w:proofErr w:type="spellEnd"/>
      <w:r w:rsidRPr="00F565CC">
        <w:rPr>
          <w:rFonts w:ascii="Times New Roman" w:eastAsia="Calibri" w:hAnsi="Times New Roman" w:cs="Times New Roman"/>
          <w:lang w:val="en-US" w:bidi="en-US"/>
        </w:rPr>
        <w:tab/>
        <w:t xml:space="preserve">1600,630,250 kVA, 55°C </w:t>
      </w:r>
      <w:proofErr w:type="spellStart"/>
      <w:r w:rsidRPr="00F565CC">
        <w:rPr>
          <w:rFonts w:ascii="Times New Roman" w:eastAsia="Calibri" w:hAnsi="Times New Roman" w:cs="Times New Roman"/>
          <w:lang w:val="en-US" w:bidi="en-US"/>
        </w:rPr>
        <w:t>sargı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sıcaklığı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yükselmesinde</w:t>
      </w:r>
      <w:proofErr w:type="spellEnd"/>
    </w:p>
    <w:p w14:paraId="0C41A808"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br/>
        <w:t xml:space="preserve">Primer  </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:34.5kV</w:t>
      </w:r>
      <w:r w:rsidRPr="00F565CC">
        <w:rPr>
          <w:rFonts w:ascii="Times New Roman" w:eastAsia="Calibri" w:hAnsi="Times New Roman" w:cs="Times New Roman"/>
          <w:lang w:val="en-US" w:bidi="en-US"/>
        </w:rPr>
        <w:br/>
      </w:r>
      <w:proofErr w:type="spellStart"/>
      <w:r w:rsidRPr="00F565CC">
        <w:rPr>
          <w:rFonts w:ascii="Times New Roman" w:eastAsia="Calibri" w:hAnsi="Times New Roman" w:cs="Times New Roman"/>
          <w:lang w:val="en-US" w:bidi="en-US"/>
        </w:rPr>
        <w:t>Sekonder</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400 - 231 V</w:t>
      </w:r>
    </w:p>
    <w:p w14:paraId="4DD7F56D"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Kademe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Değiştirici</w:t>
      </w:r>
      <w:proofErr w:type="spellEnd"/>
      <w:r w:rsidRPr="00F565CC">
        <w:rPr>
          <w:rFonts w:ascii="Times New Roman" w:eastAsia="Calibri" w:hAnsi="Times New Roman" w:cs="Times New Roman"/>
          <w:lang w:val="en-US" w:bidi="en-US"/>
        </w:rPr>
        <w:tab/>
        <w:t xml:space="preserve">±3 x %2.5, </w:t>
      </w:r>
      <w:proofErr w:type="spellStart"/>
      <w:r w:rsidRPr="00F565CC">
        <w:rPr>
          <w:rFonts w:ascii="Times New Roman" w:eastAsia="Calibri" w:hAnsi="Times New Roman" w:cs="Times New Roman"/>
          <w:lang w:val="en-US" w:bidi="en-US"/>
        </w:rPr>
        <w:t>boşta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tarafında</w:t>
      </w:r>
      <w:proofErr w:type="spellEnd"/>
    </w:p>
    <w:p w14:paraId="70EF2B1D"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Soğutma</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proofErr w:type="spellStart"/>
      <w:r w:rsidRPr="00F565CC">
        <w:rPr>
          <w:rFonts w:ascii="Times New Roman" w:eastAsia="Calibri" w:hAnsi="Times New Roman" w:cs="Times New Roman"/>
          <w:lang w:val="en-US" w:bidi="en-US"/>
        </w:rPr>
        <w:t>Tabii</w:t>
      </w:r>
      <w:proofErr w:type="spellEnd"/>
    </w:p>
    <w:p w14:paraId="2255F38B"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Empedans</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%6</w:t>
      </w:r>
    </w:p>
    <w:p w14:paraId="566CE6A6"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224" w:name="_Toc29886397"/>
      <w:bookmarkStart w:id="225" w:name="_Toc252285689"/>
      <w:bookmarkStart w:id="226" w:name="_Toc286130438"/>
      <w:proofErr w:type="spellStart"/>
      <w:r w:rsidRPr="00F565CC">
        <w:rPr>
          <w:rFonts w:ascii="Times New Roman" w:eastAsia="Times New Roman" w:hAnsi="Times New Roman" w:cs="Times New Roman"/>
          <w:b/>
          <w:bCs/>
          <w:lang w:val="en-US" w:bidi="en-US"/>
        </w:rPr>
        <w:t>Izolasyon</w:t>
      </w:r>
      <w:bookmarkEnd w:id="224"/>
      <w:bookmarkEnd w:id="225"/>
      <w:bookmarkEnd w:id="226"/>
      <w:proofErr w:type="spellEnd"/>
    </w:p>
    <w:p w14:paraId="2AD94F43"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Sargıların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izolasyon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seviyeleri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test </w:t>
      </w:r>
      <w:proofErr w:type="spellStart"/>
      <w:r w:rsidRPr="00F565CC">
        <w:rPr>
          <w:rFonts w:ascii="Times New Roman" w:eastAsia="Calibri" w:hAnsi="Times New Roman" w:cs="Times New Roman"/>
          <w:lang w:val="en-US" w:bidi="en-US"/>
        </w:rPr>
        <w:t>dayanımı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değerlere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tasarlanacaktır</w:t>
      </w:r>
      <w:proofErr w:type="spellEnd"/>
      <w:r w:rsidRPr="00F565CC">
        <w:rPr>
          <w:rFonts w:ascii="Times New Roman" w:eastAsia="Calibri" w:hAnsi="Times New Roman" w:cs="Times New Roman"/>
          <w:lang w:val="en-US" w:bidi="en-US"/>
        </w:rPr>
        <w:t>.</w:t>
      </w:r>
    </w:p>
    <w:p w14:paraId="6DC298D3" w14:textId="77777777" w:rsidR="00F565CC" w:rsidRPr="00F565CC" w:rsidRDefault="00F565CC" w:rsidP="00F565CC">
      <w:pPr>
        <w:keepNext/>
        <w:keepLines/>
        <w:tabs>
          <w:tab w:val="left" w:pos="864"/>
          <w:tab w:val="left" w:pos="4896"/>
          <w:tab w:val="left" w:pos="7200"/>
        </w:tabs>
        <w:spacing w:before="120" w:after="240" w:line="276" w:lineRule="auto"/>
        <w:ind w:left="864" w:hanging="288"/>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u w:val="single"/>
          <w:lang w:val="en-US" w:bidi="en-US"/>
        </w:rPr>
        <w:t xml:space="preserve">Y.G. </w:t>
      </w:r>
      <w:proofErr w:type="spellStart"/>
      <w:r w:rsidRPr="00F565CC">
        <w:rPr>
          <w:rFonts w:ascii="Times New Roman" w:eastAsia="Calibri" w:hAnsi="Times New Roman" w:cs="Times New Roman"/>
          <w:u w:val="single"/>
          <w:lang w:val="en-US" w:bidi="en-US"/>
        </w:rPr>
        <w:t>Sargısı</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u w:val="single"/>
          <w:lang w:val="en-US" w:bidi="en-US"/>
        </w:rPr>
        <w:t xml:space="preserve">A.G. </w:t>
      </w:r>
      <w:proofErr w:type="spellStart"/>
      <w:r w:rsidRPr="00F565CC">
        <w:rPr>
          <w:rFonts w:ascii="Times New Roman" w:eastAsia="Calibri" w:hAnsi="Times New Roman" w:cs="Times New Roman"/>
          <w:u w:val="single"/>
          <w:lang w:val="en-US" w:bidi="en-US"/>
        </w:rPr>
        <w:t>Sargısı</w:t>
      </w:r>
      <w:proofErr w:type="spellEnd"/>
    </w:p>
    <w:p w14:paraId="5D6DCE89" w14:textId="77777777" w:rsidR="00F565CC" w:rsidRPr="00F565CC" w:rsidRDefault="00F565CC" w:rsidP="00F565CC">
      <w:pPr>
        <w:tabs>
          <w:tab w:val="left" w:pos="864"/>
          <w:tab w:val="left" w:pos="4896"/>
          <w:tab w:val="left" w:pos="7200"/>
        </w:tabs>
        <w:spacing w:before="120" w:after="240" w:line="276" w:lineRule="auto"/>
        <w:ind w:left="864" w:hanging="288"/>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ab/>
      </w:r>
      <w:proofErr w:type="spellStart"/>
      <w:r w:rsidRPr="00F565CC">
        <w:rPr>
          <w:rFonts w:ascii="Times New Roman" w:eastAsia="Calibri" w:hAnsi="Times New Roman" w:cs="Times New Roman"/>
          <w:lang w:val="en-US" w:bidi="en-US"/>
        </w:rPr>
        <w:t>Şebeke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frekansında</w:t>
      </w:r>
      <w:proofErr w:type="spellEnd"/>
      <w:r w:rsidRPr="00F565CC">
        <w:rPr>
          <w:rFonts w:ascii="Times New Roman" w:eastAsia="Calibri" w:hAnsi="Times New Roman" w:cs="Times New Roman"/>
          <w:lang w:val="en-US" w:bidi="en-US"/>
        </w:rPr>
        <w:t xml:space="preserve"> test</w:t>
      </w:r>
      <w:r w:rsidRPr="00F565CC">
        <w:rPr>
          <w:rFonts w:ascii="Times New Roman" w:eastAsia="Calibri" w:hAnsi="Times New Roman" w:cs="Times New Roman"/>
          <w:lang w:val="en-US" w:bidi="en-US"/>
        </w:rPr>
        <w:br/>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 kV  eff</w:t>
      </w:r>
      <w:r w:rsidRPr="00F565CC">
        <w:rPr>
          <w:rFonts w:ascii="Times New Roman" w:eastAsia="Calibri" w:hAnsi="Times New Roman" w:cs="Times New Roman"/>
          <w:lang w:val="en-US" w:bidi="en-US"/>
        </w:rPr>
        <w:tab/>
        <w:t xml:space="preserve">     70</w:t>
      </w:r>
      <w:r w:rsidRPr="00F565CC">
        <w:rPr>
          <w:rFonts w:ascii="Times New Roman" w:eastAsia="Calibri" w:hAnsi="Times New Roman" w:cs="Times New Roman"/>
          <w:lang w:val="en-US" w:bidi="en-US"/>
        </w:rPr>
        <w:tab/>
        <w:t xml:space="preserve">      3</w:t>
      </w:r>
    </w:p>
    <w:p w14:paraId="58994F96" w14:textId="77777777" w:rsidR="00F565CC" w:rsidRPr="00F565CC" w:rsidRDefault="00F565CC" w:rsidP="00F565CC">
      <w:pPr>
        <w:tabs>
          <w:tab w:val="left" w:pos="864"/>
          <w:tab w:val="left" w:pos="4896"/>
          <w:tab w:val="left" w:pos="7200"/>
        </w:tabs>
        <w:spacing w:before="120" w:after="240" w:line="276" w:lineRule="auto"/>
        <w:ind w:left="864" w:hanging="288"/>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ab/>
      </w:r>
      <w:proofErr w:type="spellStart"/>
      <w:r w:rsidRPr="00F565CC">
        <w:rPr>
          <w:rFonts w:ascii="Times New Roman" w:eastAsia="Calibri" w:hAnsi="Times New Roman" w:cs="Times New Roman"/>
          <w:lang w:val="en-US" w:bidi="en-US"/>
        </w:rPr>
        <w:t>Yıldırım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darbe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br/>
      </w:r>
      <w:proofErr w:type="spellStart"/>
      <w:r w:rsidRPr="00F565CC">
        <w:rPr>
          <w:rFonts w:ascii="Times New Roman" w:eastAsia="Calibri" w:hAnsi="Times New Roman" w:cs="Times New Roman"/>
          <w:lang w:val="en-US" w:bidi="en-US"/>
        </w:rPr>
        <w:t>dayanımı</w:t>
      </w:r>
      <w:proofErr w:type="spellEnd"/>
      <w:r w:rsidRPr="00F565CC">
        <w:rPr>
          <w:rFonts w:ascii="Times New Roman" w:eastAsia="Calibri" w:hAnsi="Times New Roman" w:cs="Times New Roman"/>
          <w:lang w:val="en-US" w:bidi="en-US"/>
        </w:rPr>
        <w:t xml:space="preserve"> - kV </w:t>
      </w:r>
      <w:proofErr w:type="spellStart"/>
      <w:r w:rsidRPr="00F565CC">
        <w:rPr>
          <w:rFonts w:ascii="Times New Roman" w:eastAsia="Calibri" w:hAnsi="Times New Roman" w:cs="Times New Roman"/>
          <w:lang w:val="en-US" w:bidi="en-US"/>
        </w:rPr>
        <w:t>pik</w:t>
      </w:r>
      <w:proofErr w:type="spellEnd"/>
      <w:r w:rsidRPr="00F565CC">
        <w:rPr>
          <w:rFonts w:ascii="Times New Roman" w:eastAsia="Calibri" w:hAnsi="Times New Roman" w:cs="Times New Roman"/>
          <w:lang w:val="en-US" w:bidi="en-US"/>
        </w:rPr>
        <w:t xml:space="preserve"> tam </w:t>
      </w:r>
      <w:proofErr w:type="spellStart"/>
      <w:r w:rsidRPr="00F565CC">
        <w:rPr>
          <w:rFonts w:ascii="Times New Roman" w:eastAsia="Calibri" w:hAnsi="Times New Roman" w:cs="Times New Roman"/>
          <w:lang w:val="en-US" w:bidi="en-US"/>
        </w:rPr>
        <w:t>dalga</w:t>
      </w:r>
      <w:proofErr w:type="spellEnd"/>
      <w:r w:rsidRPr="00F565CC">
        <w:rPr>
          <w:rFonts w:ascii="Times New Roman" w:eastAsia="Calibri" w:hAnsi="Times New Roman" w:cs="Times New Roman"/>
          <w:lang w:val="en-US" w:bidi="en-US"/>
        </w:rPr>
        <w:tab/>
        <w:t xml:space="preserve">     170</w:t>
      </w:r>
      <w:r w:rsidRPr="00F565CC">
        <w:rPr>
          <w:rFonts w:ascii="Times New Roman" w:eastAsia="Calibri" w:hAnsi="Times New Roman" w:cs="Times New Roman"/>
          <w:lang w:val="en-US" w:bidi="en-US"/>
        </w:rPr>
        <w:tab/>
        <w:t xml:space="preserve">      -</w:t>
      </w:r>
      <w:r w:rsidRPr="00F565CC">
        <w:rPr>
          <w:rFonts w:ascii="Times New Roman" w:eastAsia="Calibri" w:hAnsi="Times New Roman" w:cs="Times New Roman"/>
          <w:lang w:val="en-US" w:bidi="en-US"/>
        </w:rPr>
        <w:br/>
      </w:r>
    </w:p>
    <w:p w14:paraId="0C8F03F7"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227" w:name="_Toc29886398"/>
      <w:bookmarkStart w:id="228" w:name="_Toc252285690"/>
      <w:bookmarkStart w:id="229" w:name="_Toc286130439"/>
      <w:proofErr w:type="spellStart"/>
      <w:r w:rsidRPr="00F565CC">
        <w:rPr>
          <w:rFonts w:ascii="Times New Roman" w:eastAsia="Times New Roman" w:hAnsi="Times New Roman" w:cs="Times New Roman"/>
          <w:b/>
          <w:bCs/>
          <w:lang w:val="en-US" w:bidi="en-US"/>
        </w:rPr>
        <w:t>Yükleme</w:t>
      </w:r>
      <w:bookmarkEnd w:id="227"/>
      <w:bookmarkEnd w:id="228"/>
      <w:bookmarkEnd w:id="229"/>
      <w:proofErr w:type="spellEnd"/>
    </w:p>
    <w:p w14:paraId="6597BF5E"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IEC-60354’de </w:t>
      </w:r>
      <w:proofErr w:type="spellStart"/>
      <w:r w:rsidRPr="00F565CC">
        <w:rPr>
          <w:rFonts w:ascii="Times New Roman" w:eastAsia="Calibri" w:hAnsi="Times New Roman" w:cs="Times New Roman"/>
          <w:lang w:val="en-US" w:bidi="en-US"/>
        </w:rPr>
        <w:t>belirtilen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kısa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süreli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günlük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aşırı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yüklemelere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çalışmaya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müsait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09957289"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230" w:name="_Toc29886399"/>
      <w:bookmarkStart w:id="231" w:name="_Toc252285691"/>
      <w:bookmarkStart w:id="232" w:name="_Toc286130440"/>
      <w:proofErr w:type="spellStart"/>
      <w:r w:rsidRPr="00F565CC">
        <w:rPr>
          <w:rFonts w:ascii="Times New Roman" w:eastAsia="Times New Roman" w:hAnsi="Times New Roman" w:cs="Times New Roman"/>
          <w:b/>
          <w:bCs/>
          <w:lang w:val="en-US" w:bidi="en-US"/>
        </w:rPr>
        <w:t>Verim</w:t>
      </w:r>
      <w:bookmarkEnd w:id="230"/>
      <w:bookmarkEnd w:id="231"/>
      <w:bookmarkEnd w:id="232"/>
      <w:proofErr w:type="spellEnd"/>
    </w:p>
    <w:p w14:paraId="4557AF23"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kayıpları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geçmeyecek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garanti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w:t>
      </w:r>
    </w:p>
    <w:p w14:paraId="4FE6A27D"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Boşta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kayıplar</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kW</w:t>
      </w:r>
    </w:p>
    <w:p w14:paraId="5DF467E8"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Yükte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kayıplar</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kW, 75°C de</w:t>
      </w:r>
    </w:p>
    <w:p w14:paraId="0443089A"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Kayıp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değerleri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anma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Y.G.’den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A.G.’e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tabii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soğutmalı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kapasitesi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esas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alınacaktır</w:t>
      </w:r>
      <w:proofErr w:type="spellEnd"/>
      <w:r w:rsidRPr="00F565CC">
        <w:rPr>
          <w:rFonts w:ascii="Times New Roman" w:eastAsia="Calibri" w:hAnsi="Times New Roman" w:cs="Times New Roman"/>
          <w:lang w:val="en-US" w:bidi="en-US"/>
        </w:rPr>
        <w:t>.</w:t>
      </w:r>
    </w:p>
    <w:p w14:paraId="1AAD9CD7"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233" w:name="_Toc29886400"/>
      <w:bookmarkStart w:id="234" w:name="_Toc252285692"/>
      <w:bookmarkStart w:id="235" w:name="_Toc286130441"/>
      <w:proofErr w:type="spellStart"/>
      <w:r w:rsidRPr="00F565CC">
        <w:rPr>
          <w:rFonts w:ascii="Times New Roman" w:eastAsia="Times New Roman" w:hAnsi="Times New Roman" w:cs="Times New Roman"/>
          <w:b/>
          <w:bCs/>
          <w:lang w:val="en-US" w:bidi="en-US"/>
        </w:rPr>
        <w:t>Kısa</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Devre</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İhtiyaçları</w:t>
      </w:r>
      <w:bookmarkEnd w:id="233"/>
      <w:bookmarkEnd w:id="234"/>
      <w:bookmarkEnd w:id="235"/>
      <w:proofErr w:type="spellEnd"/>
      <w:r w:rsidRPr="00F565CC">
        <w:rPr>
          <w:rFonts w:ascii="Times New Roman" w:eastAsia="Times New Roman" w:hAnsi="Times New Roman" w:cs="Times New Roman"/>
          <w:b/>
          <w:bCs/>
          <w:lang w:val="en-US" w:bidi="en-US"/>
        </w:rPr>
        <w:t xml:space="preserve"> </w:t>
      </w:r>
    </w:p>
    <w:p w14:paraId="1166B3FB"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primerden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beslenirken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sekonderi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kısa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edilmiş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mümkün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maksimum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kısa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akımının</w:t>
      </w:r>
      <w:proofErr w:type="spellEnd"/>
      <w:r w:rsidRPr="00F565CC">
        <w:rPr>
          <w:rFonts w:ascii="Times New Roman" w:eastAsia="Calibri" w:hAnsi="Times New Roman" w:cs="Times New Roman"/>
          <w:lang w:val="en-US" w:bidi="en-US"/>
        </w:rPr>
        <w:t xml:space="preserve"> 3 </w:t>
      </w:r>
      <w:proofErr w:type="spellStart"/>
      <w:r w:rsidRPr="00F565CC">
        <w:rPr>
          <w:rFonts w:ascii="Times New Roman" w:eastAsia="Calibri" w:hAnsi="Times New Roman" w:cs="Times New Roman"/>
          <w:lang w:val="en-US" w:bidi="en-US"/>
        </w:rPr>
        <w:t>saniye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kapasitede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herhangi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hasar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bozulma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meydana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gelmeyecektir</w:t>
      </w:r>
      <w:proofErr w:type="spellEnd"/>
      <w:r w:rsidRPr="00F565CC">
        <w:rPr>
          <w:rFonts w:ascii="Times New Roman" w:eastAsia="Calibri" w:hAnsi="Times New Roman" w:cs="Times New Roman"/>
          <w:lang w:val="en-US" w:bidi="en-US"/>
        </w:rPr>
        <w:t>.</w:t>
      </w:r>
    </w:p>
    <w:p w14:paraId="2C136FCA"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236" w:name="_Toc29886401"/>
      <w:bookmarkStart w:id="237" w:name="_Toc252285693"/>
      <w:bookmarkStart w:id="238" w:name="_Toc286130442"/>
      <w:proofErr w:type="spellStart"/>
      <w:r w:rsidRPr="00F565CC">
        <w:rPr>
          <w:rFonts w:ascii="Times New Roman" w:eastAsia="Times New Roman" w:hAnsi="Times New Roman" w:cs="Times New Roman"/>
          <w:b/>
          <w:bCs/>
          <w:lang w:val="en-US" w:bidi="en-US"/>
        </w:rPr>
        <w:lastRenderedPageBreak/>
        <w:t>Konstrüksiyon</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Özellikleri</w:t>
      </w:r>
      <w:bookmarkEnd w:id="236"/>
      <w:bookmarkEnd w:id="237"/>
      <w:bookmarkEnd w:id="238"/>
      <w:proofErr w:type="spellEnd"/>
    </w:p>
    <w:p w14:paraId="00B4566D" w14:textId="77777777" w:rsidR="00F565CC" w:rsidRPr="00F565CC" w:rsidRDefault="00F565CC" w:rsidP="00F565CC">
      <w:pPr>
        <w:spacing w:before="120" w:after="240" w:line="276" w:lineRule="auto"/>
        <w:ind w:left="1702" w:hanging="851"/>
        <w:jc w:val="both"/>
        <w:rPr>
          <w:rFonts w:ascii="Times New Roman" w:eastAsia="Calibri" w:hAnsi="Times New Roman" w:cs="Times New Roman"/>
          <w:bCs/>
          <w:lang w:val="en-US" w:bidi="en-US"/>
        </w:rPr>
      </w:pPr>
      <w:bookmarkStart w:id="239" w:name="_Toc29886402"/>
      <w:r w:rsidRPr="00F565CC">
        <w:rPr>
          <w:rFonts w:ascii="Times New Roman" w:eastAsia="Calibri" w:hAnsi="Times New Roman" w:cs="Times New Roman"/>
          <w:bCs/>
          <w:lang w:val="en-US" w:bidi="en-US"/>
        </w:rPr>
        <w:t>A.</w:t>
      </w:r>
      <w:r w:rsidRPr="00F565CC">
        <w:rPr>
          <w:rFonts w:ascii="Times New Roman" w:eastAsia="Calibri" w:hAnsi="Times New Roman" w:cs="Times New Roman"/>
          <w:bCs/>
          <w:lang w:val="en-US" w:bidi="en-US"/>
        </w:rPr>
        <w:tab/>
      </w:r>
      <w:proofErr w:type="spellStart"/>
      <w:r w:rsidRPr="00F565CC">
        <w:rPr>
          <w:rFonts w:ascii="Times New Roman" w:eastAsia="Calibri" w:hAnsi="Times New Roman" w:cs="Times New Roman"/>
          <w:bCs/>
          <w:lang w:val="en-US" w:bidi="en-US"/>
        </w:rPr>
        <w:t>Sargılar</w:t>
      </w:r>
      <w:bookmarkEnd w:id="239"/>
      <w:proofErr w:type="spellEnd"/>
      <w:r w:rsidRPr="00F565CC">
        <w:rPr>
          <w:rFonts w:ascii="Times New Roman" w:eastAsia="Calibri" w:hAnsi="Times New Roman" w:cs="Times New Roman"/>
          <w:bCs/>
          <w:lang w:val="en-US" w:bidi="en-US"/>
        </w:rPr>
        <w:t xml:space="preserve"> </w:t>
      </w:r>
    </w:p>
    <w:p w14:paraId="2164565C"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Yağlı</w:t>
      </w:r>
      <w:proofErr w:type="spellEnd"/>
      <w:r w:rsidRPr="00F565CC">
        <w:rPr>
          <w:rFonts w:ascii="Times New Roman" w:eastAsia="Calibri" w:hAnsi="Times New Roman" w:cs="Times New Roman"/>
          <w:lang w:val="en-US" w:bidi="en-US"/>
        </w:rPr>
        <w:t xml:space="preserve"> tip </w:t>
      </w:r>
      <w:proofErr w:type="spellStart"/>
      <w:r w:rsidRPr="00F565CC">
        <w:rPr>
          <w:rFonts w:ascii="Times New Roman" w:eastAsia="Calibri" w:hAnsi="Times New Roman" w:cs="Times New Roman"/>
          <w:lang w:val="en-US" w:bidi="en-US"/>
        </w:rPr>
        <w:t>transformatörün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alçak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sargıları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iletkenliği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elektrolitik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bakır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iletkenli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Sargıların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izolasyon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malzemesi</w:t>
      </w:r>
      <w:proofErr w:type="spellEnd"/>
      <w:r w:rsidRPr="00F565CC">
        <w:rPr>
          <w:rFonts w:ascii="Times New Roman" w:eastAsia="Calibri" w:hAnsi="Times New Roman" w:cs="Times New Roman"/>
          <w:lang w:val="en-US" w:bidi="en-US"/>
        </w:rPr>
        <w:t xml:space="preserve"> A </w:t>
      </w:r>
      <w:proofErr w:type="spellStart"/>
      <w:r w:rsidRPr="00F565CC">
        <w:rPr>
          <w:rFonts w:ascii="Times New Roman" w:eastAsia="Calibri" w:hAnsi="Times New Roman" w:cs="Times New Roman"/>
          <w:lang w:val="en-US" w:bidi="en-US"/>
        </w:rPr>
        <w:t>sınıfından</w:t>
      </w:r>
      <w:proofErr w:type="spellEnd"/>
      <w:r w:rsidRPr="00F565CC">
        <w:rPr>
          <w:rFonts w:ascii="Times New Roman" w:eastAsia="Calibri" w:hAnsi="Times New Roman" w:cs="Times New Roman"/>
          <w:lang w:val="en-US" w:bidi="en-US"/>
        </w:rPr>
        <w:t xml:space="preserve"> (IEC 60076-2'ye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
    <w:p w14:paraId="2151DB32"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O.G.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A.G. </w:t>
      </w:r>
      <w:proofErr w:type="spellStart"/>
      <w:r w:rsidRPr="00F565CC">
        <w:rPr>
          <w:rFonts w:ascii="Times New Roman" w:eastAsia="Calibri" w:hAnsi="Times New Roman" w:cs="Times New Roman"/>
          <w:lang w:val="en-US" w:bidi="en-US"/>
        </w:rPr>
        <w:t>sargıları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tamamıyla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izole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edilmiş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Sargıların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izolasyonu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işletme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esnasında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kendini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bırakmayacak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çekme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yapmayacak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bükülüp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hasar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görmeyecek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izolasyonda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bozulma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olmayacaktır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malzemelerden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hiçbiri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herhangi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koşulunda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etkisi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çekmeyecek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parçalanmayacak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karbonlaşmayacak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kırılganlaşmayacaktır</w:t>
      </w:r>
      <w:proofErr w:type="spellEnd"/>
      <w:r w:rsidRPr="00F565CC">
        <w:rPr>
          <w:rFonts w:ascii="Times New Roman" w:eastAsia="Calibri" w:hAnsi="Times New Roman" w:cs="Times New Roman"/>
          <w:lang w:val="en-US" w:bidi="en-US"/>
        </w:rPr>
        <w:t xml:space="preserve">. </w:t>
      </w:r>
    </w:p>
    <w:p w14:paraId="5C52CEFD" w14:textId="77777777" w:rsidR="00F565CC" w:rsidRPr="00F565CC" w:rsidRDefault="00F565CC" w:rsidP="00F565CC">
      <w:pPr>
        <w:spacing w:before="120" w:after="240" w:line="276" w:lineRule="auto"/>
        <w:ind w:left="1702" w:hanging="851"/>
        <w:jc w:val="both"/>
        <w:rPr>
          <w:rFonts w:ascii="Times New Roman" w:eastAsia="Calibri" w:hAnsi="Times New Roman" w:cs="Times New Roman"/>
          <w:bCs/>
          <w:lang w:val="en-US" w:bidi="en-US"/>
        </w:rPr>
      </w:pPr>
      <w:r w:rsidRPr="00F565CC">
        <w:rPr>
          <w:rFonts w:ascii="Times New Roman" w:eastAsia="Calibri" w:hAnsi="Times New Roman" w:cs="Times New Roman"/>
          <w:bCs/>
          <w:lang w:val="en-US" w:bidi="en-US"/>
        </w:rPr>
        <w:t>B.</w:t>
      </w:r>
      <w:bookmarkStart w:id="240" w:name="_Toc29886403"/>
      <w:r w:rsidRPr="00F565CC">
        <w:rPr>
          <w:rFonts w:ascii="Times New Roman" w:eastAsia="Calibri" w:hAnsi="Times New Roman" w:cs="Times New Roman"/>
          <w:bCs/>
          <w:lang w:val="en-US" w:bidi="en-US"/>
        </w:rPr>
        <w:tab/>
      </w:r>
      <w:proofErr w:type="spellStart"/>
      <w:r w:rsidRPr="00F565CC">
        <w:rPr>
          <w:rFonts w:ascii="Times New Roman" w:eastAsia="Calibri" w:hAnsi="Times New Roman" w:cs="Times New Roman"/>
          <w:bCs/>
          <w:lang w:val="en-US" w:bidi="en-US"/>
        </w:rPr>
        <w:t>İzolatörler</w:t>
      </w:r>
      <w:proofErr w:type="spellEnd"/>
      <w:r w:rsidRPr="00F565CC">
        <w:rPr>
          <w:rFonts w:ascii="Times New Roman" w:eastAsia="Calibri" w:hAnsi="Times New Roman" w:cs="Times New Roman"/>
          <w:bCs/>
          <w:lang w:val="en-US" w:bidi="en-US"/>
        </w:rPr>
        <w:t>(</w:t>
      </w:r>
      <w:proofErr w:type="spellStart"/>
      <w:r w:rsidRPr="00F565CC">
        <w:rPr>
          <w:rFonts w:ascii="Times New Roman" w:eastAsia="Calibri" w:hAnsi="Times New Roman" w:cs="Times New Roman"/>
          <w:bCs/>
          <w:lang w:val="en-US" w:bidi="en-US"/>
        </w:rPr>
        <w:t>buşingler</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ve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terminaller</w:t>
      </w:r>
      <w:bookmarkEnd w:id="240"/>
      <w:proofErr w:type="spellEnd"/>
    </w:p>
    <w:p w14:paraId="6FDB9C7B"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İzolatörler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boşluklardan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arındırılmış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hasarsız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sırlanmış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porselen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edilmiş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buşingleri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doldurulmuş</w:t>
      </w:r>
      <w:proofErr w:type="spellEnd"/>
      <w:r w:rsidRPr="00F565CC">
        <w:rPr>
          <w:rFonts w:ascii="Times New Roman" w:eastAsia="Calibri" w:hAnsi="Times New Roman" w:cs="Times New Roman"/>
          <w:lang w:val="en-US" w:bidi="en-US"/>
        </w:rPr>
        <w:t xml:space="preserve"> tip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Buşingler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sökme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takma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işlemleri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kolayca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düzenleneceklerdir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Porselen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izolatörlerin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hasar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görmesi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durumunda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aktif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kısmı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dışarı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çıkartılmadan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miktar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boşaltılarak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kapak</w:t>
      </w:r>
      <w:proofErr w:type="spellEnd"/>
      <w:r w:rsidRPr="00F565CC">
        <w:rPr>
          <w:rFonts w:ascii="Times New Roman" w:eastAsia="Calibri" w:hAnsi="Times New Roman" w:cs="Times New Roman"/>
          <w:lang w:val="en-US" w:bidi="en-US"/>
        </w:rPr>
        <w:t xml:space="preserve"> alt </w:t>
      </w:r>
      <w:proofErr w:type="spellStart"/>
      <w:r w:rsidRPr="00F565CC">
        <w:rPr>
          <w:rFonts w:ascii="Times New Roman" w:eastAsia="Calibri" w:hAnsi="Times New Roman" w:cs="Times New Roman"/>
          <w:lang w:val="en-US" w:bidi="en-US"/>
        </w:rPr>
        <w:t>seviyesine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buşingler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değiştirilebilecektir</w:t>
      </w:r>
      <w:proofErr w:type="spellEnd"/>
      <w:r w:rsidRPr="00F565CC">
        <w:rPr>
          <w:rFonts w:ascii="Times New Roman" w:eastAsia="Calibri" w:hAnsi="Times New Roman" w:cs="Times New Roman"/>
          <w:lang w:val="en-US" w:bidi="en-US"/>
        </w:rPr>
        <w:t>.</w:t>
      </w:r>
    </w:p>
    <w:p w14:paraId="570F17AA"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AG </w:t>
      </w:r>
      <w:proofErr w:type="spellStart"/>
      <w:r w:rsidRPr="00F565CC">
        <w:rPr>
          <w:rFonts w:ascii="Times New Roman" w:eastAsia="Calibri" w:hAnsi="Times New Roman" w:cs="Times New Roman"/>
          <w:lang w:val="en-US" w:bidi="en-US"/>
        </w:rPr>
        <w:t>nötr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ucu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uçlarıyla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seviyede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yalıtılacak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nominal </w:t>
      </w:r>
      <w:proofErr w:type="spellStart"/>
      <w:r w:rsidRPr="00F565CC">
        <w:rPr>
          <w:rFonts w:ascii="Times New Roman" w:eastAsia="Calibri" w:hAnsi="Times New Roman" w:cs="Times New Roman"/>
          <w:lang w:val="en-US" w:bidi="en-US"/>
        </w:rPr>
        <w:t>faz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taşıyacak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tasarlanacaktır</w:t>
      </w:r>
      <w:proofErr w:type="spellEnd"/>
      <w:r w:rsidRPr="00F565CC">
        <w:rPr>
          <w:rFonts w:ascii="Times New Roman" w:eastAsia="Calibri" w:hAnsi="Times New Roman" w:cs="Times New Roman"/>
          <w:lang w:val="en-US" w:bidi="en-US"/>
        </w:rPr>
        <w:t>.</w:t>
      </w:r>
    </w:p>
    <w:p w14:paraId="790BADB2"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Bara </w:t>
      </w:r>
      <w:proofErr w:type="spellStart"/>
      <w:r w:rsidRPr="00F565CC">
        <w:rPr>
          <w:rFonts w:ascii="Times New Roman" w:eastAsia="Calibri" w:hAnsi="Times New Roman" w:cs="Times New Roman"/>
          <w:lang w:val="en-US" w:bidi="en-US"/>
        </w:rPr>
        <w:t>kanalı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sağlanan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terminaller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kanal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çeperinin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titreşmesinden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kaynaklanan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darbeleri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gerilmeleri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yutacak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kelepçeleriyle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birlikte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edileceklerdir</w:t>
      </w:r>
      <w:proofErr w:type="spellEnd"/>
      <w:r w:rsidRPr="00F565CC">
        <w:rPr>
          <w:rFonts w:ascii="Times New Roman" w:eastAsia="Calibri" w:hAnsi="Times New Roman" w:cs="Times New Roman"/>
          <w:lang w:val="en-US" w:bidi="en-US"/>
        </w:rPr>
        <w:t>.</w:t>
      </w:r>
    </w:p>
    <w:p w14:paraId="501376CE"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İzolatörlerin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herhangi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yerindeki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genleşme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büzülmeden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kaynaklanan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gerilmelerin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şişkinliklere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kılcal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çatlaklara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w:t>
      </w:r>
      <w:proofErr w:type="spellEnd"/>
      <w:r w:rsidRPr="00F565CC">
        <w:rPr>
          <w:rFonts w:ascii="Times New Roman" w:eastAsia="Calibri" w:hAnsi="Times New Roman" w:cs="Times New Roman"/>
          <w:lang w:val="en-US" w:bidi="en-US"/>
        </w:rPr>
        <w:t xml:space="preserve"> da </w:t>
      </w:r>
      <w:proofErr w:type="spellStart"/>
      <w:r w:rsidRPr="00F565CC">
        <w:rPr>
          <w:rFonts w:ascii="Times New Roman" w:eastAsia="Calibri" w:hAnsi="Times New Roman" w:cs="Times New Roman"/>
          <w:lang w:val="en-US" w:bidi="en-US"/>
        </w:rPr>
        <w:t>başka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kusurlara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açmasını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önlemek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gerekli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önlemler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alınacaktır</w:t>
      </w:r>
      <w:proofErr w:type="spellEnd"/>
      <w:r w:rsidRPr="00F565CC">
        <w:rPr>
          <w:rFonts w:ascii="Times New Roman" w:eastAsia="Calibri" w:hAnsi="Times New Roman" w:cs="Times New Roman"/>
          <w:lang w:val="en-US" w:bidi="en-US"/>
        </w:rPr>
        <w:t>.</w:t>
      </w:r>
    </w:p>
    <w:p w14:paraId="15C1A178"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izolatörlerinin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üstünde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dağılımını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tanzim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ayarlanabilir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özel</w:t>
      </w:r>
      <w:proofErr w:type="spellEnd"/>
      <w:r w:rsidRPr="00F565CC">
        <w:rPr>
          <w:rFonts w:ascii="Times New Roman" w:eastAsia="Calibri" w:hAnsi="Times New Roman" w:cs="Times New Roman"/>
          <w:lang w:val="en-US" w:bidi="en-US"/>
        </w:rPr>
        <w:t xml:space="preserve"> ark </w:t>
      </w:r>
      <w:proofErr w:type="spellStart"/>
      <w:r w:rsidRPr="00F565CC">
        <w:rPr>
          <w:rFonts w:ascii="Times New Roman" w:eastAsia="Calibri" w:hAnsi="Times New Roman" w:cs="Times New Roman"/>
          <w:lang w:val="en-US" w:bidi="en-US"/>
        </w:rPr>
        <w:t>boynuzları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aralık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darbe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değerine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yapılacaktır</w:t>
      </w:r>
      <w:proofErr w:type="spellEnd"/>
      <w:r w:rsidRPr="00F565CC">
        <w:rPr>
          <w:rFonts w:ascii="Times New Roman" w:eastAsia="Calibri" w:hAnsi="Times New Roman" w:cs="Times New Roman"/>
          <w:lang w:val="en-US" w:bidi="en-US"/>
        </w:rPr>
        <w:t xml:space="preserve">. Ark </w:t>
      </w:r>
      <w:proofErr w:type="spellStart"/>
      <w:r w:rsidRPr="00F565CC">
        <w:rPr>
          <w:rFonts w:ascii="Times New Roman" w:eastAsia="Calibri" w:hAnsi="Times New Roman" w:cs="Times New Roman"/>
          <w:lang w:val="en-US" w:bidi="en-US"/>
        </w:rPr>
        <w:t>boynuzları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arasındaki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atlamalar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sırasında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izolatöre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zarar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gelmesini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önlemek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izolatörlerden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uzaklıkta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Ark </w:t>
      </w:r>
      <w:proofErr w:type="spellStart"/>
      <w:r w:rsidRPr="00F565CC">
        <w:rPr>
          <w:rFonts w:ascii="Times New Roman" w:eastAsia="Calibri" w:hAnsi="Times New Roman" w:cs="Times New Roman"/>
          <w:lang w:val="en-US" w:bidi="en-US"/>
        </w:rPr>
        <w:t>boynuzlarının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tasarımı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boşalmasını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radyo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parazitini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enaza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indirecek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405C29E6" w14:textId="77777777" w:rsidR="00F565CC" w:rsidRPr="00F565CC" w:rsidRDefault="00F565CC" w:rsidP="00F565CC">
      <w:pPr>
        <w:spacing w:before="120" w:after="240" w:line="276" w:lineRule="auto"/>
        <w:ind w:left="1702" w:hanging="851"/>
        <w:jc w:val="both"/>
        <w:rPr>
          <w:rFonts w:ascii="Times New Roman" w:eastAsia="Calibri" w:hAnsi="Times New Roman" w:cs="Times New Roman"/>
          <w:bCs/>
          <w:lang w:val="en-US" w:bidi="en-US"/>
        </w:rPr>
      </w:pPr>
      <w:bookmarkStart w:id="241" w:name="_Toc29886404"/>
      <w:r w:rsidRPr="00F565CC">
        <w:rPr>
          <w:rFonts w:ascii="Times New Roman" w:eastAsia="Calibri" w:hAnsi="Times New Roman" w:cs="Times New Roman"/>
          <w:bCs/>
          <w:lang w:val="en-US" w:bidi="en-US"/>
        </w:rPr>
        <w:t>C.</w:t>
      </w:r>
      <w:r w:rsidRPr="00F565CC">
        <w:rPr>
          <w:rFonts w:ascii="Times New Roman" w:eastAsia="Calibri" w:hAnsi="Times New Roman" w:cs="Times New Roman"/>
          <w:bCs/>
          <w:lang w:val="en-US" w:bidi="en-US"/>
        </w:rPr>
        <w:tab/>
      </w:r>
      <w:proofErr w:type="spellStart"/>
      <w:r w:rsidRPr="00F565CC">
        <w:rPr>
          <w:rFonts w:ascii="Times New Roman" w:eastAsia="Calibri" w:hAnsi="Times New Roman" w:cs="Times New Roman"/>
          <w:bCs/>
          <w:lang w:val="en-US" w:bidi="en-US"/>
        </w:rPr>
        <w:t>Manyetik</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Çekirdek</w:t>
      </w:r>
      <w:bookmarkEnd w:id="241"/>
      <w:proofErr w:type="spellEnd"/>
    </w:p>
    <w:p w14:paraId="2AC023F7"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çekirdeği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soğuk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çekilmiş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kristalleri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yönlendirilmiş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standartlara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silisli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saçtan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Çekirdek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saçları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manyetik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yolu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azalmasına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açmayacak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dizilip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tespit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Çekirdek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tespit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plakaları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birlikte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rijit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ünitesi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oluşturacak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sevkiyat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montaj</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kısa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sırasında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oluşabilecek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şiddetli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gerilmeler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altında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biçimini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konumunu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koruyacaktır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Çekirdek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düzenin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bozulmasını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önlemek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çalışırken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gürültüyü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titreşimleri</w:t>
      </w:r>
      <w:proofErr w:type="spellEnd"/>
      <w:r w:rsidRPr="00F565CC">
        <w:rPr>
          <w:rFonts w:ascii="Times New Roman" w:eastAsia="Calibri" w:hAnsi="Times New Roman" w:cs="Times New Roman"/>
          <w:lang w:val="en-US" w:bidi="en-US"/>
        </w:rPr>
        <w:t xml:space="preserve"> yok </w:t>
      </w:r>
      <w:proofErr w:type="spellStart"/>
      <w:r w:rsidRPr="00F565CC">
        <w:rPr>
          <w:rFonts w:ascii="Times New Roman" w:eastAsia="Calibri" w:hAnsi="Times New Roman" w:cs="Times New Roman"/>
          <w:lang w:val="en-US" w:bidi="en-US"/>
        </w:rPr>
        <w:t>etmek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laminasyonların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tamamı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üzerindeki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mekanik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basıncın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eşit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dağılmasını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sağlamaya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dikkat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Çekirdek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konstrüksiyonu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sarımların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sökülüp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takılabilmesi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sökülmesi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gereken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laminasyonları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aza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indirecek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2830722E"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lastRenderedPageBreak/>
        <w:t>Laminasyonlar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soğuk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haddelenmiş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yönlendirmeli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partiküllü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geçirgenliği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çapaksız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silisyum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çeliğinden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Çekirdek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ekleri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izolasyon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yalıtımlı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laminasyonlardan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herbiri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basınç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etkisi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dolayısıyla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bozulmayacak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izole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w:t>
      </w:r>
    </w:p>
    <w:p w14:paraId="65991212"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Maksimum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yoğunluğu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fiderdeki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nominal </w:t>
      </w:r>
      <w:proofErr w:type="spellStart"/>
      <w:r w:rsidRPr="00F565CC">
        <w:rPr>
          <w:rFonts w:ascii="Times New Roman" w:eastAsia="Calibri" w:hAnsi="Times New Roman" w:cs="Times New Roman"/>
          <w:lang w:val="en-US" w:bidi="en-US"/>
        </w:rPr>
        <w:t>gerilimin</w:t>
      </w:r>
      <w:proofErr w:type="spellEnd"/>
      <w:r w:rsidRPr="00F565CC">
        <w:rPr>
          <w:rFonts w:ascii="Times New Roman" w:eastAsia="Calibri" w:hAnsi="Times New Roman" w:cs="Times New Roman"/>
          <w:lang w:val="en-US" w:bidi="en-US"/>
        </w:rPr>
        <w:t xml:space="preserve"> 1,05 </w:t>
      </w:r>
      <w:proofErr w:type="spellStart"/>
      <w:r w:rsidRPr="00F565CC">
        <w:rPr>
          <w:rFonts w:ascii="Times New Roman" w:eastAsia="Calibri" w:hAnsi="Times New Roman" w:cs="Times New Roman"/>
          <w:lang w:val="en-US" w:bidi="en-US"/>
        </w:rPr>
        <w:t>katıyken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daha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harmoniklerin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mümkün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üst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ölçüde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bastırılması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şartıyla</w:t>
      </w:r>
      <w:proofErr w:type="spellEnd"/>
      <w:r w:rsidRPr="00F565CC">
        <w:rPr>
          <w:rFonts w:ascii="Times New Roman" w:eastAsia="Calibri" w:hAnsi="Times New Roman" w:cs="Times New Roman"/>
          <w:lang w:val="en-US" w:bidi="en-US"/>
        </w:rPr>
        <w:t xml:space="preserve">, 19 </w:t>
      </w:r>
      <w:proofErr w:type="spellStart"/>
      <w:r w:rsidRPr="00F565CC">
        <w:rPr>
          <w:rFonts w:ascii="Times New Roman" w:eastAsia="Calibri" w:hAnsi="Times New Roman" w:cs="Times New Roman"/>
          <w:lang w:val="en-US" w:bidi="en-US"/>
        </w:rPr>
        <w:t>Tesla'yı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aşmayacaktır</w:t>
      </w:r>
      <w:proofErr w:type="spellEnd"/>
      <w:r w:rsidRPr="00F565CC">
        <w:rPr>
          <w:rFonts w:ascii="Times New Roman" w:eastAsia="Calibri" w:hAnsi="Times New Roman" w:cs="Times New Roman"/>
          <w:lang w:val="en-US" w:bidi="en-US"/>
        </w:rPr>
        <w:t>.</w:t>
      </w:r>
    </w:p>
    <w:p w14:paraId="3C5721B1" w14:textId="77777777" w:rsidR="00F565CC" w:rsidRPr="00F565CC" w:rsidRDefault="00F565CC" w:rsidP="00F565CC">
      <w:pPr>
        <w:spacing w:before="120" w:after="240" w:line="276" w:lineRule="auto"/>
        <w:ind w:left="1702" w:hanging="851"/>
        <w:jc w:val="both"/>
        <w:rPr>
          <w:rFonts w:ascii="Times New Roman" w:eastAsia="Calibri" w:hAnsi="Times New Roman" w:cs="Times New Roman"/>
          <w:bCs/>
          <w:lang w:val="en-US" w:bidi="en-US"/>
        </w:rPr>
      </w:pPr>
      <w:bookmarkStart w:id="242" w:name="_Toc29886405"/>
      <w:r w:rsidRPr="00F565CC">
        <w:rPr>
          <w:rFonts w:ascii="Times New Roman" w:eastAsia="Calibri" w:hAnsi="Times New Roman" w:cs="Times New Roman"/>
          <w:bCs/>
          <w:lang w:val="en-US" w:bidi="en-US"/>
        </w:rPr>
        <w:t>D.</w:t>
      </w:r>
      <w:r w:rsidRPr="00F565CC">
        <w:rPr>
          <w:rFonts w:ascii="Times New Roman" w:eastAsia="Calibri" w:hAnsi="Times New Roman" w:cs="Times New Roman"/>
          <w:bCs/>
          <w:lang w:val="en-US" w:bidi="en-US"/>
        </w:rPr>
        <w:tab/>
      </w:r>
      <w:proofErr w:type="spellStart"/>
      <w:r w:rsidRPr="00F565CC">
        <w:rPr>
          <w:rFonts w:ascii="Times New Roman" w:eastAsia="Calibri" w:hAnsi="Times New Roman" w:cs="Times New Roman"/>
          <w:bCs/>
          <w:lang w:val="en-US" w:bidi="en-US"/>
        </w:rPr>
        <w:t>Transformatör</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Tankı</w:t>
      </w:r>
      <w:bookmarkEnd w:id="242"/>
      <w:proofErr w:type="spellEnd"/>
      <w:r w:rsidRPr="00F565CC">
        <w:rPr>
          <w:rFonts w:ascii="Times New Roman" w:eastAsia="Calibri" w:hAnsi="Times New Roman" w:cs="Times New Roman"/>
          <w:bCs/>
          <w:lang w:val="en-US" w:bidi="en-US"/>
        </w:rPr>
        <w:t xml:space="preserve"> </w:t>
      </w:r>
    </w:p>
    <w:p w14:paraId="75B46561"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tankı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kalitede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levhalardan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 xml:space="preserve">. Tank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dışarıda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üzerlerinde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birikimine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içeride</w:t>
      </w:r>
      <w:proofErr w:type="spellEnd"/>
      <w:r w:rsidRPr="00F565CC">
        <w:rPr>
          <w:rFonts w:ascii="Times New Roman" w:eastAsia="Calibri" w:hAnsi="Times New Roman" w:cs="Times New Roman"/>
          <w:lang w:val="en-US" w:bidi="en-US"/>
        </w:rPr>
        <w:t xml:space="preserve"> ise </w:t>
      </w:r>
      <w:proofErr w:type="spellStart"/>
      <w:r w:rsidRPr="00F565CC">
        <w:rPr>
          <w:rFonts w:ascii="Times New Roman" w:eastAsia="Calibri" w:hAnsi="Times New Roman" w:cs="Times New Roman"/>
          <w:lang w:val="en-US" w:bidi="en-US"/>
        </w:rPr>
        <w:t>kaçak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gazları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tutarak</w:t>
      </w:r>
      <w:proofErr w:type="spellEnd"/>
      <w:r w:rsidRPr="00F565CC">
        <w:rPr>
          <w:rFonts w:ascii="Times New Roman" w:eastAsia="Calibri" w:hAnsi="Times New Roman" w:cs="Times New Roman"/>
          <w:lang w:val="en-US" w:bidi="en-US"/>
        </w:rPr>
        <w:t xml:space="preserve"> Buchholz </w:t>
      </w:r>
      <w:proofErr w:type="spellStart"/>
      <w:r w:rsidRPr="00F565CC">
        <w:rPr>
          <w:rFonts w:ascii="Times New Roman" w:eastAsia="Calibri" w:hAnsi="Times New Roman" w:cs="Times New Roman"/>
          <w:lang w:val="en-US" w:bidi="en-US"/>
        </w:rPr>
        <w:t>rölesinin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çalışmasına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ceplerinin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oluşmasına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engel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biçimlendirileceklerdir</w:t>
      </w:r>
      <w:proofErr w:type="spellEnd"/>
      <w:r w:rsidRPr="00F565CC">
        <w:rPr>
          <w:rFonts w:ascii="Times New Roman" w:eastAsia="Calibri" w:hAnsi="Times New Roman" w:cs="Times New Roman"/>
          <w:lang w:val="en-US" w:bidi="en-US"/>
        </w:rPr>
        <w:t>.</w:t>
      </w:r>
    </w:p>
    <w:p w14:paraId="24A23187"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Tank </w:t>
      </w:r>
      <w:proofErr w:type="spellStart"/>
      <w:r w:rsidRPr="00F565CC">
        <w:rPr>
          <w:rFonts w:ascii="Times New Roman" w:eastAsia="Calibri" w:hAnsi="Times New Roman" w:cs="Times New Roman"/>
          <w:lang w:val="en-US" w:bidi="en-US"/>
        </w:rPr>
        <w:t>dayanıklı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tasarlanacak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imalatın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kalitede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işçilikle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tamamlanmış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olmasına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özen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gösterilecektir</w:t>
      </w:r>
      <w:proofErr w:type="spellEnd"/>
      <w:r w:rsidRPr="00F565CC">
        <w:rPr>
          <w:rFonts w:ascii="Times New Roman" w:eastAsia="Calibri" w:hAnsi="Times New Roman" w:cs="Times New Roman"/>
          <w:lang w:val="en-US" w:bidi="en-US"/>
        </w:rPr>
        <w:t xml:space="preserve">. Tank </w:t>
      </w:r>
      <w:proofErr w:type="spellStart"/>
      <w:r w:rsidRPr="00F565CC">
        <w:rPr>
          <w:rFonts w:ascii="Times New Roman" w:eastAsia="Calibri" w:hAnsi="Times New Roman" w:cs="Times New Roman"/>
          <w:lang w:val="en-US" w:bidi="en-US"/>
        </w:rPr>
        <w:t>harici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takviyeye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ihtiyaç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duyulmaksızın</w:t>
      </w:r>
      <w:proofErr w:type="spellEnd"/>
      <w:r w:rsidRPr="00F565CC">
        <w:rPr>
          <w:rFonts w:ascii="Times New Roman" w:eastAsia="Calibri" w:hAnsi="Times New Roman" w:cs="Times New Roman"/>
          <w:lang w:val="en-US" w:bidi="en-US"/>
        </w:rPr>
        <w:t xml:space="preserve"> tam </w:t>
      </w:r>
      <w:proofErr w:type="spellStart"/>
      <w:r w:rsidRPr="00F565CC">
        <w:rPr>
          <w:rFonts w:ascii="Times New Roman" w:eastAsia="Calibri" w:hAnsi="Times New Roman" w:cs="Times New Roman"/>
          <w:lang w:val="en-US" w:bidi="en-US"/>
        </w:rPr>
        <w:t>vakuma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dayanıklı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tasarlanacaktır</w:t>
      </w:r>
      <w:proofErr w:type="spellEnd"/>
      <w:r w:rsidRPr="00F565CC">
        <w:rPr>
          <w:rFonts w:ascii="Times New Roman" w:eastAsia="Calibri" w:hAnsi="Times New Roman" w:cs="Times New Roman"/>
          <w:lang w:val="en-US" w:bidi="en-US"/>
        </w:rPr>
        <w:t>.</w:t>
      </w:r>
    </w:p>
    <w:p w14:paraId="7D52C21C"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Kaynaklar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kaynak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işlerini</w:t>
      </w:r>
      <w:proofErr w:type="spellEnd"/>
      <w:r w:rsidRPr="00F565CC">
        <w:rPr>
          <w:rFonts w:ascii="Times New Roman" w:eastAsia="Calibri" w:hAnsi="Times New Roman" w:cs="Times New Roman"/>
          <w:lang w:val="en-US" w:bidi="en-US"/>
        </w:rPr>
        <w:t xml:space="preserve"> tam </w:t>
      </w:r>
      <w:proofErr w:type="spellStart"/>
      <w:r w:rsidRPr="00F565CC">
        <w:rPr>
          <w:rFonts w:ascii="Times New Roman" w:eastAsia="Calibri" w:hAnsi="Times New Roman" w:cs="Times New Roman"/>
          <w:lang w:val="en-US" w:bidi="en-US"/>
        </w:rPr>
        <w:t>tanımlayan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standartlara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olacak,sızdırmazlık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istenen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kısımlarda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çift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kaynak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sızıntısının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olmadığından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tank </w:t>
      </w:r>
      <w:proofErr w:type="spellStart"/>
      <w:r w:rsidRPr="00F565CC">
        <w:rPr>
          <w:rFonts w:ascii="Times New Roman" w:eastAsia="Calibri" w:hAnsi="Times New Roman" w:cs="Times New Roman"/>
          <w:lang w:val="en-US" w:bidi="en-US"/>
        </w:rPr>
        <w:t>boyadan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önce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sızdırmazlık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testine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tabi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tutulacaktır</w:t>
      </w:r>
      <w:proofErr w:type="spellEnd"/>
      <w:r w:rsidRPr="00F565CC">
        <w:rPr>
          <w:rFonts w:ascii="Times New Roman" w:eastAsia="Calibri" w:hAnsi="Times New Roman" w:cs="Times New Roman"/>
          <w:lang w:val="en-US" w:bidi="en-US"/>
        </w:rPr>
        <w:t>.</w:t>
      </w:r>
    </w:p>
    <w:p w14:paraId="6AEDA39B"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Tank </w:t>
      </w:r>
      <w:proofErr w:type="spellStart"/>
      <w:r w:rsidRPr="00F565CC">
        <w:rPr>
          <w:rFonts w:ascii="Times New Roman" w:eastAsia="Calibri" w:hAnsi="Times New Roman" w:cs="Times New Roman"/>
          <w:lang w:val="en-US" w:bidi="en-US"/>
        </w:rPr>
        <w:t>kapağı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termometre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cepleri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buşingler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kaldırma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halkaları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değiştirici</w:t>
      </w:r>
      <w:proofErr w:type="spellEnd"/>
      <w:r w:rsidRPr="00F565CC">
        <w:rPr>
          <w:rFonts w:ascii="Times New Roman" w:eastAsia="Calibri" w:hAnsi="Times New Roman" w:cs="Times New Roman"/>
          <w:lang w:val="en-US" w:bidi="en-US"/>
        </w:rPr>
        <w:t xml:space="preserve"> monte </w:t>
      </w:r>
      <w:proofErr w:type="spellStart"/>
      <w:r w:rsidRPr="00F565CC">
        <w:rPr>
          <w:rFonts w:ascii="Times New Roman" w:eastAsia="Calibri" w:hAnsi="Times New Roman" w:cs="Times New Roman"/>
          <w:lang w:val="en-US" w:bidi="en-US"/>
        </w:rPr>
        <w:t>edilecek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tasarlanacaktır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kazan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üst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çerçevesine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civatalarla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üzerindeki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civata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saplama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somun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gibi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elemanları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ark </w:t>
      </w:r>
      <w:proofErr w:type="spellStart"/>
      <w:r w:rsidRPr="00F565CC">
        <w:rPr>
          <w:rFonts w:ascii="Times New Roman" w:eastAsia="Calibri" w:hAnsi="Times New Roman" w:cs="Times New Roman"/>
          <w:lang w:val="en-US" w:bidi="en-US"/>
        </w:rPr>
        <w:t>boynuzları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paslanmaz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
    <w:p w14:paraId="39AA5FD4"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hareket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ettirme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sökme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kolaylıkları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w:t>
      </w:r>
    </w:p>
    <w:p w14:paraId="582B1EDB"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Tamamıyla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dolu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uygunsa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hidrolik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krikolar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vasıtasıyla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kaldırılıp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indirilebilmesi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dört</w:t>
      </w:r>
      <w:proofErr w:type="spellEnd"/>
      <w:r w:rsidRPr="00F565CC">
        <w:rPr>
          <w:rFonts w:ascii="Times New Roman" w:eastAsia="Calibri" w:hAnsi="Times New Roman" w:cs="Times New Roman"/>
          <w:lang w:val="en-US" w:bidi="en-US"/>
        </w:rPr>
        <w:t xml:space="preserve"> (4) </w:t>
      </w:r>
      <w:proofErr w:type="spellStart"/>
      <w:r w:rsidRPr="00F565CC">
        <w:rPr>
          <w:rFonts w:ascii="Times New Roman" w:eastAsia="Calibri" w:hAnsi="Times New Roman" w:cs="Times New Roman"/>
          <w:lang w:val="en-US" w:bidi="en-US"/>
        </w:rPr>
        <w:t>kriko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kulağı</w:t>
      </w:r>
      <w:proofErr w:type="spellEnd"/>
      <w:r w:rsidRPr="00F565CC">
        <w:rPr>
          <w:rFonts w:ascii="Times New Roman" w:eastAsia="Calibri" w:hAnsi="Times New Roman" w:cs="Times New Roman"/>
          <w:lang w:val="en-US" w:bidi="en-US"/>
        </w:rPr>
        <w:t>,</w:t>
      </w:r>
    </w:p>
    <w:p w14:paraId="094BA568"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Bütün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kaldırmak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kaldırma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halkaları</w:t>
      </w:r>
      <w:proofErr w:type="spellEnd"/>
      <w:r w:rsidRPr="00F565CC">
        <w:rPr>
          <w:rFonts w:ascii="Times New Roman" w:eastAsia="Calibri" w:hAnsi="Times New Roman" w:cs="Times New Roman"/>
          <w:lang w:val="en-US" w:bidi="en-US"/>
        </w:rPr>
        <w:t>,</w:t>
      </w:r>
    </w:p>
    <w:p w14:paraId="36154533"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Çekirdeği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bobinleri</w:t>
      </w:r>
      <w:proofErr w:type="spellEnd"/>
      <w:r w:rsidRPr="00F565CC">
        <w:rPr>
          <w:rFonts w:ascii="Times New Roman" w:eastAsia="Calibri" w:hAnsi="Times New Roman" w:cs="Times New Roman"/>
          <w:lang w:val="en-US" w:bidi="en-US"/>
        </w:rPr>
        <w:t>/</w:t>
      </w:r>
      <w:proofErr w:type="spellStart"/>
      <w:r w:rsidRPr="00F565CC">
        <w:rPr>
          <w:rFonts w:ascii="Times New Roman" w:eastAsia="Calibri" w:hAnsi="Times New Roman" w:cs="Times New Roman"/>
          <w:lang w:val="en-US" w:bidi="en-US"/>
        </w:rPr>
        <w:t>tankı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tank </w:t>
      </w:r>
      <w:proofErr w:type="spellStart"/>
      <w:r w:rsidRPr="00F565CC">
        <w:rPr>
          <w:rFonts w:ascii="Times New Roman" w:eastAsia="Calibri" w:hAnsi="Times New Roman" w:cs="Times New Roman"/>
          <w:lang w:val="en-US" w:bidi="en-US"/>
        </w:rPr>
        <w:t>kapağını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kaldırma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kolaylıkları</w:t>
      </w:r>
      <w:proofErr w:type="spellEnd"/>
      <w:r w:rsidRPr="00F565CC">
        <w:rPr>
          <w:rFonts w:ascii="Times New Roman" w:eastAsia="Calibri" w:hAnsi="Times New Roman" w:cs="Times New Roman"/>
          <w:lang w:val="en-US" w:bidi="en-US"/>
        </w:rPr>
        <w:t>,</w:t>
      </w:r>
    </w:p>
    <w:p w14:paraId="690C74C4"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uygunsa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herhangi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çevirmeye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yönelik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çekme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kulakları</w:t>
      </w:r>
      <w:proofErr w:type="spellEnd"/>
      <w:r w:rsidRPr="00F565CC">
        <w:rPr>
          <w:rFonts w:ascii="Times New Roman" w:eastAsia="Calibri" w:hAnsi="Times New Roman" w:cs="Times New Roman"/>
          <w:lang w:val="en-US" w:bidi="en-US"/>
        </w:rPr>
        <w:t>,</w:t>
      </w:r>
    </w:p>
    <w:p w14:paraId="1DE868BC"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Müsaade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maksimum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noktasal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karşılamaya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yönlü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dört</w:t>
      </w:r>
      <w:proofErr w:type="spellEnd"/>
      <w:r w:rsidRPr="00F565CC">
        <w:rPr>
          <w:rFonts w:ascii="Times New Roman" w:eastAsia="Calibri" w:hAnsi="Times New Roman" w:cs="Times New Roman"/>
          <w:lang w:val="en-US" w:bidi="en-US"/>
        </w:rPr>
        <w:t xml:space="preserve"> (4) </w:t>
      </w:r>
      <w:proofErr w:type="spellStart"/>
      <w:r w:rsidRPr="00F565CC">
        <w:rPr>
          <w:rFonts w:ascii="Times New Roman" w:eastAsia="Calibri" w:hAnsi="Times New Roman" w:cs="Times New Roman"/>
          <w:lang w:val="en-US" w:bidi="en-US"/>
        </w:rPr>
        <w:t>tekerlek</w:t>
      </w:r>
      <w:proofErr w:type="spellEnd"/>
      <w:r w:rsidRPr="00F565CC">
        <w:rPr>
          <w:rFonts w:ascii="Times New Roman" w:eastAsia="Calibri" w:hAnsi="Times New Roman" w:cs="Times New Roman"/>
          <w:lang w:val="en-US" w:bidi="en-US"/>
        </w:rPr>
        <w:t>.</w:t>
      </w:r>
    </w:p>
    <w:p w14:paraId="7806AC7D"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Tank </w:t>
      </w:r>
      <w:proofErr w:type="spellStart"/>
      <w:r w:rsidRPr="00F565CC">
        <w:rPr>
          <w:rFonts w:ascii="Times New Roman" w:eastAsia="Calibri" w:hAnsi="Times New Roman" w:cs="Times New Roman"/>
          <w:lang w:val="en-US" w:bidi="en-US"/>
        </w:rPr>
        <w:t>kaldırma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kancaları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çekme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kulakları</w:t>
      </w:r>
      <w:proofErr w:type="spellEnd"/>
      <w:r w:rsidRPr="00F565CC">
        <w:rPr>
          <w:rFonts w:ascii="Times New Roman" w:eastAsia="Calibri" w:hAnsi="Times New Roman" w:cs="Times New Roman"/>
          <w:lang w:val="en-US" w:bidi="en-US"/>
        </w:rPr>
        <w:t xml:space="preserve">, tam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monte </w:t>
      </w:r>
      <w:proofErr w:type="spellStart"/>
      <w:r w:rsidRPr="00F565CC">
        <w:rPr>
          <w:rFonts w:ascii="Times New Roman" w:eastAsia="Calibri" w:hAnsi="Times New Roman" w:cs="Times New Roman"/>
          <w:lang w:val="en-US" w:bidi="en-US"/>
        </w:rPr>
        <w:t>edilmiş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doldurulmuş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durumdaki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kaldırılmasına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çekilmesine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yeterli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sağlamlıkta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mukavemette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Tank </w:t>
      </w:r>
      <w:proofErr w:type="spellStart"/>
      <w:r w:rsidRPr="00F565CC">
        <w:rPr>
          <w:rFonts w:ascii="Times New Roman" w:eastAsia="Calibri" w:hAnsi="Times New Roman" w:cs="Times New Roman"/>
          <w:lang w:val="en-US" w:bidi="en-US"/>
        </w:rPr>
        <w:t>tabanı</w:t>
      </w:r>
      <w:proofErr w:type="spellEnd"/>
      <w:r w:rsidRPr="00F565CC">
        <w:rPr>
          <w:rFonts w:ascii="Times New Roman" w:eastAsia="Calibri" w:hAnsi="Times New Roman" w:cs="Times New Roman"/>
          <w:lang w:val="en-US" w:bidi="en-US"/>
        </w:rPr>
        <w:t xml:space="preserve">, ray </w:t>
      </w:r>
      <w:proofErr w:type="spellStart"/>
      <w:r w:rsidRPr="00F565CC">
        <w:rPr>
          <w:rFonts w:ascii="Times New Roman" w:eastAsia="Calibri" w:hAnsi="Times New Roman" w:cs="Times New Roman"/>
          <w:lang w:val="en-US" w:bidi="en-US"/>
        </w:rPr>
        <w:t>aralığına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dört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adet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flanşlı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döndürülebilir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tekerlek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gruplarının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ağırlığını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taşıyacak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dayanıklı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bükülmeyen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tekerlek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grupları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birbirine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yatay</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çevrilerek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döndürülebilecektir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Tekerlek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yerleşimi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kendi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eksenine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paralel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yönlü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hareketini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33144075"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lastRenderedPageBreak/>
        <w:t>Ağır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yapısal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elemanlar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sağlam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taşıyıcı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özellik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kazandırmak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tankın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dibine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kaynaklanacaklardır</w:t>
      </w:r>
      <w:proofErr w:type="spellEnd"/>
      <w:r w:rsidRPr="00F565CC">
        <w:rPr>
          <w:rFonts w:ascii="Times New Roman" w:eastAsia="Calibri" w:hAnsi="Times New Roman" w:cs="Times New Roman"/>
          <w:lang w:val="en-US" w:bidi="en-US"/>
        </w:rPr>
        <w:t>.</w:t>
      </w:r>
    </w:p>
    <w:p w14:paraId="2AF98486"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Dışarı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çıkan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altında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çukuruna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doğru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yöneltilecektir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tankının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alt </w:t>
      </w:r>
      <w:proofErr w:type="spellStart"/>
      <w:r w:rsidRPr="00F565CC">
        <w:rPr>
          <w:rFonts w:ascii="Times New Roman" w:eastAsia="Calibri" w:hAnsi="Times New Roman" w:cs="Times New Roman"/>
          <w:lang w:val="en-US" w:bidi="en-US"/>
        </w:rPr>
        <w:t>noktasına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tahliye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vanası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konulacaktır</w:t>
      </w:r>
      <w:proofErr w:type="spellEnd"/>
      <w:r w:rsidRPr="00F565CC">
        <w:rPr>
          <w:rFonts w:ascii="Times New Roman" w:eastAsia="Calibri" w:hAnsi="Times New Roman" w:cs="Times New Roman"/>
          <w:lang w:val="en-US" w:bidi="en-US"/>
        </w:rPr>
        <w:t>.</w:t>
      </w:r>
    </w:p>
    <w:p w14:paraId="415DCF1D"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işletme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konumuna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tespit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edilmesi</w:t>
      </w:r>
      <w:proofErr w:type="spellEnd"/>
      <w:r w:rsidRPr="00F565CC">
        <w:rPr>
          <w:rFonts w:ascii="Times New Roman" w:eastAsia="Calibri" w:hAnsi="Times New Roman" w:cs="Times New Roman"/>
          <w:lang w:val="en-US" w:bidi="en-US"/>
        </w:rPr>
        <w:t xml:space="preserve"> de </w:t>
      </w:r>
      <w:proofErr w:type="spellStart"/>
      <w:r w:rsidRPr="00F565CC">
        <w:rPr>
          <w:rFonts w:ascii="Times New Roman" w:eastAsia="Calibri" w:hAnsi="Times New Roman" w:cs="Times New Roman"/>
          <w:lang w:val="en-US" w:bidi="en-US"/>
        </w:rPr>
        <w:t>işin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kapsamındadır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Boşaltma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yükleme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hareket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kolaylığı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yerlere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kadar</w:t>
      </w:r>
      <w:proofErr w:type="spellEnd"/>
      <w:r w:rsidRPr="00F565CC">
        <w:rPr>
          <w:rFonts w:ascii="Times New Roman" w:eastAsia="Calibri" w:hAnsi="Times New Roman" w:cs="Times New Roman"/>
          <w:lang w:val="en-US" w:bidi="en-US"/>
        </w:rPr>
        <w:t xml:space="preserve"> ray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w:t>
      </w:r>
    </w:p>
    <w:p w14:paraId="46DF5B7C"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Tank, </w:t>
      </w:r>
      <w:proofErr w:type="spellStart"/>
      <w:r w:rsidRPr="00F565CC">
        <w:rPr>
          <w:rFonts w:ascii="Times New Roman" w:eastAsia="Calibri" w:hAnsi="Times New Roman" w:cs="Times New Roman"/>
          <w:lang w:val="en-US" w:bidi="en-US"/>
        </w:rPr>
        <w:t>bu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bölümde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tanımlandığı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gibi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gereken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bara </w:t>
      </w:r>
      <w:proofErr w:type="spellStart"/>
      <w:r w:rsidRPr="00F565CC">
        <w:rPr>
          <w:rFonts w:ascii="Times New Roman" w:eastAsia="Calibri" w:hAnsi="Times New Roman" w:cs="Times New Roman"/>
          <w:lang w:val="en-US" w:bidi="en-US"/>
        </w:rPr>
        <w:t>kanal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mahfazalarının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flanşlar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görülen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diğer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vasıtalar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başlıkları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kutuları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birlikte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w:t>
      </w:r>
    </w:p>
    <w:p w14:paraId="01C5769F"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soğutulmasını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tankın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ayrılmaz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parçasını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oluşturan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radyatörleri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birlikte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 xml:space="preserve">. </w:t>
      </w:r>
    </w:p>
    <w:p w14:paraId="0F646BAF"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Radyatörler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kendilerine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mekanik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korunma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sağlayacak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titreşim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önleyecek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tarzda</w:t>
      </w:r>
      <w:proofErr w:type="spellEnd"/>
      <w:r w:rsidRPr="00F565CC">
        <w:rPr>
          <w:rFonts w:ascii="Times New Roman" w:eastAsia="Calibri" w:hAnsi="Times New Roman" w:cs="Times New Roman"/>
          <w:lang w:val="en-US" w:bidi="en-US"/>
        </w:rPr>
        <w:t xml:space="preserve"> monte </w:t>
      </w:r>
      <w:proofErr w:type="spellStart"/>
      <w:r w:rsidRPr="00F565CC">
        <w:rPr>
          <w:rFonts w:ascii="Times New Roman" w:eastAsia="Calibri" w:hAnsi="Times New Roman" w:cs="Times New Roman"/>
          <w:lang w:val="en-US" w:bidi="en-US"/>
        </w:rPr>
        <w:t>edilip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çerçevelenecek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takviye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edileceklerdir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Radyatörler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sızdırmazlıklarını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basınç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testine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tabi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tutulacaklar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edilmişse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radyatör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manifoldları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tamamıyla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boşalıp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havalarının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alınmasını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sağlayacak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eğimli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olacaklardır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Donanımın</w:t>
      </w:r>
      <w:proofErr w:type="spellEnd"/>
      <w:r w:rsidRPr="00F565CC">
        <w:rPr>
          <w:rFonts w:ascii="Times New Roman" w:eastAsia="Calibri" w:hAnsi="Times New Roman" w:cs="Times New Roman"/>
          <w:lang w:val="en-US" w:bidi="en-US"/>
        </w:rPr>
        <w:t xml:space="preserve"> her </w:t>
      </w:r>
      <w:proofErr w:type="spellStart"/>
      <w:r w:rsidRPr="00F565CC">
        <w:rPr>
          <w:rFonts w:ascii="Times New Roman" w:eastAsia="Calibri" w:hAnsi="Times New Roman" w:cs="Times New Roman"/>
          <w:lang w:val="en-US" w:bidi="en-US"/>
        </w:rPr>
        <w:t>kısmı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muayene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temizleme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erişilebilir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1A83DBB7"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Uygunsa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aksesuarlar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w:t>
      </w:r>
    </w:p>
    <w:p w14:paraId="4F90BC5E"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Radyatörlerden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radyatör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guruplarından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herbirinin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alt </w:t>
      </w:r>
      <w:proofErr w:type="spellStart"/>
      <w:r w:rsidRPr="00F565CC">
        <w:rPr>
          <w:rFonts w:ascii="Times New Roman" w:eastAsia="Calibri" w:hAnsi="Times New Roman" w:cs="Times New Roman"/>
          <w:lang w:val="en-US" w:bidi="en-US"/>
        </w:rPr>
        <w:t>noktasına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(1) </w:t>
      </w:r>
      <w:proofErr w:type="spellStart"/>
      <w:r w:rsidRPr="00F565CC">
        <w:rPr>
          <w:rFonts w:ascii="Times New Roman" w:eastAsia="Calibri" w:hAnsi="Times New Roman" w:cs="Times New Roman"/>
          <w:lang w:val="en-US" w:bidi="en-US"/>
        </w:rPr>
        <w:t>tahliye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vanası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hava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tahliye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tapaları</w:t>
      </w:r>
      <w:proofErr w:type="spellEnd"/>
    </w:p>
    <w:p w14:paraId="7E974786"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tankında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kapağında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yüzeyi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bakır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terminalleri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0C9FD6AB" w14:textId="77777777" w:rsidR="00F565CC" w:rsidRPr="00F565CC" w:rsidRDefault="00F565CC" w:rsidP="00F565CC">
      <w:pPr>
        <w:spacing w:before="120" w:after="240" w:line="276" w:lineRule="auto"/>
        <w:ind w:left="1702" w:hanging="851"/>
        <w:jc w:val="both"/>
        <w:rPr>
          <w:rFonts w:ascii="Times New Roman" w:eastAsia="Calibri" w:hAnsi="Times New Roman" w:cs="Times New Roman"/>
          <w:bCs/>
          <w:lang w:val="en-US" w:bidi="en-US"/>
        </w:rPr>
      </w:pPr>
      <w:r w:rsidRPr="00F565CC">
        <w:rPr>
          <w:rFonts w:ascii="Times New Roman" w:eastAsia="Calibri" w:hAnsi="Times New Roman" w:cs="Times New Roman"/>
          <w:bCs/>
          <w:lang w:val="en-US" w:bidi="en-US"/>
        </w:rPr>
        <w:t>E.</w:t>
      </w:r>
      <w:r w:rsidRPr="00F565CC">
        <w:rPr>
          <w:rFonts w:ascii="Times New Roman" w:eastAsia="Calibri" w:hAnsi="Times New Roman" w:cs="Times New Roman"/>
          <w:bCs/>
          <w:lang w:val="en-US" w:bidi="en-US"/>
        </w:rPr>
        <w:tab/>
      </w:r>
      <w:bookmarkStart w:id="243" w:name="_Toc29886406"/>
      <w:proofErr w:type="spellStart"/>
      <w:r w:rsidRPr="00F565CC">
        <w:rPr>
          <w:rFonts w:ascii="Times New Roman" w:eastAsia="Calibri" w:hAnsi="Times New Roman" w:cs="Times New Roman"/>
          <w:bCs/>
          <w:lang w:val="en-US" w:bidi="en-US"/>
        </w:rPr>
        <w:t>Gerilim</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Ayarlama</w:t>
      </w:r>
      <w:bookmarkEnd w:id="243"/>
      <w:proofErr w:type="spellEnd"/>
    </w:p>
    <w:p w14:paraId="6AFB22AE"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bCs/>
          <w:lang w:val="en-US" w:bidi="en-US"/>
        </w:rPr>
      </w:pPr>
      <w:proofErr w:type="spellStart"/>
      <w:r w:rsidRPr="00F565CC">
        <w:rPr>
          <w:rFonts w:ascii="Times New Roman" w:eastAsia="Calibri" w:hAnsi="Times New Roman" w:cs="Times New Roman"/>
          <w:bCs/>
          <w:lang w:val="en-US" w:bidi="en-US"/>
        </w:rPr>
        <w:t>Transformatörün</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gerilim</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ayarını</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yapabilmek</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için</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transformatör</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tankı</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üzerine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boşta</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kademe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değiştirici</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konulacaktır</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Gerilim</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kademesi</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değiştirme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işlemi</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transformatör</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gerilimsiz</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durumda</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iken</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kapak</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üzerine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yerleştirilmiş</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bir</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çevirme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düzeneği</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ile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yapılacaktır</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Gerilim</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ayarı</w:t>
      </w:r>
      <w:proofErr w:type="spellEnd"/>
      <w:r w:rsidRPr="00F565CC">
        <w:rPr>
          <w:rFonts w:ascii="Times New Roman" w:eastAsia="Calibri" w:hAnsi="Times New Roman" w:cs="Times New Roman"/>
          <w:bCs/>
          <w:lang w:val="en-US" w:bidi="en-US"/>
        </w:rPr>
        <w:t xml:space="preserve"> ±3 x %2.5 </w:t>
      </w:r>
      <w:proofErr w:type="spellStart"/>
      <w:r w:rsidRPr="00F565CC">
        <w:rPr>
          <w:rFonts w:ascii="Times New Roman" w:eastAsia="Calibri" w:hAnsi="Times New Roman" w:cs="Times New Roman"/>
          <w:bCs/>
          <w:lang w:val="en-US" w:bidi="en-US"/>
        </w:rPr>
        <w:t>olacak</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şekilde</w:t>
      </w:r>
      <w:proofErr w:type="spellEnd"/>
      <w:r w:rsidRPr="00F565CC">
        <w:rPr>
          <w:rFonts w:ascii="Times New Roman" w:eastAsia="Calibri" w:hAnsi="Times New Roman" w:cs="Times New Roman"/>
          <w:bCs/>
          <w:lang w:val="en-US" w:bidi="en-US"/>
        </w:rPr>
        <w:t xml:space="preserve"> 7 </w:t>
      </w:r>
      <w:proofErr w:type="spellStart"/>
      <w:r w:rsidRPr="00F565CC">
        <w:rPr>
          <w:rFonts w:ascii="Times New Roman" w:eastAsia="Calibri" w:hAnsi="Times New Roman" w:cs="Times New Roman"/>
          <w:bCs/>
          <w:lang w:val="en-US" w:bidi="en-US"/>
        </w:rPr>
        <w:t>kademeli</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kademe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değiştirici</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ile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yapılacaktır</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Boşta</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kademe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değiştirici</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tankın</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üzerinde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bakım</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ve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muayene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kolaylığı</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sağlıyacak</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şekilde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yerleştirilecek</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ve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transformatörde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oluşacak</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aşırı</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akım</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ve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kısa</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devre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akımlarından</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etkilenmeyecek</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sağlamlıkta</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olacaktır</w:t>
      </w:r>
      <w:proofErr w:type="spellEnd"/>
      <w:r w:rsidRPr="00F565CC">
        <w:rPr>
          <w:rFonts w:ascii="Times New Roman" w:eastAsia="Calibri" w:hAnsi="Times New Roman" w:cs="Times New Roman"/>
          <w:bCs/>
          <w:lang w:val="en-US" w:bidi="en-US"/>
        </w:rPr>
        <w:t>.</w:t>
      </w:r>
    </w:p>
    <w:p w14:paraId="3F6E4EC5" w14:textId="77777777" w:rsidR="00F565CC" w:rsidRPr="00F565CC" w:rsidRDefault="00F565CC" w:rsidP="00F565CC">
      <w:pPr>
        <w:spacing w:before="120" w:after="240" w:line="276" w:lineRule="auto"/>
        <w:ind w:left="1702" w:hanging="851"/>
        <w:jc w:val="both"/>
        <w:rPr>
          <w:rFonts w:ascii="Times New Roman" w:eastAsia="Calibri" w:hAnsi="Times New Roman" w:cs="Times New Roman"/>
          <w:bCs/>
          <w:lang w:val="en-US" w:bidi="en-US"/>
        </w:rPr>
      </w:pPr>
      <w:bookmarkStart w:id="244" w:name="_Toc29886407"/>
      <w:r w:rsidRPr="00F565CC">
        <w:rPr>
          <w:rFonts w:ascii="Times New Roman" w:eastAsia="Calibri" w:hAnsi="Times New Roman" w:cs="Times New Roman"/>
          <w:bCs/>
          <w:lang w:val="en-US" w:bidi="en-US"/>
        </w:rPr>
        <w:t>F.</w:t>
      </w:r>
      <w:r w:rsidRPr="00F565CC">
        <w:rPr>
          <w:rFonts w:ascii="Times New Roman" w:eastAsia="Calibri" w:hAnsi="Times New Roman" w:cs="Times New Roman"/>
          <w:bCs/>
          <w:lang w:val="en-US" w:bidi="en-US"/>
        </w:rPr>
        <w:tab/>
      </w:r>
      <w:proofErr w:type="spellStart"/>
      <w:r w:rsidRPr="00F565CC">
        <w:rPr>
          <w:rFonts w:ascii="Times New Roman" w:eastAsia="Calibri" w:hAnsi="Times New Roman" w:cs="Times New Roman"/>
          <w:bCs/>
          <w:lang w:val="en-US" w:bidi="en-US"/>
        </w:rPr>
        <w:t>Yağ</w:t>
      </w:r>
      <w:bookmarkEnd w:id="244"/>
      <w:proofErr w:type="spellEnd"/>
    </w:p>
    <w:p w14:paraId="05D0A23A"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Uygun </w:t>
      </w:r>
      <w:proofErr w:type="spellStart"/>
      <w:r w:rsidRPr="00F565CC">
        <w:rPr>
          <w:rFonts w:ascii="Times New Roman" w:eastAsia="Calibri" w:hAnsi="Times New Roman" w:cs="Times New Roman"/>
          <w:lang w:val="en-US" w:bidi="en-US"/>
        </w:rPr>
        <w:t>düştüğü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ölçüde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baştaki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dolumları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birlikte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sevk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edileceklerdir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Sevkiyat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sökülen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parçalar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dolayısıyla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boşaltılan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azalan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hacmini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tamamlamaya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daha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sonra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sahadaki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işlemler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sırasında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ortaya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çıkacak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zayiatı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telafi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etmeye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yetecek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miktarda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variller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halinde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 xml:space="preserve">. </w:t>
      </w:r>
    </w:p>
    <w:p w14:paraId="2FEC4990"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asitten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arınmış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katkısız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madeni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özellikleri</w:t>
      </w:r>
      <w:proofErr w:type="spellEnd"/>
      <w:r w:rsidRPr="00F565CC">
        <w:rPr>
          <w:rFonts w:ascii="Times New Roman" w:eastAsia="Calibri" w:hAnsi="Times New Roman" w:cs="Times New Roman"/>
          <w:lang w:val="en-US" w:bidi="en-US"/>
        </w:rPr>
        <w:t xml:space="preserve">          IEC 60296 </w:t>
      </w:r>
      <w:proofErr w:type="spellStart"/>
      <w:r w:rsidRPr="00F565CC">
        <w:rPr>
          <w:rFonts w:ascii="Times New Roman" w:eastAsia="Calibri" w:hAnsi="Times New Roman" w:cs="Times New Roman"/>
          <w:lang w:val="en-US" w:bidi="en-US"/>
        </w:rPr>
        <w:t>standardına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16CEDF86" w14:textId="77777777" w:rsidR="00F565CC" w:rsidRPr="00F565CC" w:rsidRDefault="00F565CC" w:rsidP="00F565CC">
      <w:pPr>
        <w:spacing w:before="120" w:after="240" w:line="276" w:lineRule="auto"/>
        <w:ind w:left="1702" w:hanging="851"/>
        <w:jc w:val="both"/>
        <w:rPr>
          <w:rFonts w:ascii="Times New Roman" w:eastAsia="Calibri" w:hAnsi="Times New Roman" w:cs="Times New Roman"/>
          <w:bCs/>
          <w:lang w:val="en-US" w:bidi="en-US"/>
        </w:rPr>
      </w:pPr>
      <w:bookmarkStart w:id="245" w:name="_Toc29886408"/>
      <w:r w:rsidRPr="00F565CC">
        <w:rPr>
          <w:rFonts w:ascii="Times New Roman" w:eastAsia="Calibri" w:hAnsi="Times New Roman" w:cs="Times New Roman"/>
          <w:bCs/>
          <w:lang w:val="en-US" w:bidi="en-US"/>
        </w:rPr>
        <w:lastRenderedPageBreak/>
        <w:t>G.</w:t>
      </w:r>
      <w:r w:rsidRPr="00F565CC">
        <w:rPr>
          <w:rFonts w:ascii="Times New Roman" w:eastAsia="Calibri" w:hAnsi="Times New Roman" w:cs="Times New Roman"/>
          <w:bCs/>
          <w:lang w:val="en-US" w:bidi="en-US"/>
        </w:rPr>
        <w:tab/>
      </w:r>
      <w:proofErr w:type="spellStart"/>
      <w:r w:rsidRPr="00F565CC">
        <w:rPr>
          <w:rFonts w:ascii="Times New Roman" w:eastAsia="Calibri" w:hAnsi="Times New Roman" w:cs="Times New Roman"/>
          <w:bCs/>
          <w:lang w:val="en-US" w:bidi="en-US"/>
        </w:rPr>
        <w:t>Boru</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Donanımı</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ve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Vanalar</w:t>
      </w:r>
      <w:bookmarkEnd w:id="245"/>
      <w:proofErr w:type="spellEnd"/>
      <w:r w:rsidRPr="00F565CC">
        <w:rPr>
          <w:rFonts w:ascii="Times New Roman" w:eastAsia="Calibri" w:hAnsi="Times New Roman" w:cs="Times New Roman"/>
          <w:bCs/>
          <w:lang w:val="en-US" w:bidi="en-US"/>
        </w:rPr>
        <w:t xml:space="preserve"> </w:t>
      </w:r>
    </w:p>
    <w:p w14:paraId="1961D2BA"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Gerekli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boruları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boşaltma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doldurma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vanaları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numune</w:t>
      </w:r>
      <w:proofErr w:type="spellEnd"/>
      <w:r w:rsidRPr="00F565CC">
        <w:rPr>
          <w:rFonts w:ascii="Times New Roman" w:eastAsia="Calibri" w:hAnsi="Times New Roman" w:cs="Times New Roman"/>
          <w:lang w:val="en-US" w:bidi="en-US"/>
        </w:rPr>
        <w:t xml:space="preserve"> alma </w:t>
      </w:r>
      <w:proofErr w:type="spellStart"/>
      <w:r w:rsidRPr="00F565CC">
        <w:rPr>
          <w:rFonts w:ascii="Times New Roman" w:eastAsia="Calibri" w:hAnsi="Times New Roman" w:cs="Times New Roman"/>
          <w:lang w:val="en-US" w:bidi="en-US"/>
        </w:rPr>
        <w:t>muslukları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v.b.</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büyüklüğüne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miktarda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 xml:space="preserve">. </w:t>
      </w:r>
    </w:p>
    <w:p w14:paraId="58DDE224"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Nominal </w:t>
      </w:r>
      <w:proofErr w:type="spellStart"/>
      <w:r w:rsidRPr="00F565CC">
        <w:rPr>
          <w:rFonts w:ascii="Times New Roman" w:eastAsia="Calibri" w:hAnsi="Times New Roman" w:cs="Times New Roman"/>
          <w:lang w:val="en-US" w:bidi="en-US"/>
        </w:rPr>
        <w:t>genişliği</w:t>
      </w:r>
      <w:proofErr w:type="spellEnd"/>
      <w:r w:rsidRPr="00F565CC">
        <w:rPr>
          <w:rFonts w:ascii="Times New Roman" w:eastAsia="Calibri" w:hAnsi="Times New Roman" w:cs="Times New Roman"/>
          <w:lang w:val="en-US" w:bidi="en-US"/>
        </w:rPr>
        <w:t xml:space="preserve"> 50 </w:t>
      </w:r>
      <w:proofErr w:type="spellStart"/>
      <w:r w:rsidRPr="00F565CC">
        <w:rPr>
          <w:rFonts w:ascii="Times New Roman" w:eastAsia="Calibri" w:hAnsi="Times New Roman" w:cs="Times New Roman"/>
          <w:lang w:val="en-US" w:bidi="en-US"/>
        </w:rPr>
        <w:t>mm'ye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olan</w:t>
      </w:r>
      <w:proofErr w:type="spellEnd"/>
      <w:r w:rsidRPr="00F565CC">
        <w:rPr>
          <w:rFonts w:ascii="Times New Roman" w:eastAsia="Calibri" w:hAnsi="Times New Roman" w:cs="Times New Roman"/>
          <w:lang w:val="en-US" w:bidi="en-US"/>
        </w:rPr>
        <w:t xml:space="preserve"> (500 mm </w:t>
      </w:r>
      <w:proofErr w:type="spellStart"/>
      <w:r w:rsidRPr="00F565CC">
        <w:rPr>
          <w:rFonts w:ascii="Times New Roman" w:eastAsia="Calibri" w:hAnsi="Times New Roman" w:cs="Times New Roman"/>
          <w:lang w:val="en-US" w:bidi="en-US"/>
        </w:rPr>
        <w:t>dahil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vanalar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bronzdan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
    <w:p w14:paraId="53395E3C" w14:textId="77777777" w:rsidR="00F565CC" w:rsidRPr="00F565CC" w:rsidRDefault="00F565CC" w:rsidP="00F565CC">
      <w:pPr>
        <w:spacing w:before="120" w:after="240" w:line="276" w:lineRule="auto"/>
        <w:ind w:left="1702" w:hanging="851"/>
        <w:jc w:val="both"/>
        <w:rPr>
          <w:rFonts w:ascii="Times New Roman" w:eastAsia="Calibri" w:hAnsi="Times New Roman" w:cs="Times New Roman"/>
          <w:bCs/>
          <w:lang w:val="en-US" w:bidi="en-US"/>
        </w:rPr>
      </w:pPr>
      <w:bookmarkStart w:id="246" w:name="_Toc29886409"/>
      <w:r w:rsidRPr="00F565CC">
        <w:rPr>
          <w:rFonts w:ascii="Times New Roman" w:eastAsia="Calibri" w:hAnsi="Times New Roman" w:cs="Times New Roman"/>
          <w:bCs/>
          <w:lang w:val="en-US" w:bidi="en-US"/>
        </w:rPr>
        <w:t>H.</w:t>
      </w:r>
      <w:r w:rsidRPr="00F565CC">
        <w:rPr>
          <w:rFonts w:ascii="Times New Roman" w:eastAsia="Calibri" w:hAnsi="Times New Roman" w:cs="Times New Roman"/>
          <w:bCs/>
          <w:lang w:val="en-US" w:bidi="en-US"/>
        </w:rPr>
        <w:tab/>
      </w:r>
      <w:proofErr w:type="spellStart"/>
      <w:r w:rsidRPr="00F565CC">
        <w:rPr>
          <w:rFonts w:ascii="Times New Roman" w:eastAsia="Calibri" w:hAnsi="Times New Roman" w:cs="Times New Roman"/>
          <w:bCs/>
          <w:lang w:val="en-US" w:bidi="en-US"/>
        </w:rPr>
        <w:t>Yağ</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Genleşme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Kabı</w:t>
      </w:r>
      <w:bookmarkEnd w:id="246"/>
      <w:proofErr w:type="spellEnd"/>
    </w:p>
    <w:p w14:paraId="5AE117DC"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HERMETİK TİP OLACAKTIR.</w:t>
      </w:r>
    </w:p>
    <w:p w14:paraId="085D3AA0" w14:textId="77777777" w:rsidR="00F565CC" w:rsidRPr="00F565CC" w:rsidRDefault="00F565CC" w:rsidP="00F565CC">
      <w:pPr>
        <w:spacing w:before="120" w:after="240" w:line="276" w:lineRule="auto"/>
        <w:ind w:left="1702" w:hanging="851"/>
        <w:jc w:val="both"/>
        <w:rPr>
          <w:rFonts w:ascii="Times New Roman" w:eastAsia="Calibri" w:hAnsi="Times New Roman" w:cs="Times New Roman"/>
          <w:bCs/>
          <w:lang w:val="en-US" w:bidi="en-US"/>
        </w:rPr>
      </w:pPr>
      <w:bookmarkStart w:id="247" w:name="_Toc29886410"/>
      <w:r w:rsidRPr="00F565CC">
        <w:rPr>
          <w:rFonts w:ascii="Times New Roman" w:eastAsia="Calibri" w:hAnsi="Times New Roman" w:cs="Times New Roman"/>
          <w:bCs/>
          <w:lang w:val="en-US" w:bidi="en-US"/>
        </w:rPr>
        <w:t>I.</w:t>
      </w:r>
      <w:r w:rsidRPr="00F565CC">
        <w:rPr>
          <w:rFonts w:ascii="Times New Roman" w:eastAsia="Calibri" w:hAnsi="Times New Roman" w:cs="Times New Roman"/>
          <w:bCs/>
          <w:lang w:val="en-US" w:bidi="en-US"/>
        </w:rPr>
        <w:tab/>
      </w:r>
      <w:proofErr w:type="spellStart"/>
      <w:r w:rsidRPr="00F565CC">
        <w:rPr>
          <w:rFonts w:ascii="Times New Roman" w:eastAsia="Calibri" w:hAnsi="Times New Roman" w:cs="Times New Roman"/>
          <w:bCs/>
          <w:lang w:val="en-US" w:bidi="en-US"/>
        </w:rPr>
        <w:t>Boya</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İşleri</w:t>
      </w:r>
      <w:bookmarkEnd w:id="247"/>
      <w:proofErr w:type="spellEnd"/>
    </w:p>
    <w:p w14:paraId="7B9ECE95"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paslanabilen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metallerle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bütün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parçaları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boyanacaktır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genleşme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dahil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satıhları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erimezliği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denenmiş</w:t>
      </w:r>
      <w:proofErr w:type="spellEnd"/>
      <w:r w:rsidRPr="00F565CC">
        <w:rPr>
          <w:rFonts w:ascii="Times New Roman" w:eastAsia="Calibri" w:hAnsi="Times New Roman" w:cs="Times New Roman"/>
          <w:lang w:val="en-US" w:bidi="en-US"/>
        </w:rPr>
        <w:t xml:space="preserve">, pas </w:t>
      </w:r>
      <w:proofErr w:type="spellStart"/>
      <w:r w:rsidRPr="00F565CC">
        <w:rPr>
          <w:rFonts w:ascii="Times New Roman" w:eastAsia="Calibri" w:hAnsi="Times New Roman" w:cs="Times New Roman"/>
          <w:lang w:val="en-US" w:bidi="en-US"/>
        </w:rPr>
        <w:t>teşekkülüne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sebep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olmıyan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boyanacaktır</w:t>
      </w:r>
      <w:proofErr w:type="spellEnd"/>
      <w:r w:rsidRPr="00F565CC">
        <w:rPr>
          <w:rFonts w:ascii="Times New Roman" w:eastAsia="Calibri" w:hAnsi="Times New Roman" w:cs="Times New Roman"/>
          <w:lang w:val="en-US" w:bidi="en-US"/>
        </w:rPr>
        <w:t>.</w:t>
      </w:r>
    </w:p>
    <w:p w14:paraId="16682EC1"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Boyanacak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satıhlar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boyamadan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önce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standartların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gerektirdiği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temizleme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işleminden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püskürtülerek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taşlama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işleminden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geçirilecek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yüzeyler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paslanmaya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başlamadan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önce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astar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boyanacaklardır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Paslanmaz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renk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maddeleri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içeren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katalize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edilmiş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epoksi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esaslı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çift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komponentli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hava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kurumalı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boyalar</w:t>
      </w:r>
      <w:proofErr w:type="spellEnd"/>
      <w:r w:rsidRPr="00F565CC">
        <w:rPr>
          <w:rFonts w:ascii="Times New Roman" w:eastAsia="Calibri" w:hAnsi="Times New Roman" w:cs="Times New Roman"/>
          <w:lang w:val="en-US" w:bidi="en-US"/>
        </w:rPr>
        <w:t xml:space="preserve"> tank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radyatörlerde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astar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kullanılacaktır</w:t>
      </w:r>
      <w:proofErr w:type="spellEnd"/>
      <w:r w:rsidRPr="00F565CC">
        <w:rPr>
          <w:rFonts w:ascii="Times New Roman" w:eastAsia="Calibri" w:hAnsi="Times New Roman" w:cs="Times New Roman"/>
          <w:lang w:val="en-US" w:bidi="en-US"/>
        </w:rPr>
        <w:t xml:space="preserve">. Son </w:t>
      </w:r>
      <w:proofErr w:type="spellStart"/>
      <w:r w:rsidRPr="00F565CC">
        <w:rPr>
          <w:rFonts w:ascii="Times New Roman" w:eastAsia="Calibri" w:hAnsi="Times New Roman" w:cs="Times New Roman"/>
          <w:lang w:val="en-US" w:bidi="en-US"/>
        </w:rPr>
        <w:t>kat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boyalar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Poliüretan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esaslı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akrilik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temelli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çift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komponentli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olabilir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Astar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boya</w:t>
      </w:r>
      <w:proofErr w:type="spellEnd"/>
      <w:r w:rsidRPr="00F565CC">
        <w:rPr>
          <w:rFonts w:ascii="Times New Roman" w:eastAsia="Calibri" w:hAnsi="Times New Roman" w:cs="Times New Roman"/>
          <w:lang w:val="en-US" w:bidi="en-US"/>
        </w:rPr>
        <w:t xml:space="preserve"> kuru film </w:t>
      </w:r>
      <w:proofErr w:type="spellStart"/>
      <w:r w:rsidRPr="00F565CC">
        <w:rPr>
          <w:rFonts w:ascii="Times New Roman" w:eastAsia="Calibri" w:hAnsi="Times New Roman" w:cs="Times New Roman"/>
          <w:lang w:val="en-US" w:bidi="en-US"/>
        </w:rPr>
        <w:t>kalınlığı</w:t>
      </w:r>
      <w:proofErr w:type="spellEnd"/>
      <w:r w:rsidRPr="00F565CC">
        <w:rPr>
          <w:rFonts w:ascii="Times New Roman" w:eastAsia="Calibri" w:hAnsi="Times New Roman" w:cs="Times New Roman"/>
          <w:lang w:val="en-US" w:bidi="en-US"/>
        </w:rPr>
        <w:t xml:space="preserve"> 35 </w:t>
      </w:r>
      <w:r w:rsidRPr="00F565CC">
        <w:rPr>
          <w:rFonts w:ascii="Times New Roman" w:eastAsia="Calibri" w:hAnsi="Times New Roman" w:cs="Times New Roman"/>
          <w:lang w:val="en-US" w:bidi="en-US"/>
        </w:rPr>
        <w:sym w:font="Symbol" w:char="F06D"/>
      </w:r>
      <w:proofErr w:type="spellStart"/>
      <w:r w:rsidRPr="00F565CC">
        <w:rPr>
          <w:rFonts w:ascii="Times New Roman" w:eastAsia="Calibri" w:hAnsi="Times New Roman" w:cs="Times New Roman"/>
          <w:lang w:val="en-US" w:bidi="en-US"/>
        </w:rPr>
        <w:t>m’den</w:t>
      </w:r>
      <w:proofErr w:type="spellEnd"/>
      <w:r w:rsidRPr="00F565CC">
        <w:rPr>
          <w:rFonts w:ascii="Times New Roman" w:eastAsia="Calibri" w:hAnsi="Times New Roman" w:cs="Times New Roman"/>
          <w:lang w:val="en-US" w:bidi="en-US"/>
        </w:rPr>
        <w:t xml:space="preserve">, son </w:t>
      </w:r>
      <w:proofErr w:type="spellStart"/>
      <w:r w:rsidRPr="00F565CC">
        <w:rPr>
          <w:rFonts w:ascii="Times New Roman" w:eastAsia="Calibri" w:hAnsi="Times New Roman" w:cs="Times New Roman"/>
          <w:lang w:val="en-US" w:bidi="en-US"/>
        </w:rPr>
        <w:t>iki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boya</w:t>
      </w:r>
      <w:proofErr w:type="spellEnd"/>
      <w:r w:rsidRPr="00F565CC">
        <w:rPr>
          <w:rFonts w:ascii="Times New Roman" w:eastAsia="Calibri" w:hAnsi="Times New Roman" w:cs="Times New Roman"/>
          <w:lang w:val="en-US" w:bidi="en-US"/>
        </w:rPr>
        <w:t xml:space="preserve"> kuru film </w:t>
      </w:r>
      <w:proofErr w:type="spellStart"/>
      <w:r w:rsidRPr="00F565CC">
        <w:rPr>
          <w:rFonts w:ascii="Times New Roman" w:eastAsia="Calibri" w:hAnsi="Times New Roman" w:cs="Times New Roman"/>
          <w:lang w:val="en-US" w:bidi="en-US"/>
        </w:rPr>
        <w:t>kalınlığı</w:t>
      </w:r>
      <w:proofErr w:type="spellEnd"/>
      <w:r w:rsidRPr="00F565CC">
        <w:rPr>
          <w:rFonts w:ascii="Times New Roman" w:eastAsia="Calibri" w:hAnsi="Times New Roman" w:cs="Times New Roman"/>
          <w:lang w:val="en-US" w:bidi="en-US"/>
        </w:rPr>
        <w:t xml:space="preserve"> 70 </w:t>
      </w:r>
      <w:r w:rsidRPr="00F565CC">
        <w:rPr>
          <w:rFonts w:ascii="Times New Roman" w:eastAsia="Calibri" w:hAnsi="Times New Roman" w:cs="Times New Roman"/>
          <w:lang w:val="en-US" w:bidi="en-US"/>
        </w:rPr>
        <w:sym w:font="Symbol" w:char="F06D"/>
      </w:r>
      <w:r w:rsidRPr="00F565CC">
        <w:rPr>
          <w:rFonts w:ascii="Times New Roman" w:eastAsia="Calibri" w:hAnsi="Times New Roman" w:cs="Times New Roman"/>
          <w:lang w:val="en-US" w:bidi="en-US"/>
        </w:rPr>
        <w:t xml:space="preserve">m den </w:t>
      </w:r>
      <w:proofErr w:type="spellStart"/>
      <w:r w:rsidRPr="00F565CC">
        <w:rPr>
          <w:rFonts w:ascii="Times New Roman" w:eastAsia="Calibri" w:hAnsi="Times New Roman" w:cs="Times New Roman"/>
          <w:lang w:val="en-US" w:bidi="en-US"/>
        </w:rPr>
        <w:t>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olmayacaktır</w:t>
      </w:r>
      <w:proofErr w:type="spellEnd"/>
      <w:r w:rsidRPr="00F565CC">
        <w:rPr>
          <w:rFonts w:ascii="Times New Roman" w:eastAsia="Calibri" w:hAnsi="Times New Roman" w:cs="Times New Roman"/>
          <w:lang w:val="en-US" w:bidi="en-US"/>
        </w:rPr>
        <w:t xml:space="preserve">. Son </w:t>
      </w:r>
      <w:proofErr w:type="spellStart"/>
      <w:r w:rsidRPr="00F565CC">
        <w:rPr>
          <w:rFonts w:ascii="Times New Roman" w:eastAsia="Calibri" w:hAnsi="Times New Roman" w:cs="Times New Roman"/>
          <w:lang w:val="en-US" w:bidi="en-US"/>
        </w:rPr>
        <w:t>kat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rengi</w:t>
      </w:r>
      <w:proofErr w:type="spellEnd"/>
      <w:r w:rsidRPr="00F565CC">
        <w:rPr>
          <w:rFonts w:ascii="Times New Roman" w:eastAsia="Calibri" w:hAnsi="Times New Roman" w:cs="Times New Roman"/>
          <w:lang w:val="en-US" w:bidi="en-US"/>
        </w:rPr>
        <w:t xml:space="preserve"> RAL 7032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35D66912" w14:textId="77777777" w:rsidR="00F565CC" w:rsidRPr="00F565CC" w:rsidRDefault="00F565CC" w:rsidP="00F565CC">
      <w:pPr>
        <w:spacing w:before="120" w:after="240" w:line="276" w:lineRule="auto"/>
        <w:ind w:left="1702" w:hanging="851"/>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J.</w:t>
      </w:r>
      <w:bookmarkStart w:id="248" w:name="_Toc29886411"/>
      <w:r w:rsidRPr="00F565CC">
        <w:rPr>
          <w:rFonts w:ascii="Times New Roman" w:eastAsia="Calibri" w:hAnsi="Times New Roman" w:cs="Times New Roman"/>
          <w:lang w:val="en-US" w:bidi="en-US"/>
        </w:rPr>
        <w:tab/>
      </w:r>
      <w:proofErr w:type="spellStart"/>
      <w:r w:rsidRPr="00F565CC">
        <w:rPr>
          <w:rFonts w:ascii="Times New Roman" w:eastAsia="Calibri" w:hAnsi="Times New Roman" w:cs="Times New Roman"/>
          <w:lang w:val="en-US" w:bidi="en-US"/>
        </w:rPr>
        <w:t>Etiketler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İsim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Plakaları</w:t>
      </w:r>
      <w:bookmarkEnd w:id="248"/>
      <w:proofErr w:type="spellEnd"/>
      <w:r w:rsidRPr="00F565CC">
        <w:rPr>
          <w:rFonts w:ascii="Times New Roman" w:eastAsia="Calibri" w:hAnsi="Times New Roman" w:cs="Times New Roman"/>
          <w:lang w:val="en-US" w:bidi="en-US"/>
        </w:rPr>
        <w:t xml:space="preserve">  </w:t>
      </w:r>
    </w:p>
    <w:p w14:paraId="7D89B1E6"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tankın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uzun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kenarlarında</w:t>
      </w:r>
      <w:proofErr w:type="spellEnd"/>
      <w:r w:rsidRPr="00F565CC">
        <w:rPr>
          <w:rFonts w:ascii="Times New Roman" w:eastAsia="Calibri" w:hAnsi="Times New Roman" w:cs="Times New Roman"/>
          <w:lang w:val="en-US" w:bidi="en-US"/>
        </w:rPr>
        <w:t xml:space="preserve"> TSE 267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IEC 60076-1‘e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tanıtma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plakaları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görülen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usulde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gösteren</w:t>
      </w:r>
      <w:proofErr w:type="spellEnd"/>
      <w:r w:rsidRPr="00F565CC">
        <w:rPr>
          <w:rFonts w:ascii="Times New Roman" w:eastAsia="Calibri" w:hAnsi="Times New Roman" w:cs="Times New Roman"/>
          <w:lang w:val="en-US" w:bidi="en-US"/>
        </w:rPr>
        <w:t xml:space="preserve"> diagram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w:t>
      </w:r>
      <w:proofErr w:type="spellEnd"/>
      <w:r w:rsidRPr="00F565CC">
        <w:rPr>
          <w:rFonts w:ascii="Times New Roman" w:eastAsia="Calibri" w:hAnsi="Times New Roman" w:cs="Times New Roman"/>
          <w:lang w:val="en-US" w:bidi="en-US"/>
        </w:rPr>
        <w:t xml:space="preserve">, IEC 60076'ya </w:t>
      </w:r>
      <w:proofErr w:type="spellStart"/>
      <w:r w:rsidRPr="00F565CC">
        <w:rPr>
          <w:rFonts w:ascii="Times New Roman" w:eastAsia="Calibri" w:hAnsi="Times New Roman" w:cs="Times New Roman"/>
          <w:lang w:val="en-US" w:bidi="en-US"/>
        </w:rPr>
        <w:t>göre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çeşitli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sargıların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vektörel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gösterimi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ilave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fiziksel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yerleşimine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terminallerin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belirlenme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yapılacaktır</w:t>
      </w:r>
      <w:proofErr w:type="spellEnd"/>
      <w:r w:rsidRPr="00F565CC">
        <w:rPr>
          <w:rFonts w:ascii="Times New Roman" w:eastAsia="Calibri" w:hAnsi="Times New Roman" w:cs="Times New Roman"/>
          <w:lang w:val="en-US" w:bidi="en-US"/>
        </w:rPr>
        <w:t>.</w:t>
      </w:r>
    </w:p>
    <w:p w14:paraId="267AC702"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Röleler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diğer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cihazlar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terminalleri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etiketlenecektir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Etiketleme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birlikte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verilecek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elektriki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şemaları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tam </w:t>
      </w:r>
      <w:proofErr w:type="spellStart"/>
      <w:r w:rsidRPr="00F565CC">
        <w:rPr>
          <w:rFonts w:ascii="Times New Roman" w:eastAsia="Calibri" w:hAnsi="Times New Roman" w:cs="Times New Roman"/>
          <w:lang w:val="en-US" w:bidi="en-US"/>
        </w:rPr>
        <w:t>uyumlu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Etiket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plakalar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paslanmaz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vidalarla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tespit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w:t>
      </w:r>
    </w:p>
    <w:p w14:paraId="4F315458"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vanalar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musluklar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v.b.</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numaralı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plakalar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w:t>
      </w:r>
    </w:p>
    <w:p w14:paraId="327D8BC9"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devrelerini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terminallerini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gösteren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plaka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kutusu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kapağının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arka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yüzüne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yerleştirilecektir</w:t>
      </w:r>
      <w:proofErr w:type="spellEnd"/>
      <w:r w:rsidRPr="00F565CC">
        <w:rPr>
          <w:rFonts w:ascii="Times New Roman" w:eastAsia="Calibri" w:hAnsi="Times New Roman" w:cs="Times New Roman"/>
          <w:lang w:val="en-US" w:bidi="en-US"/>
        </w:rPr>
        <w:t>.</w:t>
      </w:r>
    </w:p>
    <w:p w14:paraId="1568735E" w14:textId="77777777" w:rsidR="00F565CC" w:rsidRPr="00F565CC" w:rsidRDefault="00F565CC" w:rsidP="00F565CC">
      <w:pPr>
        <w:spacing w:before="120" w:after="240" w:line="276" w:lineRule="auto"/>
        <w:ind w:left="1702" w:hanging="851"/>
        <w:jc w:val="both"/>
        <w:rPr>
          <w:rFonts w:ascii="Times New Roman" w:eastAsia="Calibri" w:hAnsi="Times New Roman" w:cs="Times New Roman"/>
          <w:bCs/>
          <w:lang w:val="en-US" w:bidi="en-US"/>
        </w:rPr>
      </w:pPr>
      <w:bookmarkStart w:id="249" w:name="_Toc29886412"/>
      <w:r w:rsidRPr="00F565CC">
        <w:rPr>
          <w:rFonts w:ascii="Times New Roman" w:eastAsia="Calibri" w:hAnsi="Times New Roman" w:cs="Times New Roman"/>
          <w:bCs/>
          <w:lang w:val="en-US" w:bidi="en-US"/>
        </w:rPr>
        <w:t>K.</w:t>
      </w:r>
      <w:r w:rsidRPr="00F565CC">
        <w:rPr>
          <w:rFonts w:ascii="Times New Roman" w:eastAsia="Calibri" w:hAnsi="Times New Roman" w:cs="Times New Roman"/>
          <w:bCs/>
          <w:lang w:val="en-US" w:bidi="en-US"/>
        </w:rPr>
        <w:tab/>
      </w:r>
      <w:proofErr w:type="spellStart"/>
      <w:r w:rsidRPr="00F565CC">
        <w:rPr>
          <w:rFonts w:ascii="Times New Roman" w:eastAsia="Calibri" w:hAnsi="Times New Roman" w:cs="Times New Roman"/>
          <w:bCs/>
          <w:lang w:val="en-US" w:bidi="en-US"/>
        </w:rPr>
        <w:t>Ölçme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ve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İzleme</w:t>
      </w:r>
      <w:bookmarkEnd w:id="249"/>
      <w:proofErr w:type="spellEnd"/>
      <w:r w:rsidRPr="00F565CC">
        <w:rPr>
          <w:rFonts w:ascii="Times New Roman" w:eastAsia="Calibri" w:hAnsi="Times New Roman" w:cs="Times New Roman"/>
          <w:bCs/>
          <w:lang w:val="en-US" w:bidi="en-US"/>
        </w:rPr>
        <w:t xml:space="preserve"> </w:t>
      </w:r>
    </w:p>
    <w:p w14:paraId="631E8C5A"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donanım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kutusu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içindeki</w:t>
      </w:r>
      <w:proofErr w:type="spellEnd"/>
      <w:r w:rsidRPr="00F565CC">
        <w:rPr>
          <w:rFonts w:ascii="Times New Roman" w:eastAsia="Calibri" w:hAnsi="Times New Roman" w:cs="Times New Roman"/>
          <w:lang w:val="en-US" w:bidi="en-US"/>
        </w:rPr>
        <w:t xml:space="preserve"> terminal </w:t>
      </w:r>
      <w:proofErr w:type="spellStart"/>
      <w:r w:rsidRPr="00F565CC">
        <w:rPr>
          <w:rFonts w:ascii="Times New Roman" w:eastAsia="Calibri" w:hAnsi="Times New Roman" w:cs="Times New Roman"/>
          <w:lang w:val="en-US" w:bidi="en-US"/>
        </w:rPr>
        <w:t>bloklarına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kablolanacaktır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Uzaktan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okumalı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termometreler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termostatlar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yaylı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mandallı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üniteleri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donatılacak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kontaklar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ölçeğe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ayarlanabilir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kaldırıldığında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kolayca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erişilebilir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Uzaktan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okumalı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termometreler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kutusunun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tarafında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yakınında</w:t>
      </w:r>
      <w:proofErr w:type="spellEnd"/>
      <w:r w:rsidRPr="00F565CC">
        <w:rPr>
          <w:rFonts w:ascii="Times New Roman" w:eastAsia="Calibri" w:hAnsi="Times New Roman" w:cs="Times New Roman"/>
          <w:lang w:val="en-US" w:bidi="en-US"/>
        </w:rPr>
        <w:t xml:space="preserve"> monte </w:t>
      </w:r>
      <w:proofErr w:type="spellStart"/>
      <w:r w:rsidRPr="00F565CC">
        <w:rPr>
          <w:rFonts w:ascii="Times New Roman" w:eastAsia="Calibri" w:hAnsi="Times New Roman" w:cs="Times New Roman"/>
          <w:lang w:val="en-US" w:bidi="en-US"/>
        </w:rPr>
        <w:t>edilecek</w:t>
      </w:r>
      <w:proofErr w:type="spellEnd"/>
      <w:r w:rsidRPr="00F565CC">
        <w:rPr>
          <w:rFonts w:ascii="Times New Roman" w:eastAsia="Calibri" w:hAnsi="Times New Roman" w:cs="Times New Roman"/>
          <w:lang w:val="en-US" w:bidi="en-US"/>
        </w:rPr>
        <w:t xml:space="preserve">, alarm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açma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sinyalleri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odasına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taşınacaktır</w:t>
      </w:r>
      <w:proofErr w:type="spellEnd"/>
      <w:r w:rsidRPr="00F565CC">
        <w:rPr>
          <w:rFonts w:ascii="Times New Roman" w:eastAsia="Calibri" w:hAnsi="Times New Roman" w:cs="Times New Roman"/>
          <w:lang w:val="en-US" w:bidi="en-US"/>
        </w:rPr>
        <w:t>.</w:t>
      </w:r>
    </w:p>
    <w:p w14:paraId="25FB432C"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lastRenderedPageBreak/>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asgari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donanımın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kapsamı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gibi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334CA6BB"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Buchholz </w:t>
      </w:r>
      <w:proofErr w:type="spellStart"/>
      <w:r w:rsidRPr="00F565CC">
        <w:rPr>
          <w:rFonts w:ascii="Times New Roman" w:eastAsia="Calibri" w:hAnsi="Times New Roman" w:cs="Times New Roman"/>
          <w:lang w:val="en-US" w:bidi="en-US"/>
        </w:rPr>
        <w:t>rölesi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montaj</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aksesuarı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çift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şamandıralı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ikişer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kontaklı</w:t>
      </w:r>
      <w:proofErr w:type="spellEnd"/>
      <w:r w:rsidRPr="00F565CC">
        <w:rPr>
          <w:rFonts w:ascii="Times New Roman" w:eastAsia="Calibri" w:hAnsi="Times New Roman" w:cs="Times New Roman"/>
          <w:lang w:val="en-US" w:bidi="en-US"/>
        </w:rPr>
        <w:t xml:space="preserve">), </w:t>
      </w:r>
    </w:p>
    <w:p w14:paraId="1EA5332B"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seviye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göstergesi</w:t>
      </w:r>
      <w:proofErr w:type="spellEnd"/>
      <w:r w:rsidRPr="00F565CC">
        <w:rPr>
          <w:rFonts w:ascii="Times New Roman" w:eastAsia="Calibri" w:hAnsi="Times New Roman" w:cs="Times New Roman"/>
          <w:lang w:val="en-US" w:bidi="en-US"/>
        </w:rPr>
        <w:t xml:space="preserve">, normal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açık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alt </w:t>
      </w:r>
      <w:proofErr w:type="spellStart"/>
      <w:r w:rsidRPr="00F565CC">
        <w:rPr>
          <w:rFonts w:ascii="Times New Roman" w:eastAsia="Calibri" w:hAnsi="Times New Roman" w:cs="Times New Roman"/>
          <w:lang w:val="en-US" w:bidi="en-US"/>
        </w:rPr>
        <w:t>seviye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kontağı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şamandıra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çalışan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kadranlı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manyetik</w:t>
      </w:r>
      <w:proofErr w:type="spellEnd"/>
      <w:r w:rsidRPr="00F565CC">
        <w:rPr>
          <w:rFonts w:ascii="Times New Roman" w:eastAsia="Calibri" w:hAnsi="Times New Roman" w:cs="Times New Roman"/>
          <w:lang w:val="en-US" w:bidi="en-US"/>
        </w:rPr>
        <w:t xml:space="preserve"> tip, </w:t>
      </w:r>
    </w:p>
    <w:p w14:paraId="42A8CD4A"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Termometre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kadranlı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kontaklı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
    <w:p w14:paraId="60D87376" w14:textId="77777777" w:rsidR="00F565CC" w:rsidRPr="00F565CC" w:rsidRDefault="00F565CC" w:rsidP="00F565CC">
      <w:pPr>
        <w:spacing w:before="120" w:after="240" w:line="276" w:lineRule="auto"/>
        <w:ind w:left="1702" w:hanging="851"/>
        <w:jc w:val="both"/>
        <w:rPr>
          <w:rFonts w:ascii="Times New Roman" w:eastAsia="Calibri" w:hAnsi="Times New Roman" w:cs="Times New Roman"/>
          <w:bCs/>
          <w:lang w:val="en-US" w:bidi="en-US"/>
        </w:rPr>
      </w:pPr>
      <w:bookmarkStart w:id="250" w:name="_Toc29886413"/>
      <w:r w:rsidRPr="00F565CC">
        <w:rPr>
          <w:rFonts w:ascii="Times New Roman" w:eastAsia="Calibri" w:hAnsi="Times New Roman" w:cs="Times New Roman"/>
          <w:bCs/>
          <w:lang w:val="en-US" w:bidi="en-US"/>
        </w:rPr>
        <w:t>L.</w:t>
      </w:r>
      <w:r w:rsidRPr="00F565CC">
        <w:rPr>
          <w:rFonts w:ascii="Times New Roman" w:eastAsia="Calibri" w:hAnsi="Times New Roman" w:cs="Times New Roman"/>
          <w:bCs/>
          <w:lang w:val="en-US" w:bidi="en-US"/>
        </w:rPr>
        <w:tab/>
      </w:r>
      <w:proofErr w:type="spellStart"/>
      <w:r w:rsidRPr="00F565CC">
        <w:rPr>
          <w:rFonts w:ascii="Times New Roman" w:eastAsia="Calibri" w:hAnsi="Times New Roman" w:cs="Times New Roman"/>
          <w:bCs/>
          <w:lang w:val="en-US" w:bidi="en-US"/>
        </w:rPr>
        <w:t>Bağlantı</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Kutusu</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Kablaj</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ve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Kablo</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Boruları</w:t>
      </w:r>
      <w:bookmarkEnd w:id="250"/>
      <w:proofErr w:type="spellEnd"/>
      <w:r w:rsidRPr="00F565CC">
        <w:rPr>
          <w:rFonts w:ascii="Times New Roman" w:eastAsia="Calibri" w:hAnsi="Times New Roman" w:cs="Times New Roman"/>
          <w:bCs/>
          <w:lang w:val="en-US" w:bidi="en-US"/>
        </w:rPr>
        <w:t xml:space="preserve"> </w:t>
      </w:r>
    </w:p>
    <w:p w14:paraId="6AD25F10"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elektrikli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ölçme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izleme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donanımının</w:t>
      </w:r>
      <w:proofErr w:type="spellEnd"/>
      <w:r w:rsidRPr="00F565CC">
        <w:rPr>
          <w:rFonts w:ascii="Times New Roman" w:eastAsia="Calibri" w:hAnsi="Times New Roman" w:cs="Times New Roman"/>
          <w:lang w:val="en-US" w:bidi="en-US"/>
        </w:rPr>
        <w:t xml:space="preserve">, alarm </w:t>
      </w:r>
      <w:proofErr w:type="spellStart"/>
      <w:r w:rsidRPr="00F565CC">
        <w:rPr>
          <w:rFonts w:ascii="Times New Roman" w:eastAsia="Calibri" w:hAnsi="Times New Roman" w:cs="Times New Roman"/>
          <w:lang w:val="en-US" w:bidi="en-US"/>
        </w:rPr>
        <w:t>devrelerinin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minyatür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kesicilerin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sekonderlerinin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bulunduğu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koşullara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dayanıklı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rijit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kutusu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w:t>
      </w:r>
    </w:p>
    <w:p w14:paraId="2395E9EA"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Sensörler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diğer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aksesuarlar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arasındaki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muhafaza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boruları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sekonder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kablolalama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terminal </w:t>
      </w:r>
      <w:proofErr w:type="spellStart"/>
      <w:r w:rsidRPr="00F565CC">
        <w:rPr>
          <w:rFonts w:ascii="Times New Roman" w:eastAsia="Calibri" w:hAnsi="Times New Roman" w:cs="Times New Roman"/>
          <w:lang w:val="en-US" w:bidi="en-US"/>
        </w:rPr>
        <w:t>blokları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standartlara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yapılacaktır</w:t>
      </w:r>
      <w:proofErr w:type="spellEnd"/>
      <w:r w:rsidRPr="00F565CC">
        <w:rPr>
          <w:rFonts w:ascii="Times New Roman" w:eastAsia="Calibri" w:hAnsi="Times New Roman" w:cs="Times New Roman"/>
          <w:lang w:val="en-US" w:bidi="en-US"/>
        </w:rPr>
        <w:t>.</w:t>
      </w:r>
    </w:p>
    <w:p w14:paraId="493B8EA6"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Bağlantı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kutusu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mekanik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hasarı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titreşimi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önlemek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tankına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sağlamca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bağlanmış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kutusu</w:t>
      </w:r>
      <w:proofErr w:type="spellEnd"/>
      <w:r w:rsidRPr="00F565CC">
        <w:rPr>
          <w:rFonts w:ascii="Times New Roman" w:eastAsia="Calibri" w:hAnsi="Times New Roman" w:cs="Times New Roman"/>
          <w:lang w:val="en-US" w:bidi="en-US"/>
        </w:rPr>
        <w:t xml:space="preserve">, su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girmesini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önleyecek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uygunlukta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tasarlanacak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nem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yoğuşmasını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önlemek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de </w:t>
      </w:r>
      <w:proofErr w:type="spellStart"/>
      <w:r w:rsidRPr="00F565CC">
        <w:rPr>
          <w:rFonts w:ascii="Times New Roman" w:eastAsia="Calibri" w:hAnsi="Times New Roman" w:cs="Times New Roman"/>
          <w:lang w:val="en-US" w:bidi="en-US"/>
        </w:rPr>
        <w:t>ısıtıcı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donatılacaktır</w:t>
      </w:r>
      <w:proofErr w:type="spellEnd"/>
      <w:r w:rsidRPr="00F565CC">
        <w:rPr>
          <w:rFonts w:ascii="Times New Roman" w:eastAsia="Calibri" w:hAnsi="Times New Roman" w:cs="Times New Roman"/>
          <w:lang w:val="en-US" w:bidi="en-US"/>
        </w:rPr>
        <w:t xml:space="preserve">. </w:t>
      </w:r>
    </w:p>
    <w:p w14:paraId="0CDC4B94"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251" w:name="_Toc29886414"/>
      <w:bookmarkStart w:id="252" w:name="_Toc252285694"/>
      <w:bookmarkStart w:id="253" w:name="_Toc286130443"/>
      <w:proofErr w:type="spellStart"/>
      <w:r w:rsidRPr="00F565CC">
        <w:rPr>
          <w:rFonts w:ascii="Times New Roman" w:eastAsia="Times New Roman" w:hAnsi="Times New Roman" w:cs="Times New Roman"/>
          <w:b/>
          <w:bCs/>
          <w:lang w:val="en-US" w:bidi="en-US"/>
        </w:rPr>
        <w:t>Testler</w:t>
      </w:r>
      <w:bookmarkEnd w:id="251"/>
      <w:bookmarkEnd w:id="252"/>
      <w:bookmarkEnd w:id="253"/>
      <w:proofErr w:type="spellEnd"/>
    </w:p>
    <w:p w14:paraId="7A4C1500"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Transformatör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dökümü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fabrika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testlerine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tabi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tutulacaktır</w:t>
      </w:r>
      <w:proofErr w:type="spellEnd"/>
      <w:r w:rsidRPr="00F565CC">
        <w:rPr>
          <w:rFonts w:ascii="Times New Roman" w:eastAsia="Calibri" w:hAnsi="Times New Roman" w:cs="Times New Roman"/>
          <w:lang w:val="en-US" w:bidi="en-US"/>
        </w:rPr>
        <w:t>:</w:t>
      </w:r>
    </w:p>
    <w:p w14:paraId="53CE8F98" w14:textId="77777777" w:rsidR="00F565CC" w:rsidRPr="00F565CC" w:rsidRDefault="00F565CC" w:rsidP="00F565CC">
      <w:pPr>
        <w:numPr>
          <w:ilvl w:val="1"/>
          <w:numId w:val="17"/>
        </w:numPr>
        <w:tabs>
          <w:tab w:val="clear" w:pos="360"/>
          <w:tab w:val="left" w:pos="1276"/>
        </w:tabs>
        <w:suppressAutoHyphens/>
        <w:autoSpaceDE w:val="0"/>
        <w:spacing w:before="120" w:after="120" w:line="276" w:lineRule="auto"/>
        <w:ind w:left="1276" w:hanging="425"/>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Sargı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dirençlerinin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ölçülmesi</w:t>
      </w:r>
      <w:proofErr w:type="spellEnd"/>
      <w:r w:rsidRPr="00F565CC">
        <w:rPr>
          <w:rFonts w:ascii="Times New Roman" w:eastAsia="Calibri" w:hAnsi="Times New Roman" w:cs="Times New Roman"/>
          <w:lang w:val="en-US" w:bidi="en-US"/>
        </w:rPr>
        <w:t>,</w:t>
      </w:r>
    </w:p>
    <w:p w14:paraId="366797F4" w14:textId="77777777" w:rsidR="00F565CC" w:rsidRPr="00F565CC" w:rsidRDefault="00F565CC" w:rsidP="00F565CC">
      <w:pPr>
        <w:numPr>
          <w:ilvl w:val="1"/>
          <w:numId w:val="17"/>
        </w:numPr>
        <w:tabs>
          <w:tab w:val="clear" w:pos="360"/>
          <w:tab w:val="left" w:pos="1276"/>
        </w:tabs>
        <w:suppressAutoHyphens/>
        <w:autoSpaceDE w:val="0"/>
        <w:spacing w:before="120" w:after="120" w:line="276" w:lineRule="auto"/>
        <w:ind w:left="1276" w:hanging="425"/>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oranının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ölçülmesi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polarite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vektör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grubu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tayini</w:t>
      </w:r>
      <w:proofErr w:type="spellEnd"/>
      <w:r w:rsidRPr="00F565CC">
        <w:rPr>
          <w:rFonts w:ascii="Times New Roman" w:eastAsia="Calibri" w:hAnsi="Times New Roman" w:cs="Times New Roman"/>
          <w:lang w:val="en-US" w:bidi="en-US"/>
        </w:rPr>
        <w:t>,</w:t>
      </w:r>
    </w:p>
    <w:p w14:paraId="3F3D4E66" w14:textId="77777777" w:rsidR="00F565CC" w:rsidRPr="00F565CC" w:rsidRDefault="00F565CC" w:rsidP="00F565CC">
      <w:pPr>
        <w:numPr>
          <w:ilvl w:val="1"/>
          <w:numId w:val="17"/>
        </w:numPr>
        <w:tabs>
          <w:tab w:val="clear" w:pos="360"/>
          <w:tab w:val="left" w:pos="1276"/>
        </w:tabs>
        <w:suppressAutoHyphens/>
        <w:autoSpaceDE w:val="0"/>
        <w:spacing w:before="120" w:after="120" w:line="276" w:lineRule="auto"/>
        <w:ind w:left="1276" w:hanging="425"/>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Boştaki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kayıpların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boştaki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ölçümü</w:t>
      </w:r>
      <w:proofErr w:type="spellEnd"/>
      <w:r w:rsidRPr="00F565CC">
        <w:rPr>
          <w:rFonts w:ascii="Times New Roman" w:eastAsia="Calibri" w:hAnsi="Times New Roman" w:cs="Times New Roman"/>
          <w:lang w:val="en-US" w:bidi="en-US"/>
        </w:rPr>
        <w:t>,</w:t>
      </w:r>
    </w:p>
    <w:p w14:paraId="2DF561F8" w14:textId="77777777" w:rsidR="00F565CC" w:rsidRPr="00F565CC" w:rsidRDefault="00F565CC" w:rsidP="00F565CC">
      <w:pPr>
        <w:numPr>
          <w:ilvl w:val="1"/>
          <w:numId w:val="17"/>
        </w:numPr>
        <w:tabs>
          <w:tab w:val="clear" w:pos="360"/>
          <w:tab w:val="left" w:pos="1276"/>
        </w:tabs>
        <w:suppressAutoHyphens/>
        <w:autoSpaceDE w:val="0"/>
        <w:spacing w:before="120" w:after="120" w:line="276" w:lineRule="auto"/>
        <w:ind w:left="1276" w:hanging="425"/>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Yükteki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kayıpların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kısa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empedans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ölçümü</w:t>
      </w:r>
      <w:proofErr w:type="spellEnd"/>
      <w:r w:rsidRPr="00F565CC">
        <w:rPr>
          <w:rFonts w:ascii="Times New Roman" w:eastAsia="Calibri" w:hAnsi="Times New Roman" w:cs="Times New Roman"/>
          <w:lang w:val="en-US" w:bidi="en-US"/>
        </w:rPr>
        <w:t>,</w:t>
      </w:r>
    </w:p>
    <w:p w14:paraId="39BC2270" w14:textId="77777777" w:rsidR="00F565CC" w:rsidRPr="00F565CC" w:rsidRDefault="00F565CC" w:rsidP="00F565CC">
      <w:pPr>
        <w:numPr>
          <w:ilvl w:val="1"/>
          <w:numId w:val="17"/>
        </w:numPr>
        <w:tabs>
          <w:tab w:val="clear" w:pos="360"/>
          <w:tab w:val="left" w:pos="1276"/>
        </w:tabs>
        <w:suppressAutoHyphens/>
        <w:autoSpaceDE w:val="0"/>
        <w:spacing w:before="120" w:after="120" w:line="276" w:lineRule="auto"/>
        <w:ind w:left="1276" w:hanging="425"/>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İzolasyon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direnci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ölçümü</w:t>
      </w:r>
      <w:proofErr w:type="spellEnd"/>
      <w:r w:rsidRPr="00F565CC">
        <w:rPr>
          <w:rFonts w:ascii="Times New Roman" w:eastAsia="Calibri" w:hAnsi="Times New Roman" w:cs="Times New Roman"/>
          <w:lang w:val="en-US" w:bidi="en-US"/>
        </w:rPr>
        <w:t>,</w:t>
      </w:r>
    </w:p>
    <w:p w14:paraId="0181F723" w14:textId="77777777" w:rsidR="00F565CC" w:rsidRPr="00F565CC" w:rsidRDefault="00F565CC" w:rsidP="00F565CC">
      <w:pPr>
        <w:numPr>
          <w:ilvl w:val="1"/>
          <w:numId w:val="17"/>
        </w:numPr>
        <w:tabs>
          <w:tab w:val="clear" w:pos="360"/>
          <w:tab w:val="left" w:pos="1276"/>
        </w:tabs>
        <w:suppressAutoHyphens/>
        <w:autoSpaceDE w:val="0"/>
        <w:spacing w:before="120" w:after="120" w:line="276" w:lineRule="auto"/>
        <w:ind w:left="1276" w:hanging="425"/>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Dış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kaynaktan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beslemeli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testi</w:t>
      </w:r>
      <w:proofErr w:type="spellEnd"/>
      <w:r w:rsidRPr="00F565CC">
        <w:rPr>
          <w:rFonts w:ascii="Times New Roman" w:eastAsia="Calibri" w:hAnsi="Times New Roman" w:cs="Times New Roman"/>
          <w:lang w:val="en-US" w:bidi="en-US"/>
        </w:rPr>
        <w:t>,</w:t>
      </w:r>
    </w:p>
    <w:p w14:paraId="71F2A206" w14:textId="77777777" w:rsidR="00F565CC" w:rsidRPr="00F565CC" w:rsidRDefault="00F565CC" w:rsidP="00F565CC">
      <w:pPr>
        <w:numPr>
          <w:ilvl w:val="1"/>
          <w:numId w:val="17"/>
        </w:numPr>
        <w:tabs>
          <w:tab w:val="clear" w:pos="360"/>
          <w:tab w:val="left" w:pos="1276"/>
        </w:tabs>
        <w:suppressAutoHyphens/>
        <w:autoSpaceDE w:val="0"/>
        <w:spacing w:before="120" w:after="120" w:line="276" w:lineRule="auto"/>
        <w:ind w:left="1276" w:hanging="425"/>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İndüklenmiş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aşırı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testi</w:t>
      </w:r>
      <w:proofErr w:type="spellEnd"/>
      <w:r w:rsidRPr="00F565CC">
        <w:rPr>
          <w:rFonts w:ascii="Times New Roman" w:eastAsia="Calibri" w:hAnsi="Times New Roman" w:cs="Times New Roman"/>
          <w:lang w:val="en-US" w:bidi="en-US"/>
        </w:rPr>
        <w:t>,</w:t>
      </w:r>
    </w:p>
    <w:p w14:paraId="043EB5BF"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Tabii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soğutmada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ısınma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testi</w:t>
      </w:r>
      <w:proofErr w:type="spellEnd"/>
      <w:r w:rsidRPr="00F565CC">
        <w:rPr>
          <w:rFonts w:ascii="Times New Roman" w:eastAsia="Calibri" w:hAnsi="Times New Roman" w:cs="Times New Roman"/>
          <w:lang w:val="en-US" w:bidi="en-US"/>
        </w:rPr>
        <w:t>.</w:t>
      </w:r>
    </w:p>
    <w:p w14:paraId="74CF1F40"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Aşağıdaki</w:t>
      </w:r>
      <w:proofErr w:type="spellEnd"/>
      <w:r w:rsidRPr="00F565CC">
        <w:rPr>
          <w:rFonts w:ascii="Times New Roman" w:eastAsia="Calibri" w:hAnsi="Times New Roman" w:cs="Times New Roman"/>
          <w:lang w:val="en-US" w:bidi="en-US"/>
        </w:rPr>
        <w:t xml:space="preserve"> test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yerinde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yapılacaktır</w:t>
      </w:r>
      <w:proofErr w:type="spellEnd"/>
      <w:r w:rsidRPr="00F565CC">
        <w:rPr>
          <w:rFonts w:ascii="Times New Roman" w:eastAsia="Calibri" w:hAnsi="Times New Roman" w:cs="Times New Roman"/>
          <w:lang w:val="en-US" w:bidi="en-US"/>
        </w:rPr>
        <w:t>:</w:t>
      </w:r>
    </w:p>
    <w:p w14:paraId="48EEC34D" w14:textId="77777777" w:rsidR="00F565CC" w:rsidRPr="00F565CC" w:rsidRDefault="00F565CC" w:rsidP="00F565CC">
      <w:pPr>
        <w:numPr>
          <w:ilvl w:val="1"/>
          <w:numId w:val="17"/>
        </w:numPr>
        <w:tabs>
          <w:tab w:val="clear" w:pos="360"/>
          <w:tab w:val="left" w:pos="1276"/>
        </w:tabs>
        <w:suppressAutoHyphens/>
        <w:autoSpaceDE w:val="0"/>
        <w:spacing w:before="120" w:after="120" w:line="276" w:lineRule="auto"/>
        <w:ind w:left="1276" w:hanging="425"/>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İzolasyon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direnci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ölçümü</w:t>
      </w:r>
      <w:proofErr w:type="spellEnd"/>
      <w:r w:rsidRPr="00F565CC">
        <w:rPr>
          <w:rFonts w:ascii="Times New Roman" w:eastAsia="Calibri" w:hAnsi="Times New Roman" w:cs="Times New Roman"/>
          <w:lang w:val="en-US" w:bidi="en-US"/>
        </w:rPr>
        <w:t>,</w:t>
      </w:r>
    </w:p>
    <w:p w14:paraId="0AC72DED" w14:textId="77777777" w:rsidR="00F565CC" w:rsidRPr="00F565CC" w:rsidRDefault="00F565CC" w:rsidP="00F565CC">
      <w:pPr>
        <w:numPr>
          <w:ilvl w:val="1"/>
          <w:numId w:val="17"/>
        </w:numPr>
        <w:tabs>
          <w:tab w:val="clear" w:pos="360"/>
          <w:tab w:val="left" w:pos="1276"/>
        </w:tabs>
        <w:suppressAutoHyphens/>
        <w:autoSpaceDE w:val="0"/>
        <w:spacing w:before="120" w:after="120" w:line="276" w:lineRule="auto"/>
        <w:ind w:left="1276" w:hanging="425"/>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izolasyon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direnci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ölçümü</w:t>
      </w:r>
      <w:proofErr w:type="spellEnd"/>
      <w:r w:rsidRPr="00F565CC">
        <w:rPr>
          <w:rFonts w:ascii="Times New Roman" w:eastAsia="Calibri" w:hAnsi="Times New Roman" w:cs="Times New Roman"/>
          <w:lang w:val="en-US" w:bidi="en-US"/>
        </w:rPr>
        <w:t>,</w:t>
      </w:r>
    </w:p>
    <w:p w14:paraId="1639A57B" w14:textId="77777777" w:rsidR="00F565CC" w:rsidRPr="00F565CC" w:rsidRDefault="00F565CC" w:rsidP="00F565CC">
      <w:pPr>
        <w:numPr>
          <w:ilvl w:val="1"/>
          <w:numId w:val="17"/>
        </w:numPr>
        <w:tabs>
          <w:tab w:val="clear" w:pos="360"/>
          <w:tab w:val="left" w:pos="1276"/>
        </w:tabs>
        <w:suppressAutoHyphens/>
        <w:autoSpaceDE w:val="0"/>
        <w:spacing w:before="120" w:after="120" w:line="276" w:lineRule="auto"/>
        <w:ind w:left="1276" w:hanging="425"/>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Gürültü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seviyesi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ölçümü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işletme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testi</w:t>
      </w:r>
      <w:proofErr w:type="spellEnd"/>
      <w:r w:rsidRPr="00F565CC">
        <w:rPr>
          <w:rFonts w:ascii="Times New Roman" w:eastAsia="Calibri" w:hAnsi="Times New Roman" w:cs="Times New Roman"/>
          <w:lang w:val="en-US" w:bidi="en-US"/>
        </w:rPr>
        <w:t>,</w:t>
      </w:r>
    </w:p>
    <w:p w14:paraId="3C8E24FE" w14:textId="77777777" w:rsidR="00F565CC" w:rsidRPr="00F565CC" w:rsidRDefault="00F565CC" w:rsidP="00F565CC">
      <w:pPr>
        <w:numPr>
          <w:ilvl w:val="1"/>
          <w:numId w:val="17"/>
        </w:numPr>
        <w:tabs>
          <w:tab w:val="clear" w:pos="360"/>
          <w:tab w:val="left" w:pos="1276"/>
        </w:tabs>
        <w:suppressAutoHyphens/>
        <w:autoSpaceDE w:val="0"/>
        <w:spacing w:before="120" w:after="120" w:line="276" w:lineRule="auto"/>
        <w:ind w:left="1276" w:hanging="425"/>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Koruma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sistemi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fonksiyonu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testi</w:t>
      </w:r>
      <w:proofErr w:type="spellEnd"/>
      <w:r w:rsidRPr="00F565CC">
        <w:rPr>
          <w:rFonts w:ascii="Times New Roman" w:eastAsia="Calibri" w:hAnsi="Times New Roman" w:cs="Times New Roman"/>
          <w:lang w:val="en-US" w:bidi="en-US"/>
        </w:rPr>
        <w:t>,</w:t>
      </w:r>
    </w:p>
    <w:p w14:paraId="342DFECA" w14:textId="77777777" w:rsidR="00F565CC" w:rsidRPr="00F565CC" w:rsidRDefault="00F565CC" w:rsidP="00F565CC">
      <w:pPr>
        <w:numPr>
          <w:ilvl w:val="1"/>
          <w:numId w:val="17"/>
        </w:numPr>
        <w:tabs>
          <w:tab w:val="clear" w:pos="360"/>
          <w:tab w:val="left" w:pos="1276"/>
        </w:tabs>
        <w:suppressAutoHyphens/>
        <w:autoSpaceDE w:val="0"/>
        <w:spacing w:before="120" w:after="240" w:line="276" w:lineRule="auto"/>
        <w:ind w:left="1276" w:hanging="426"/>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İşletme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koruma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topraklaması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kontrolü</w:t>
      </w:r>
      <w:proofErr w:type="spellEnd"/>
      <w:r w:rsidRPr="00F565CC">
        <w:rPr>
          <w:rFonts w:ascii="Times New Roman" w:eastAsia="Calibri" w:hAnsi="Times New Roman" w:cs="Times New Roman"/>
          <w:lang w:val="en-US" w:bidi="en-US"/>
        </w:rPr>
        <w:t>.</w:t>
      </w:r>
    </w:p>
    <w:p w14:paraId="00E601B3" w14:textId="5D0443E8" w:rsidR="00F565CC" w:rsidRPr="00F565CC" w:rsidRDefault="00F565CC" w:rsidP="0059589E">
      <w:pPr>
        <w:spacing w:before="120" w:after="24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Yüklenici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fabrika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testlerinden</w:t>
      </w:r>
      <w:proofErr w:type="spellEnd"/>
      <w:r w:rsidRPr="00F565CC">
        <w:rPr>
          <w:rFonts w:ascii="Times New Roman" w:eastAsia="Calibri" w:hAnsi="Times New Roman" w:cs="Times New Roman"/>
          <w:lang w:val="en-US" w:bidi="en-US"/>
        </w:rPr>
        <w:t xml:space="preserve"> 30 </w:t>
      </w:r>
      <w:proofErr w:type="spellStart"/>
      <w:r w:rsidRPr="00F565CC">
        <w:rPr>
          <w:rFonts w:ascii="Times New Roman" w:eastAsia="Calibri" w:hAnsi="Times New Roman" w:cs="Times New Roman"/>
          <w:lang w:val="en-US" w:bidi="en-US"/>
        </w:rPr>
        <w:t>gün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önce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İdare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Kontrollük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teşkilatını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yazılı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haberdar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edecektir</w:t>
      </w:r>
      <w:proofErr w:type="spellEnd"/>
      <w:r w:rsidRPr="00F565CC">
        <w:rPr>
          <w:rFonts w:ascii="Times New Roman" w:eastAsia="Calibri" w:hAnsi="Times New Roman" w:cs="Times New Roman"/>
          <w:lang w:val="en-US" w:bidi="en-US"/>
        </w:rPr>
        <w:t xml:space="preserve">. </w:t>
      </w:r>
    </w:p>
    <w:p w14:paraId="12DBDC03" w14:textId="77777777" w:rsidR="00F565CC" w:rsidRPr="00F565CC" w:rsidRDefault="00F565CC" w:rsidP="00F565CC">
      <w:pPr>
        <w:keepNext/>
        <w:numPr>
          <w:ilvl w:val="0"/>
          <w:numId w:val="36"/>
        </w:numPr>
        <w:tabs>
          <w:tab w:val="left" w:pos="851"/>
        </w:tabs>
        <w:suppressAutoHyphens/>
        <w:spacing w:before="120" w:after="240" w:line="276" w:lineRule="auto"/>
        <w:jc w:val="both"/>
        <w:outlineLvl w:val="0"/>
        <w:rPr>
          <w:rFonts w:ascii="Times New Roman" w:eastAsia="Times New Roman" w:hAnsi="Times New Roman" w:cs="Times New Roman"/>
          <w:b/>
          <w:bCs/>
          <w:lang w:bidi="en-US"/>
        </w:rPr>
      </w:pPr>
      <w:bookmarkStart w:id="254" w:name="_Toc286130410"/>
      <w:proofErr w:type="spellStart"/>
      <w:r w:rsidRPr="00F565CC">
        <w:rPr>
          <w:rFonts w:ascii="Times New Roman" w:eastAsia="Times New Roman" w:hAnsi="Times New Roman" w:cs="Times New Roman"/>
          <w:b/>
          <w:bCs/>
          <w:color w:val="0070C0"/>
          <w:lang w:eastAsia="tr-TR"/>
        </w:rPr>
        <w:lastRenderedPageBreak/>
        <w:t>Kompanzasyon</w:t>
      </w:r>
      <w:proofErr w:type="spellEnd"/>
      <w:r w:rsidRPr="00F565CC">
        <w:rPr>
          <w:rFonts w:ascii="Times New Roman" w:eastAsia="Times New Roman" w:hAnsi="Times New Roman" w:cs="Times New Roman"/>
          <w:b/>
          <w:bCs/>
          <w:color w:val="0070C0"/>
          <w:lang w:eastAsia="tr-TR"/>
        </w:rPr>
        <w:t xml:space="preserve"> Sistemi</w:t>
      </w:r>
      <w:bookmarkEnd w:id="254"/>
    </w:p>
    <w:p w14:paraId="17942A79" w14:textId="77777777" w:rsidR="00F565CC" w:rsidRPr="00F565CC" w:rsidRDefault="00F565CC" w:rsidP="00F565CC">
      <w:pPr>
        <w:keepNext/>
        <w:numPr>
          <w:ilvl w:val="1"/>
          <w:numId w:val="36"/>
        </w:numPr>
        <w:tabs>
          <w:tab w:val="left" w:pos="851"/>
        </w:tabs>
        <w:suppressAutoHyphens/>
        <w:spacing w:before="120" w:after="240" w:line="276" w:lineRule="auto"/>
        <w:jc w:val="both"/>
        <w:outlineLvl w:val="1"/>
        <w:rPr>
          <w:rFonts w:ascii="Times New Roman" w:eastAsia="Times New Roman" w:hAnsi="Times New Roman" w:cs="Times New Roman"/>
          <w:b/>
          <w:lang w:val="en-US" w:eastAsia="tr-TR" w:bidi="en-US"/>
        </w:rPr>
      </w:pPr>
      <w:bookmarkStart w:id="255" w:name="_Toc286130411"/>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Amaç</w:t>
      </w:r>
      <w:proofErr w:type="spellEnd"/>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ve</w:t>
      </w:r>
      <w:proofErr w:type="spellEnd"/>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Kapsam</w:t>
      </w:r>
      <w:bookmarkEnd w:id="255"/>
      <w:proofErr w:type="spellEnd"/>
      <w:r w:rsidRPr="00F565CC">
        <w:rPr>
          <w:rFonts w:ascii="Times New Roman" w:eastAsia="Times New Roman" w:hAnsi="Times New Roman" w:cs="Times New Roman"/>
          <w:b/>
          <w:lang w:val="en-US" w:eastAsia="tr-TR" w:bidi="en-US"/>
        </w:rPr>
        <w:t xml:space="preserve"> </w:t>
      </w:r>
      <w:r w:rsidRPr="00F565CC">
        <w:rPr>
          <w:rFonts w:ascii="Times New Roman" w:eastAsia="Times New Roman" w:hAnsi="Times New Roman" w:cs="Times New Roman"/>
          <w:b/>
          <w:lang w:val="en-US" w:eastAsia="tr-TR" w:bidi="en-US"/>
        </w:rPr>
        <w:tab/>
      </w:r>
    </w:p>
    <w:p w14:paraId="2A2E1899"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ab/>
        <w:t xml:space="preserve">Bu </w:t>
      </w:r>
      <w:proofErr w:type="spellStart"/>
      <w:r w:rsidRPr="00F565CC">
        <w:rPr>
          <w:rFonts w:ascii="Times New Roman" w:eastAsia="Calibri" w:hAnsi="Times New Roman" w:cs="Times New Roman"/>
          <w:lang w:val="en-US" w:bidi="en-US"/>
        </w:rPr>
        <w:t>şartname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alçak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tesislerinde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faktörü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düzeltme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reaktif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kompanzasyonu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amacıyla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grupları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gerekli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donanımın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kurallarını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içermektedir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kompanzasyon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sistemi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İşverenin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onayı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alınacaktır</w:t>
      </w:r>
      <w:proofErr w:type="spellEnd"/>
      <w:r w:rsidRPr="00F565CC">
        <w:rPr>
          <w:rFonts w:ascii="Times New Roman" w:eastAsia="Calibri" w:hAnsi="Times New Roman" w:cs="Times New Roman"/>
          <w:lang w:val="en-US" w:bidi="en-US"/>
        </w:rPr>
        <w:t>.</w:t>
      </w:r>
    </w:p>
    <w:p w14:paraId="45725CFE"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ab/>
        <w:t xml:space="preserve">Bu </w:t>
      </w:r>
      <w:proofErr w:type="spellStart"/>
      <w:r w:rsidRPr="00F565CC">
        <w:rPr>
          <w:rFonts w:ascii="Times New Roman" w:eastAsia="Calibri" w:hAnsi="Times New Roman" w:cs="Times New Roman"/>
          <w:lang w:val="en-US" w:bidi="en-US"/>
        </w:rPr>
        <w:t>kapsamdaki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bütün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donanım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w:t>
      </w:r>
      <w:proofErr w:type="spellEnd"/>
      <w:r w:rsidRPr="00F565CC">
        <w:rPr>
          <w:rFonts w:ascii="Times New Roman" w:eastAsia="Calibri" w:hAnsi="Times New Roman" w:cs="Times New Roman"/>
          <w:lang w:val="en-US" w:bidi="en-US"/>
        </w:rPr>
        <w:t xml:space="preserve">, tip test </w:t>
      </w:r>
      <w:proofErr w:type="spellStart"/>
      <w:r w:rsidRPr="00F565CC">
        <w:rPr>
          <w:rFonts w:ascii="Times New Roman" w:eastAsia="Calibri" w:hAnsi="Times New Roman" w:cs="Times New Roman"/>
          <w:lang w:val="en-US" w:bidi="en-US"/>
        </w:rPr>
        <w:t>belgesi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kabinet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içine</w:t>
      </w:r>
      <w:proofErr w:type="spellEnd"/>
      <w:r w:rsidRPr="00F565CC">
        <w:rPr>
          <w:rFonts w:ascii="Times New Roman" w:eastAsia="Calibri" w:hAnsi="Times New Roman" w:cs="Times New Roman"/>
          <w:lang w:val="en-US" w:bidi="en-US"/>
        </w:rPr>
        <w:t xml:space="preserve"> monte </w:t>
      </w:r>
      <w:proofErr w:type="spellStart"/>
      <w:r w:rsidRPr="00F565CC">
        <w:rPr>
          <w:rFonts w:ascii="Times New Roman" w:eastAsia="Calibri" w:hAnsi="Times New Roman" w:cs="Times New Roman"/>
          <w:lang w:val="en-US" w:bidi="en-US"/>
        </w:rPr>
        <w:t>edilecek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hazır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durumda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w:t>
      </w:r>
      <w:r w:rsidRPr="00F565CC">
        <w:rPr>
          <w:rFonts w:ascii="Times New Roman" w:eastAsia="Calibri" w:hAnsi="Times New Roman" w:cs="Times New Roman"/>
          <w:lang w:val="en-US" w:bidi="en-US"/>
        </w:rPr>
        <w:tab/>
      </w:r>
    </w:p>
    <w:p w14:paraId="4F664F55"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
    <w:p w14:paraId="22FE43F3" w14:textId="77777777" w:rsidR="00F565CC" w:rsidRPr="00F565CC" w:rsidRDefault="00F565CC" w:rsidP="00F565CC">
      <w:pPr>
        <w:keepNext/>
        <w:numPr>
          <w:ilvl w:val="1"/>
          <w:numId w:val="36"/>
        </w:numPr>
        <w:tabs>
          <w:tab w:val="left" w:pos="851"/>
        </w:tabs>
        <w:suppressAutoHyphens/>
        <w:spacing w:before="120" w:after="240" w:line="276" w:lineRule="auto"/>
        <w:jc w:val="both"/>
        <w:outlineLvl w:val="1"/>
        <w:rPr>
          <w:rFonts w:ascii="Times New Roman" w:eastAsia="Times New Roman" w:hAnsi="Times New Roman" w:cs="Times New Roman"/>
          <w:b/>
          <w:lang w:val="en-US" w:eastAsia="tr-TR" w:bidi="en-US"/>
        </w:rPr>
      </w:pPr>
      <w:bookmarkStart w:id="256" w:name="_Toc286130412"/>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Standartlar</w:t>
      </w:r>
      <w:bookmarkEnd w:id="256"/>
      <w:proofErr w:type="spellEnd"/>
      <w:r w:rsidRPr="00F565CC">
        <w:rPr>
          <w:rFonts w:ascii="Times New Roman" w:eastAsia="Times New Roman" w:hAnsi="Times New Roman" w:cs="Times New Roman"/>
          <w:b/>
          <w:lang w:val="en-US" w:eastAsia="tr-TR" w:bidi="en-US"/>
        </w:rPr>
        <w:t xml:space="preserve"> </w:t>
      </w:r>
    </w:p>
    <w:p w14:paraId="0F81937A" w14:textId="77777777" w:rsidR="00F565CC" w:rsidRPr="00F565CC" w:rsidRDefault="00F565CC" w:rsidP="00F565CC">
      <w:pPr>
        <w:spacing w:before="120" w:after="0" w:line="276" w:lineRule="auto"/>
        <w:ind w:right="850"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Otomatik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grupları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standartlar</w:t>
      </w:r>
      <w:proofErr w:type="spellEnd"/>
    </w:p>
    <w:tbl>
      <w:tblPr>
        <w:tblW w:w="0" w:type="auto"/>
        <w:tblInd w:w="1204" w:type="dxa"/>
        <w:tblLayout w:type="fixed"/>
        <w:tblCellMar>
          <w:left w:w="71" w:type="dxa"/>
          <w:right w:w="71" w:type="dxa"/>
        </w:tblCellMar>
        <w:tblLook w:val="0000" w:firstRow="0" w:lastRow="0" w:firstColumn="0" w:lastColumn="0" w:noHBand="0" w:noVBand="0"/>
      </w:tblPr>
      <w:tblGrid>
        <w:gridCol w:w="285"/>
        <w:gridCol w:w="7654"/>
      </w:tblGrid>
      <w:tr w:rsidR="00F565CC" w:rsidRPr="00F565CC" w14:paraId="5636BE94" w14:textId="77777777" w:rsidTr="0019406C">
        <w:tc>
          <w:tcPr>
            <w:tcW w:w="285" w:type="dxa"/>
          </w:tcPr>
          <w:p w14:paraId="79036CC2"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sym w:font="Symbol" w:char="F0B7"/>
            </w:r>
          </w:p>
        </w:tc>
        <w:tc>
          <w:tcPr>
            <w:tcW w:w="7654" w:type="dxa"/>
          </w:tcPr>
          <w:p w14:paraId="13704C95"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EN 60831-1 (1996) / A1 (2003), EN 60831-2 (1996)</w:t>
            </w:r>
          </w:p>
        </w:tc>
      </w:tr>
      <w:tr w:rsidR="00F565CC" w:rsidRPr="00F565CC" w14:paraId="75214E9F" w14:textId="77777777" w:rsidTr="0019406C">
        <w:tc>
          <w:tcPr>
            <w:tcW w:w="285" w:type="dxa"/>
          </w:tcPr>
          <w:p w14:paraId="0D3A146D"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sym w:font="Symbol" w:char="F0B7"/>
            </w:r>
          </w:p>
        </w:tc>
        <w:tc>
          <w:tcPr>
            <w:tcW w:w="7654" w:type="dxa"/>
          </w:tcPr>
          <w:p w14:paraId="082E5937"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EN 60439-1 (1999) / A1 (2004)</w:t>
            </w:r>
          </w:p>
        </w:tc>
      </w:tr>
      <w:tr w:rsidR="00F565CC" w:rsidRPr="00F565CC" w14:paraId="14CF09DC" w14:textId="77777777" w:rsidTr="0019406C">
        <w:tc>
          <w:tcPr>
            <w:tcW w:w="285" w:type="dxa"/>
          </w:tcPr>
          <w:p w14:paraId="19D21A15"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sym w:font="Symbol" w:char="F0B7"/>
            </w:r>
          </w:p>
        </w:tc>
        <w:tc>
          <w:tcPr>
            <w:tcW w:w="7654" w:type="dxa"/>
          </w:tcPr>
          <w:p w14:paraId="2C3F55E5"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EN 61642 (1997) </w:t>
            </w:r>
          </w:p>
        </w:tc>
      </w:tr>
    </w:tbl>
    <w:p w14:paraId="65BA0454" w14:textId="77777777" w:rsidR="00F565CC" w:rsidRPr="00F565CC" w:rsidRDefault="00F565CC" w:rsidP="00F565CC">
      <w:pPr>
        <w:spacing w:before="120" w:after="0" w:line="276" w:lineRule="auto"/>
        <w:ind w:right="-2" w:hanging="567"/>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ab/>
      </w:r>
      <w:proofErr w:type="spellStart"/>
      <w:r w:rsidRPr="00F565CC">
        <w:rPr>
          <w:rFonts w:ascii="Times New Roman" w:eastAsia="Calibri" w:hAnsi="Times New Roman" w:cs="Times New Roman"/>
          <w:lang w:val="en-US" w:bidi="en-US"/>
        </w:rPr>
        <w:t>standartlarına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üretilecek</w:t>
      </w:r>
      <w:proofErr w:type="spellEnd"/>
      <w:r w:rsidRPr="00F565CC">
        <w:rPr>
          <w:rFonts w:ascii="Times New Roman" w:eastAsia="Calibri" w:hAnsi="Times New Roman" w:cs="Times New Roman"/>
          <w:lang w:val="en-US" w:bidi="en-US"/>
        </w:rPr>
        <w:t xml:space="preserve">, test </w:t>
      </w:r>
      <w:proofErr w:type="spellStart"/>
      <w:r w:rsidRPr="00F565CC">
        <w:rPr>
          <w:rFonts w:ascii="Times New Roman" w:eastAsia="Calibri" w:hAnsi="Times New Roman" w:cs="Times New Roman"/>
          <w:lang w:val="en-US" w:bidi="en-US"/>
        </w:rPr>
        <w:t>edilecek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EN 60439-1 </w:t>
      </w:r>
      <w:proofErr w:type="spellStart"/>
      <w:r w:rsidRPr="00F565CC">
        <w:rPr>
          <w:rFonts w:ascii="Times New Roman" w:eastAsia="Calibri" w:hAnsi="Times New Roman" w:cs="Times New Roman"/>
          <w:lang w:val="en-US" w:bidi="en-US"/>
        </w:rPr>
        <w:t>standartlarına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sahip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tabloya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montajı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yapılacaktır</w:t>
      </w:r>
      <w:proofErr w:type="spellEnd"/>
      <w:r w:rsidRPr="00F565CC">
        <w:rPr>
          <w:rFonts w:ascii="Times New Roman" w:eastAsia="Calibri" w:hAnsi="Times New Roman" w:cs="Times New Roman"/>
          <w:lang w:val="en-US" w:bidi="en-US"/>
        </w:rPr>
        <w:t>.</w:t>
      </w:r>
    </w:p>
    <w:p w14:paraId="2C44E854" w14:textId="77777777" w:rsidR="00F565CC" w:rsidRPr="00F565CC" w:rsidRDefault="00F565CC" w:rsidP="00F565CC">
      <w:pPr>
        <w:spacing w:before="120" w:after="0" w:line="276" w:lineRule="auto"/>
        <w:ind w:right="-2" w:hanging="567"/>
        <w:jc w:val="both"/>
        <w:rPr>
          <w:rFonts w:ascii="Times New Roman" w:eastAsia="Calibri" w:hAnsi="Times New Roman" w:cs="Times New Roman"/>
          <w:lang w:val="en-US" w:bidi="en-US"/>
        </w:rPr>
      </w:pPr>
    </w:p>
    <w:p w14:paraId="6A91A1E0" w14:textId="77777777" w:rsidR="00F565CC" w:rsidRPr="00F565CC" w:rsidRDefault="00F565CC" w:rsidP="00F565CC">
      <w:pPr>
        <w:keepNext/>
        <w:numPr>
          <w:ilvl w:val="1"/>
          <w:numId w:val="36"/>
        </w:numPr>
        <w:tabs>
          <w:tab w:val="left" w:pos="851"/>
        </w:tabs>
        <w:suppressAutoHyphens/>
        <w:spacing w:before="120" w:after="240" w:line="276" w:lineRule="auto"/>
        <w:jc w:val="both"/>
        <w:outlineLvl w:val="1"/>
        <w:rPr>
          <w:rFonts w:ascii="Times New Roman" w:eastAsia="Times New Roman" w:hAnsi="Times New Roman" w:cs="Times New Roman"/>
          <w:b/>
          <w:lang w:val="en-US" w:eastAsia="tr-TR" w:bidi="en-US"/>
        </w:rPr>
      </w:pPr>
      <w:bookmarkStart w:id="257" w:name="_Toc286130413"/>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Genel</w:t>
      </w:r>
      <w:bookmarkEnd w:id="257"/>
      <w:proofErr w:type="spellEnd"/>
      <w:r w:rsidRPr="00F565CC">
        <w:rPr>
          <w:rFonts w:ascii="Times New Roman" w:eastAsia="Times New Roman" w:hAnsi="Times New Roman" w:cs="Times New Roman"/>
          <w:b/>
          <w:lang w:val="en-US" w:eastAsia="tr-TR" w:bidi="en-US"/>
        </w:rPr>
        <w:t xml:space="preserve"> </w:t>
      </w:r>
    </w:p>
    <w:p w14:paraId="6FFBF387"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ab/>
      </w:r>
      <w:proofErr w:type="spellStart"/>
      <w:r w:rsidRPr="00F565CC">
        <w:rPr>
          <w:rFonts w:ascii="Times New Roman" w:eastAsia="Calibri" w:hAnsi="Times New Roman" w:cs="Times New Roman"/>
          <w:lang w:val="en-US" w:bidi="en-US"/>
        </w:rPr>
        <w:t>Otomatik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grupları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elemanlardan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oluşacaktır</w:t>
      </w:r>
      <w:proofErr w:type="spellEnd"/>
      <w:r w:rsidRPr="00F565CC">
        <w:rPr>
          <w:rFonts w:ascii="Times New Roman" w:eastAsia="Calibri" w:hAnsi="Times New Roman" w:cs="Times New Roman"/>
          <w:lang w:val="en-US" w:bidi="en-US"/>
        </w:rPr>
        <w:t xml:space="preserve">. </w:t>
      </w:r>
    </w:p>
    <w:p w14:paraId="2FBA6420" w14:textId="77777777" w:rsidR="00F565CC" w:rsidRPr="00F565CC" w:rsidRDefault="00F565CC" w:rsidP="00F565CC">
      <w:pPr>
        <w:numPr>
          <w:ilvl w:val="0"/>
          <w:numId w:val="22"/>
        </w:numPr>
        <w:tabs>
          <w:tab w:val="num" w:pos="1560"/>
        </w:tabs>
        <w:spacing w:before="120" w:after="0" w:line="276" w:lineRule="auto"/>
        <w:ind w:right="-2"/>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kapasitesi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kesici</w:t>
      </w:r>
      <w:proofErr w:type="spellEnd"/>
    </w:p>
    <w:p w14:paraId="1C9FF0A0" w14:textId="77777777" w:rsidR="00F565CC" w:rsidRPr="00F565CC" w:rsidRDefault="00F565CC" w:rsidP="00F565CC">
      <w:pPr>
        <w:numPr>
          <w:ilvl w:val="0"/>
          <w:numId w:val="22"/>
        </w:numPr>
        <w:spacing w:before="120" w:after="0" w:line="276" w:lineRule="auto"/>
        <w:ind w:right="-2"/>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devrelerine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özel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kontaktörler</w:t>
      </w:r>
      <w:proofErr w:type="spellEnd"/>
    </w:p>
    <w:p w14:paraId="3EDEEB2A" w14:textId="77777777" w:rsidR="00F565CC" w:rsidRPr="00F565CC" w:rsidRDefault="00F565CC" w:rsidP="00F565CC">
      <w:pPr>
        <w:numPr>
          <w:ilvl w:val="0"/>
          <w:numId w:val="22"/>
        </w:numPr>
        <w:spacing w:before="120" w:after="0" w:line="276" w:lineRule="auto"/>
        <w:ind w:right="-2"/>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Deşarj</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dirençleri</w:t>
      </w:r>
      <w:proofErr w:type="spellEnd"/>
      <w:r w:rsidRPr="00F565CC">
        <w:rPr>
          <w:rFonts w:ascii="Times New Roman" w:eastAsia="Calibri" w:hAnsi="Times New Roman" w:cs="Times New Roman"/>
          <w:lang w:val="en-US" w:bidi="en-US"/>
        </w:rPr>
        <w:t xml:space="preserve"> </w:t>
      </w:r>
    </w:p>
    <w:p w14:paraId="08F07736" w14:textId="77777777" w:rsidR="00F565CC" w:rsidRPr="00F565CC" w:rsidRDefault="00F565CC" w:rsidP="00F565CC">
      <w:pPr>
        <w:numPr>
          <w:ilvl w:val="0"/>
          <w:numId w:val="22"/>
        </w:numPr>
        <w:spacing w:before="120" w:after="0" w:line="276" w:lineRule="auto"/>
        <w:ind w:right="-2"/>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Düşük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kayıplı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kondansatörleri</w:t>
      </w:r>
      <w:proofErr w:type="spellEnd"/>
    </w:p>
    <w:p w14:paraId="0C1A1B00" w14:textId="77777777" w:rsidR="00F565CC" w:rsidRPr="00F565CC" w:rsidRDefault="00F565CC" w:rsidP="00F565CC">
      <w:pPr>
        <w:numPr>
          <w:ilvl w:val="0"/>
          <w:numId w:val="22"/>
        </w:numPr>
        <w:spacing w:before="120" w:after="0" w:line="276" w:lineRule="auto"/>
        <w:ind w:right="-2"/>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Reaktif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cihazları</w:t>
      </w:r>
      <w:proofErr w:type="spellEnd"/>
    </w:p>
    <w:p w14:paraId="608A944F" w14:textId="77777777" w:rsidR="00F565CC" w:rsidRPr="00F565CC" w:rsidRDefault="00F565CC" w:rsidP="00F565CC">
      <w:pPr>
        <w:numPr>
          <w:ilvl w:val="0"/>
          <w:numId w:val="22"/>
        </w:numPr>
        <w:spacing w:before="120" w:after="0" w:line="276" w:lineRule="auto"/>
        <w:ind w:right="-2"/>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İletkenler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klemensler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faz</w:t>
      </w:r>
      <w:proofErr w:type="spellEnd"/>
      <w:r w:rsidRPr="00F565CC">
        <w:rPr>
          <w:rFonts w:ascii="Times New Roman" w:eastAsia="Calibri" w:hAnsi="Times New Roman" w:cs="Times New Roman"/>
          <w:lang w:val="en-US" w:bidi="en-US"/>
        </w:rPr>
        <w:t xml:space="preserve"> – </w:t>
      </w:r>
      <w:proofErr w:type="spellStart"/>
      <w:r w:rsidRPr="00F565CC">
        <w:rPr>
          <w:rFonts w:ascii="Times New Roman" w:eastAsia="Calibri" w:hAnsi="Times New Roman" w:cs="Times New Roman"/>
          <w:lang w:val="en-US" w:bidi="en-US"/>
        </w:rPr>
        <w:t>nötr</w:t>
      </w:r>
      <w:proofErr w:type="spellEnd"/>
      <w:r w:rsidRPr="00F565CC">
        <w:rPr>
          <w:rFonts w:ascii="Times New Roman" w:eastAsia="Calibri" w:hAnsi="Times New Roman" w:cs="Times New Roman"/>
          <w:lang w:val="en-US" w:bidi="en-US"/>
        </w:rPr>
        <w:t xml:space="preserve"> – </w:t>
      </w:r>
      <w:proofErr w:type="spellStart"/>
      <w:r w:rsidRPr="00F565CC">
        <w:rPr>
          <w:rFonts w:ascii="Times New Roman" w:eastAsia="Calibri" w:hAnsi="Times New Roman" w:cs="Times New Roman"/>
          <w:lang w:val="en-US" w:bidi="en-US"/>
        </w:rPr>
        <w:t>koruma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baraları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bara </w:t>
      </w:r>
      <w:proofErr w:type="spellStart"/>
      <w:r w:rsidRPr="00F565CC">
        <w:rPr>
          <w:rFonts w:ascii="Times New Roman" w:eastAsia="Calibri" w:hAnsi="Times New Roman" w:cs="Times New Roman"/>
          <w:lang w:val="en-US" w:bidi="en-US"/>
        </w:rPr>
        <w:t>tutucuları</w:t>
      </w:r>
      <w:proofErr w:type="spellEnd"/>
    </w:p>
    <w:p w14:paraId="3F687537" w14:textId="77777777" w:rsidR="00F565CC" w:rsidRPr="00F565CC" w:rsidRDefault="00F565CC" w:rsidP="00F565CC">
      <w:pPr>
        <w:numPr>
          <w:ilvl w:val="0"/>
          <w:numId w:val="22"/>
        </w:numPr>
        <w:spacing w:before="120" w:after="0" w:line="276" w:lineRule="auto"/>
        <w:ind w:right="-2"/>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Donanımı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içeren</w:t>
      </w:r>
      <w:proofErr w:type="spellEnd"/>
      <w:r w:rsidRPr="00F565CC">
        <w:rPr>
          <w:rFonts w:ascii="Times New Roman" w:eastAsia="Calibri" w:hAnsi="Times New Roman" w:cs="Times New Roman"/>
          <w:lang w:val="en-US" w:bidi="en-US"/>
        </w:rPr>
        <w:t xml:space="preserve"> tip </w:t>
      </w:r>
      <w:proofErr w:type="spellStart"/>
      <w:r w:rsidRPr="00F565CC">
        <w:rPr>
          <w:rFonts w:ascii="Times New Roman" w:eastAsia="Calibri" w:hAnsi="Times New Roman" w:cs="Times New Roman"/>
          <w:lang w:val="en-US" w:bidi="en-US"/>
        </w:rPr>
        <w:t>testi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bulunan</w:t>
      </w:r>
      <w:proofErr w:type="spellEnd"/>
      <w:r w:rsidRPr="00F565CC">
        <w:rPr>
          <w:rFonts w:ascii="Times New Roman" w:eastAsia="Calibri" w:hAnsi="Times New Roman" w:cs="Times New Roman"/>
          <w:lang w:val="en-US" w:bidi="en-US"/>
        </w:rPr>
        <w:t xml:space="preserve"> metal </w:t>
      </w:r>
      <w:proofErr w:type="spellStart"/>
      <w:r w:rsidRPr="00F565CC">
        <w:rPr>
          <w:rFonts w:ascii="Times New Roman" w:eastAsia="Calibri" w:hAnsi="Times New Roman" w:cs="Times New Roman"/>
          <w:lang w:val="en-US" w:bidi="en-US"/>
        </w:rPr>
        <w:t>kabinet</w:t>
      </w:r>
      <w:proofErr w:type="spellEnd"/>
      <w:r w:rsidRPr="00F565CC">
        <w:rPr>
          <w:rFonts w:ascii="Times New Roman" w:eastAsia="Calibri" w:hAnsi="Times New Roman" w:cs="Times New Roman"/>
          <w:lang w:val="en-US" w:bidi="en-US"/>
        </w:rPr>
        <w:t xml:space="preserve"> </w:t>
      </w:r>
    </w:p>
    <w:p w14:paraId="256582A5" w14:textId="77777777" w:rsidR="00F565CC" w:rsidRPr="00F565CC" w:rsidRDefault="00F565CC" w:rsidP="00F565CC">
      <w:pPr>
        <w:tabs>
          <w:tab w:val="left" w:pos="1134"/>
        </w:tabs>
        <w:spacing w:before="120" w:after="0" w:line="276" w:lineRule="auto"/>
        <w:ind w:right="-2" w:firstLine="720"/>
        <w:jc w:val="both"/>
        <w:rPr>
          <w:rFonts w:ascii="Times New Roman" w:eastAsia="Calibri" w:hAnsi="Times New Roman" w:cs="Times New Roman"/>
          <w:lang w:val="en-US" w:bidi="en-US"/>
        </w:rPr>
      </w:pPr>
    </w:p>
    <w:p w14:paraId="4251A83E" w14:textId="77777777" w:rsidR="00F565CC" w:rsidRPr="00F565CC" w:rsidRDefault="00F565CC" w:rsidP="00F565CC">
      <w:pPr>
        <w:keepNext/>
        <w:numPr>
          <w:ilvl w:val="1"/>
          <w:numId w:val="36"/>
        </w:numPr>
        <w:tabs>
          <w:tab w:val="left" w:pos="851"/>
        </w:tabs>
        <w:suppressAutoHyphens/>
        <w:spacing w:before="120" w:after="240" w:line="276" w:lineRule="auto"/>
        <w:jc w:val="both"/>
        <w:outlineLvl w:val="1"/>
        <w:rPr>
          <w:rFonts w:ascii="Times New Roman" w:eastAsia="Times New Roman" w:hAnsi="Times New Roman" w:cs="Times New Roman"/>
          <w:b/>
          <w:lang w:val="en-US" w:eastAsia="tr-TR" w:bidi="en-US"/>
        </w:rPr>
      </w:pPr>
      <w:bookmarkStart w:id="258" w:name="_Toc286130414"/>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Kablolar</w:t>
      </w:r>
      <w:bookmarkEnd w:id="258"/>
      <w:proofErr w:type="spellEnd"/>
      <w:r w:rsidRPr="00F565CC">
        <w:rPr>
          <w:rFonts w:ascii="Times New Roman" w:eastAsia="Times New Roman" w:hAnsi="Times New Roman" w:cs="Times New Roman"/>
          <w:b/>
          <w:lang w:val="en-US" w:eastAsia="tr-TR" w:bidi="en-US"/>
        </w:rPr>
        <w:t xml:space="preserve"> </w:t>
      </w:r>
    </w:p>
    <w:p w14:paraId="51B0241F"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üniteleri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besleme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EN/HD/IEC </w:t>
      </w:r>
      <w:proofErr w:type="spellStart"/>
      <w:r w:rsidRPr="00F565CC">
        <w:rPr>
          <w:rFonts w:ascii="Times New Roman" w:eastAsia="Calibri" w:hAnsi="Times New Roman" w:cs="Times New Roman"/>
          <w:lang w:val="en-US" w:bidi="en-US"/>
        </w:rPr>
        <w:t>standartlarına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üretilmiş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w:t>
      </w:r>
      <w:proofErr w:type="spellEnd"/>
      <w:r w:rsidRPr="00F565CC">
        <w:rPr>
          <w:rFonts w:ascii="Times New Roman" w:eastAsia="Calibri" w:hAnsi="Times New Roman" w:cs="Times New Roman"/>
          <w:lang w:val="en-US" w:bidi="en-US"/>
        </w:rPr>
        <w:t xml:space="preserve">, 400V 50Hz </w:t>
      </w:r>
      <w:proofErr w:type="spellStart"/>
      <w:r w:rsidRPr="00F565CC">
        <w:rPr>
          <w:rFonts w:ascii="Times New Roman" w:eastAsia="Calibri" w:hAnsi="Times New Roman" w:cs="Times New Roman"/>
          <w:lang w:val="en-US" w:bidi="en-US"/>
        </w:rPr>
        <w:t>işletme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değerine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net (</w:t>
      </w:r>
      <w:proofErr w:type="spellStart"/>
      <w:r w:rsidRPr="00F565CC">
        <w:rPr>
          <w:rFonts w:ascii="Times New Roman" w:eastAsia="Calibri" w:hAnsi="Times New Roman" w:cs="Times New Roman"/>
          <w:lang w:val="en-US" w:bidi="en-US"/>
        </w:rPr>
        <w:t>efektif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gücüne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değerlerine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taşıma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kapasitesinde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
    <w:p w14:paraId="6D668BAE"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Harmonikli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bulunduğu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devrelere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ilişkin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ünitelerinin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besleme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kabloları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akımlarının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harmonik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bileşenleri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önüne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alınarak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belirlenecektir</w:t>
      </w:r>
      <w:proofErr w:type="spellEnd"/>
      <w:r w:rsidRPr="00F565CC">
        <w:rPr>
          <w:rFonts w:ascii="Times New Roman" w:eastAsia="Calibri" w:hAnsi="Times New Roman" w:cs="Times New Roman"/>
          <w:lang w:val="en-US" w:bidi="en-US"/>
        </w:rPr>
        <w:t xml:space="preserve">. </w:t>
      </w:r>
    </w:p>
    <w:p w14:paraId="12098AEC"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
    <w:p w14:paraId="13234B31" w14:textId="77777777" w:rsidR="00F565CC" w:rsidRPr="00F565CC" w:rsidRDefault="00F565CC" w:rsidP="00F565CC">
      <w:pPr>
        <w:keepNext/>
        <w:numPr>
          <w:ilvl w:val="1"/>
          <w:numId w:val="36"/>
        </w:numPr>
        <w:tabs>
          <w:tab w:val="left" w:pos="851"/>
        </w:tabs>
        <w:suppressAutoHyphens/>
        <w:spacing w:before="120" w:after="240" w:line="276" w:lineRule="auto"/>
        <w:jc w:val="both"/>
        <w:outlineLvl w:val="1"/>
        <w:rPr>
          <w:rFonts w:ascii="Times New Roman" w:eastAsia="Times New Roman" w:hAnsi="Times New Roman" w:cs="Times New Roman"/>
          <w:b/>
          <w:lang w:val="en-US" w:eastAsia="tr-TR" w:bidi="en-US"/>
        </w:rPr>
      </w:pPr>
      <w:bookmarkStart w:id="259" w:name="_Toc286130415"/>
      <w:r w:rsidRPr="00F565CC">
        <w:rPr>
          <w:rFonts w:ascii="Times New Roman" w:eastAsia="Times New Roman" w:hAnsi="Times New Roman" w:cs="Times New Roman"/>
          <w:b/>
          <w:lang w:val="en-US" w:eastAsia="tr-TR" w:bidi="en-US"/>
        </w:rPr>
        <w:lastRenderedPageBreak/>
        <w:t xml:space="preserve"> </w:t>
      </w:r>
      <w:proofErr w:type="spellStart"/>
      <w:r w:rsidRPr="00F565CC">
        <w:rPr>
          <w:rFonts w:ascii="Times New Roman" w:eastAsia="Times New Roman" w:hAnsi="Times New Roman" w:cs="Times New Roman"/>
          <w:b/>
          <w:lang w:val="en-US" w:eastAsia="tr-TR" w:bidi="en-US"/>
        </w:rPr>
        <w:t>Kontaktörler</w:t>
      </w:r>
      <w:bookmarkEnd w:id="259"/>
      <w:proofErr w:type="spellEnd"/>
      <w:r w:rsidRPr="00F565CC">
        <w:rPr>
          <w:rFonts w:ascii="Times New Roman" w:eastAsia="Times New Roman" w:hAnsi="Times New Roman" w:cs="Times New Roman"/>
          <w:b/>
          <w:lang w:val="en-US" w:eastAsia="tr-TR" w:bidi="en-US"/>
        </w:rPr>
        <w:t xml:space="preserve"> </w:t>
      </w:r>
    </w:p>
    <w:p w14:paraId="4C0846E8"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Kontaktörler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EN/HD/IEC </w:t>
      </w:r>
      <w:proofErr w:type="spellStart"/>
      <w:r w:rsidRPr="00F565CC">
        <w:rPr>
          <w:rFonts w:ascii="Times New Roman" w:eastAsia="Calibri" w:hAnsi="Times New Roman" w:cs="Times New Roman"/>
          <w:lang w:val="en-US" w:bidi="en-US"/>
        </w:rPr>
        <w:t>standartlarına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türetilmiş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
    <w:p w14:paraId="7494FD48"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Kondansatörlerin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anahtarlamasında</w:t>
      </w:r>
      <w:proofErr w:type="spellEnd"/>
      <w:r w:rsidRPr="00F565CC">
        <w:rPr>
          <w:rFonts w:ascii="Times New Roman" w:eastAsia="Calibri" w:hAnsi="Times New Roman" w:cs="Times New Roman"/>
          <w:lang w:val="en-US" w:bidi="en-US"/>
        </w:rPr>
        <w:t xml:space="preserve">, </w:t>
      </w:r>
    </w:p>
    <w:p w14:paraId="12C5AC8B"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a- </w:t>
      </w: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net (</w:t>
      </w:r>
      <w:proofErr w:type="spellStart"/>
      <w:r w:rsidRPr="00F565CC">
        <w:rPr>
          <w:rFonts w:ascii="Times New Roman" w:eastAsia="Calibri" w:hAnsi="Times New Roman" w:cs="Times New Roman"/>
          <w:lang w:val="en-US" w:bidi="en-US"/>
        </w:rPr>
        <w:t>efektif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gücüne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toleranslarına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100 x In </w:t>
      </w:r>
      <w:proofErr w:type="spellStart"/>
      <w:r w:rsidRPr="00F565CC">
        <w:rPr>
          <w:rFonts w:ascii="Times New Roman" w:eastAsia="Calibri" w:hAnsi="Times New Roman" w:cs="Times New Roman"/>
          <w:lang w:val="en-US" w:bidi="en-US"/>
        </w:rPr>
        <w:t>değerinden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büyük</w:t>
      </w:r>
      <w:proofErr w:type="spellEnd"/>
      <w:r w:rsidRPr="00F565CC">
        <w:rPr>
          <w:rFonts w:ascii="Times New Roman" w:eastAsia="Calibri" w:hAnsi="Times New Roman" w:cs="Times New Roman"/>
          <w:lang w:val="en-US" w:bidi="en-US"/>
        </w:rPr>
        <w:t xml:space="preserve"> inrush </w:t>
      </w:r>
      <w:proofErr w:type="spellStart"/>
      <w:r w:rsidRPr="00F565CC">
        <w:rPr>
          <w:rFonts w:ascii="Times New Roman" w:eastAsia="Calibri" w:hAnsi="Times New Roman" w:cs="Times New Roman"/>
          <w:lang w:val="en-US" w:bidi="en-US"/>
        </w:rPr>
        <w:t>akımlarına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dayanıklı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özel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kontaktörleri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
    <w:p w14:paraId="44790DDD"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b- </w:t>
      </w: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net (</w:t>
      </w:r>
      <w:proofErr w:type="spellStart"/>
      <w:r w:rsidRPr="00F565CC">
        <w:rPr>
          <w:rFonts w:ascii="Times New Roman" w:eastAsia="Calibri" w:hAnsi="Times New Roman" w:cs="Times New Roman"/>
          <w:lang w:val="en-US" w:bidi="en-US"/>
        </w:rPr>
        <w:t>efektif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gücüne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toleranslarına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inrush </w:t>
      </w:r>
      <w:proofErr w:type="spellStart"/>
      <w:r w:rsidRPr="00F565CC">
        <w:rPr>
          <w:rFonts w:ascii="Times New Roman" w:eastAsia="Calibri" w:hAnsi="Times New Roman" w:cs="Times New Roman"/>
          <w:lang w:val="en-US" w:bidi="en-US"/>
        </w:rPr>
        <w:t>akımlarını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sınırlandıran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indüktans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elemanı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birlikte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standart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kontaktörler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kullanılacaktır</w:t>
      </w:r>
      <w:proofErr w:type="spellEnd"/>
      <w:r w:rsidRPr="00F565CC">
        <w:rPr>
          <w:rFonts w:ascii="Times New Roman" w:eastAsia="Calibri" w:hAnsi="Times New Roman" w:cs="Times New Roman"/>
          <w:lang w:val="en-US" w:bidi="en-US"/>
        </w:rPr>
        <w:t xml:space="preserve">. </w:t>
      </w:r>
    </w:p>
    <w:p w14:paraId="7315A80E"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
    <w:p w14:paraId="20DD19F3" w14:textId="77777777" w:rsidR="00F565CC" w:rsidRPr="00F565CC" w:rsidRDefault="00F565CC" w:rsidP="00F565CC">
      <w:pPr>
        <w:keepNext/>
        <w:numPr>
          <w:ilvl w:val="1"/>
          <w:numId w:val="36"/>
        </w:numPr>
        <w:tabs>
          <w:tab w:val="left" w:pos="851"/>
        </w:tabs>
        <w:suppressAutoHyphens/>
        <w:spacing w:before="120" w:after="240" w:line="276" w:lineRule="auto"/>
        <w:jc w:val="both"/>
        <w:outlineLvl w:val="1"/>
        <w:rPr>
          <w:rFonts w:ascii="Times New Roman" w:eastAsia="Times New Roman" w:hAnsi="Times New Roman" w:cs="Times New Roman"/>
          <w:b/>
          <w:lang w:val="en-US" w:eastAsia="tr-TR" w:bidi="en-US"/>
        </w:rPr>
      </w:pPr>
      <w:bookmarkStart w:id="260" w:name="_Toc286130416"/>
      <w:r w:rsidRPr="00F565CC">
        <w:rPr>
          <w:rFonts w:ascii="Times New Roman" w:eastAsia="Times New Roman" w:hAnsi="Times New Roman" w:cs="Times New Roman"/>
          <w:b/>
          <w:lang w:val="en-US" w:eastAsia="tr-TR" w:bidi="en-US"/>
        </w:rPr>
        <w:t xml:space="preserve"> </w:t>
      </w:r>
      <w:r w:rsidRPr="00F565CC">
        <w:rPr>
          <w:rFonts w:ascii="Times New Roman" w:eastAsia="Times New Roman" w:hAnsi="Times New Roman" w:cs="Times New Roman"/>
          <w:b/>
          <w:lang w:val="en-US" w:eastAsia="tr-TR" w:bidi="en-US"/>
        </w:rPr>
        <w:tab/>
      </w:r>
      <w:proofErr w:type="spellStart"/>
      <w:r w:rsidRPr="00F565CC">
        <w:rPr>
          <w:rFonts w:ascii="Times New Roman" w:eastAsia="Times New Roman" w:hAnsi="Times New Roman" w:cs="Times New Roman"/>
          <w:b/>
          <w:lang w:val="en-US" w:eastAsia="tr-TR" w:bidi="en-US"/>
        </w:rPr>
        <w:t>Boşaltma</w:t>
      </w:r>
      <w:proofErr w:type="spellEnd"/>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Üniteleri</w:t>
      </w:r>
      <w:proofErr w:type="spellEnd"/>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Deşarj</w:t>
      </w:r>
      <w:proofErr w:type="spellEnd"/>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Dirençleri</w:t>
      </w:r>
      <w:proofErr w:type="spellEnd"/>
      <w:r w:rsidRPr="00F565CC">
        <w:rPr>
          <w:rFonts w:ascii="Times New Roman" w:eastAsia="Times New Roman" w:hAnsi="Times New Roman" w:cs="Times New Roman"/>
          <w:b/>
          <w:lang w:val="en-US" w:eastAsia="tr-TR" w:bidi="en-US"/>
        </w:rPr>
        <w:t>)</w:t>
      </w:r>
      <w:bookmarkEnd w:id="260"/>
      <w:r w:rsidRPr="00F565CC">
        <w:rPr>
          <w:rFonts w:ascii="Times New Roman" w:eastAsia="Times New Roman" w:hAnsi="Times New Roman" w:cs="Times New Roman"/>
          <w:b/>
          <w:lang w:val="en-US" w:eastAsia="tr-TR" w:bidi="en-US"/>
        </w:rPr>
        <w:t xml:space="preserve"> </w:t>
      </w:r>
    </w:p>
    <w:p w14:paraId="5D39324D"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Yüklü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ünitelerinin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ayrılmasından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sonra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inceleme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kişilerin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güvenliği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üniteleri</w:t>
      </w:r>
      <w:proofErr w:type="spellEnd"/>
      <w:r w:rsidRPr="00F565CC">
        <w:rPr>
          <w:rFonts w:ascii="Times New Roman" w:eastAsia="Calibri" w:hAnsi="Times New Roman" w:cs="Times New Roman"/>
          <w:lang w:val="en-US" w:bidi="en-US"/>
        </w:rPr>
        <w:t xml:space="preserve">, 3 </w:t>
      </w:r>
      <w:proofErr w:type="spellStart"/>
      <w:r w:rsidRPr="00F565CC">
        <w:rPr>
          <w:rFonts w:ascii="Times New Roman" w:eastAsia="Calibri" w:hAnsi="Times New Roman" w:cs="Times New Roman"/>
          <w:lang w:val="en-US" w:bidi="en-US"/>
        </w:rPr>
        <w:t>dakika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terminallerinde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75 </w:t>
      </w:r>
      <w:proofErr w:type="spellStart"/>
      <w:r w:rsidRPr="00F565CC">
        <w:rPr>
          <w:rFonts w:ascii="Times New Roman" w:eastAsia="Calibri" w:hAnsi="Times New Roman" w:cs="Times New Roman"/>
          <w:lang w:val="en-US" w:bidi="en-US"/>
        </w:rPr>
        <w:t>V’a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düşürecek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değerdeki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deşarj</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dirençleri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kombine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 xml:space="preserve">. </w:t>
      </w:r>
    </w:p>
    <w:p w14:paraId="764BA88F"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
    <w:p w14:paraId="4F8E6810" w14:textId="77777777" w:rsidR="00F565CC" w:rsidRPr="00F565CC" w:rsidRDefault="00F565CC" w:rsidP="00F565CC">
      <w:pPr>
        <w:keepNext/>
        <w:numPr>
          <w:ilvl w:val="1"/>
          <w:numId w:val="36"/>
        </w:numPr>
        <w:tabs>
          <w:tab w:val="left" w:pos="851"/>
        </w:tabs>
        <w:suppressAutoHyphens/>
        <w:spacing w:before="120" w:after="240" w:line="276" w:lineRule="auto"/>
        <w:jc w:val="both"/>
        <w:outlineLvl w:val="1"/>
        <w:rPr>
          <w:rFonts w:ascii="Times New Roman" w:eastAsia="Times New Roman" w:hAnsi="Times New Roman" w:cs="Times New Roman"/>
          <w:b/>
          <w:lang w:val="en-US" w:eastAsia="tr-TR" w:bidi="en-US"/>
        </w:rPr>
      </w:pPr>
      <w:bookmarkStart w:id="261" w:name="_Toc286130417"/>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Alçak</w:t>
      </w:r>
      <w:proofErr w:type="spellEnd"/>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Gerilim</w:t>
      </w:r>
      <w:proofErr w:type="spellEnd"/>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Güç</w:t>
      </w:r>
      <w:proofErr w:type="spellEnd"/>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Kondansatörleri</w:t>
      </w:r>
      <w:bookmarkEnd w:id="261"/>
      <w:proofErr w:type="spellEnd"/>
      <w:r w:rsidRPr="00F565CC">
        <w:rPr>
          <w:rFonts w:ascii="Times New Roman" w:eastAsia="Times New Roman" w:hAnsi="Times New Roman" w:cs="Times New Roman"/>
          <w:b/>
          <w:lang w:val="en-US" w:eastAsia="tr-TR" w:bidi="en-US"/>
        </w:rPr>
        <w:t xml:space="preserve"> </w:t>
      </w:r>
    </w:p>
    <w:p w14:paraId="253B203B"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262" w:name="_Toc286130418"/>
      <w:proofErr w:type="spellStart"/>
      <w:r w:rsidRPr="00F565CC">
        <w:rPr>
          <w:rFonts w:ascii="Times New Roman" w:eastAsia="Times New Roman" w:hAnsi="Times New Roman" w:cs="Times New Roman"/>
          <w:b/>
          <w:bCs/>
          <w:lang w:val="en-US" w:bidi="en-US"/>
        </w:rPr>
        <w:t>Genel</w:t>
      </w:r>
      <w:bookmarkEnd w:id="262"/>
      <w:proofErr w:type="spellEnd"/>
      <w:r w:rsidRPr="00F565CC">
        <w:rPr>
          <w:rFonts w:ascii="Times New Roman" w:eastAsia="Times New Roman" w:hAnsi="Times New Roman" w:cs="Times New Roman"/>
          <w:b/>
          <w:bCs/>
          <w:lang w:val="en-US" w:bidi="en-US"/>
        </w:rPr>
        <w:t xml:space="preserve"> </w:t>
      </w:r>
    </w:p>
    <w:p w14:paraId="685038EB"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Bu </w:t>
      </w:r>
      <w:proofErr w:type="spellStart"/>
      <w:r w:rsidRPr="00F565CC">
        <w:rPr>
          <w:rFonts w:ascii="Times New Roman" w:eastAsia="Calibri" w:hAnsi="Times New Roman" w:cs="Times New Roman"/>
          <w:lang w:val="en-US" w:bidi="en-US"/>
        </w:rPr>
        <w:t>bölüm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1000 </w:t>
      </w:r>
      <w:proofErr w:type="spellStart"/>
      <w:r w:rsidRPr="00F565CC">
        <w:rPr>
          <w:rFonts w:ascii="Times New Roman" w:eastAsia="Calibri" w:hAnsi="Times New Roman" w:cs="Times New Roman"/>
          <w:lang w:val="en-US" w:bidi="en-US"/>
        </w:rPr>
        <w:t>V’a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frekansı</w:t>
      </w:r>
      <w:proofErr w:type="spellEnd"/>
      <w:r w:rsidRPr="00F565CC">
        <w:rPr>
          <w:rFonts w:ascii="Times New Roman" w:eastAsia="Calibri" w:hAnsi="Times New Roman" w:cs="Times New Roman"/>
          <w:lang w:val="en-US" w:bidi="en-US"/>
        </w:rPr>
        <w:t xml:space="preserve"> 15 </w:t>
      </w:r>
      <w:proofErr w:type="spellStart"/>
      <w:r w:rsidRPr="00F565CC">
        <w:rPr>
          <w:rFonts w:ascii="Times New Roman" w:eastAsia="Calibri" w:hAnsi="Times New Roman" w:cs="Times New Roman"/>
          <w:lang w:val="en-US" w:bidi="en-US"/>
        </w:rPr>
        <w:t>ila</w:t>
      </w:r>
      <w:proofErr w:type="spellEnd"/>
      <w:r w:rsidRPr="00F565CC">
        <w:rPr>
          <w:rFonts w:ascii="Times New Roman" w:eastAsia="Calibri" w:hAnsi="Times New Roman" w:cs="Times New Roman"/>
          <w:lang w:val="en-US" w:bidi="en-US"/>
        </w:rPr>
        <w:t xml:space="preserve"> 60 Hz </w:t>
      </w:r>
      <w:proofErr w:type="spellStart"/>
      <w:r w:rsidRPr="00F565CC">
        <w:rPr>
          <w:rFonts w:ascii="Times New Roman" w:eastAsia="Calibri" w:hAnsi="Times New Roman" w:cs="Times New Roman"/>
          <w:lang w:val="en-US" w:bidi="en-US"/>
        </w:rPr>
        <w:t>aralığında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alternatif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sistemlerinde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faktörünü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düzeltmek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filtre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üniteleri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gruplarına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dair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kuralları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içermektedir</w:t>
      </w:r>
      <w:proofErr w:type="spellEnd"/>
      <w:r w:rsidRPr="00F565CC">
        <w:rPr>
          <w:rFonts w:ascii="Times New Roman" w:eastAsia="Calibri" w:hAnsi="Times New Roman" w:cs="Times New Roman"/>
          <w:lang w:val="en-US" w:bidi="en-US"/>
        </w:rPr>
        <w:t>.</w:t>
      </w:r>
    </w:p>
    <w:p w14:paraId="68A48621"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
    <w:p w14:paraId="0ABA9C5F"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eastAsia="tr-TR" w:bidi="en-US"/>
        </w:rPr>
      </w:pPr>
      <w:bookmarkStart w:id="263" w:name="_Toc286130419"/>
      <w:proofErr w:type="spellStart"/>
      <w:r w:rsidRPr="00F565CC">
        <w:rPr>
          <w:rFonts w:ascii="Times New Roman" w:eastAsia="Times New Roman" w:hAnsi="Times New Roman" w:cs="Times New Roman"/>
          <w:b/>
          <w:bCs/>
          <w:lang w:val="en-US" w:eastAsia="tr-TR" w:bidi="en-US"/>
        </w:rPr>
        <w:t>Çalışma</w:t>
      </w:r>
      <w:proofErr w:type="spellEnd"/>
      <w:r w:rsidRPr="00F565CC">
        <w:rPr>
          <w:rFonts w:ascii="Times New Roman" w:eastAsia="Times New Roman" w:hAnsi="Times New Roman" w:cs="Times New Roman"/>
          <w:b/>
          <w:bCs/>
          <w:lang w:val="en-US" w:eastAsia="tr-TR" w:bidi="en-US"/>
        </w:rPr>
        <w:t xml:space="preserve"> </w:t>
      </w:r>
      <w:proofErr w:type="spellStart"/>
      <w:r w:rsidRPr="00F565CC">
        <w:rPr>
          <w:rFonts w:ascii="Times New Roman" w:eastAsia="Times New Roman" w:hAnsi="Times New Roman" w:cs="Times New Roman"/>
          <w:b/>
          <w:bCs/>
          <w:lang w:val="en-US" w:eastAsia="tr-TR" w:bidi="en-US"/>
        </w:rPr>
        <w:t>Şartları</w:t>
      </w:r>
      <w:bookmarkEnd w:id="263"/>
      <w:proofErr w:type="spellEnd"/>
      <w:r w:rsidRPr="00F565CC">
        <w:rPr>
          <w:rFonts w:ascii="Times New Roman" w:eastAsia="Times New Roman" w:hAnsi="Times New Roman" w:cs="Times New Roman"/>
          <w:b/>
          <w:bCs/>
          <w:lang w:val="en-US" w:eastAsia="tr-TR" w:bidi="en-US"/>
        </w:rPr>
        <w:t xml:space="preserve"> </w:t>
      </w:r>
    </w:p>
    <w:p w14:paraId="340DB012"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a – </w:t>
      </w:r>
      <w:proofErr w:type="spellStart"/>
      <w:r w:rsidRPr="00F565CC">
        <w:rPr>
          <w:rFonts w:ascii="Times New Roman" w:eastAsia="Calibri" w:hAnsi="Times New Roman" w:cs="Times New Roman"/>
          <w:lang w:val="en-US" w:bidi="en-US"/>
        </w:rPr>
        <w:t>Devreye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Girerken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Artık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
    <w:p w14:paraId="0C2867ED"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Kondansatörler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alınırken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enerjilendirme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terminalleri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arasında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beyan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geriliminin</w:t>
      </w:r>
      <w:proofErr w:type="spellEnd"/>
      <w:r w:rsidRPr="00F565CC">
        <w:rPr>
          <w:rFonts w:ascii="Times New Roman" w:eastAsia="Calibri" w:hAnsi="Times New Roman" w:cs="Times New Roman"/>
          <w:lang w:val="en-US" w:bidi="en-US"/>
        </w:rPr>
        <w:t xml:space="preserve"> %10’unu </w:t>
      </w:r>
      <w:proofErr w:type="spellStart"/>
      <w:r w:rsidRPr="00F565CC">
        <w:rPr>
          <w:rFonts w:ascii="Times New Roman" w:eastAsia="Calibri" w:hAnsi="Times New Roman" w:cs="Times New Roman"/>
          <w:lang w:val="en-US" w:bidi="en-US"/>
        </w:rPr>
        <w:t>aşmayacaktır</w:t>
      </w:r>
      <w:proofErr w:type="spellEnd"/>
      <w:r w:rsidRPr="00F565CC">
        <w:rPr>
          <w:rFonts w:ascii="Times New Roman" w:eastAsia="Calibri" w:hAnsi="Times New Roman" w:cs="Times New Roman"/>
          <w:lang w:val="en-US" w:bidi="en-US"/>
        </w:rPr>
        <w:t xml:space="preserve">. </w:t>
      </w:r>
    </w:p>
    <w:p w14:paraId="0527AA38"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b – </w:t>
      </w:r>
      <w:proofErr w:type="spellStart"/>
      <w:r w:rsidRPr="00F565CC">
        <w:rPr>
          <w:rFonts w:ascii="Times New Roman" w:eastAsia="Calibri" w:hAnsi="Times New Roman" w:cs="Times New Roman"/>
          <w:lang w:val="en-US" w:bidi="en-US"/>
        </w:rPr>
        <w:t>Yükseklik</w:t>
      </w:r>
      <w:proofErr w:type="spellEnd"/>
      <w:r w:rsidRPr="00F565CC">
        <w:rPr>
          <w:rFonts w:ascii="Times New Roman" w:eastAsia="Calibri" w:hAnsi="Times New Roman" w:cs="Times New Roman"/>
          <w:lang w:val="en-US" w:bidi="en-US"/>
        </w:rPr>
        <w:t xml:space="preserve"> </w:t>
      </w:r>
    </w:p>
    <w:p w14:paraId="5DB9E5E2"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Kondansatörlerin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çalıştığı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alanın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deniz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seviyesinden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yüksekliği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fazla</w:t>
      </w:r>
      <w:proofErr w:type="spellEnd"/>
      <w:r w:rsidRPr="00F565CC">
        <w:rPr>
          <w:rFonts w:ascii="Times New Roman" w:eastAsia="Calibri" w:hAnsi="Times New Roman" w:cs="Times New Roman"/>
          <w:lang w:val="en-US" w:bidi="en-US"/>
        </w:rPr>
        <w:t xml:space="preserve"> 2000 m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
    <w:p w14:paraId="3FB4EA24"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c – </w:t>
      </w:r>
      <w:proofErr w:type="spellStart"/>
      <w:r w:rsidRPr="00F565CC">
        <w:rPr>
          <w:rFonts w:ascii="Times New Roman" w:eastAsia="Calibri" w:hAnsi="Times New Roman" w:cs="Times New Roman"/>
          <w:lang w:val="en-US" w:bidi="en-US"/>
        </w:rPr>
        <w:t>Ortam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Sıcaklığı</w:t>
      </w:r>
      <w:proofErr w:type="spellEnd"/>
    </w:p>
    <w:p w14:paraId="1A873528"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
    <w:p w14:paraId="500EFD59"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düşük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ortam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sıcaklığı</w:t>
      </w:r>
      <w:proofErr w:type="spellEnd"/>
      <w:r w:rsidRPr="00F565CC">
        <w:rPr>
          <w:rFonts w:ascii="Times New Roman" w:eastAsia="Calibri" w:hAnsi="Times New Roman" w:cs="Times New Roman"/>
          <w:lang w:val="en-US" w:bidi="en-US"/>
        </w:rPr>
        <w:t xml:space="preserve"> </w:t>
      </w:r>
      <w:r w:rsidRPr="00F565CC">
        <w:rPr>
          <w:rFonts w:ascii="Times New Roman" w:eastAsia="Calibri" w:hAnsi="Times New Roman" w:cs="Times New Roman"/>
          <w:lang w:val="en-US" w:bidi="en-US"/>
        </w:rPr>
        <w:tab/>
        <w:t>-40ºC</w:t>
      </w:r>
    </w:p>
    <w:p w14:paraId="6A1A138D"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ortam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sıcaklığı</w:t>
      </w:r>
      <w:proofErr w:type="spellEnd"/>
      <w:r w:rsidRPr="00F565CC">
        <w:rPr>
          <w:rFonts w:ascii="Times New Roman" w:eastAsia="Calibri" w:hAnsi="Times New Roman" w:cs="Times New Roman"/>
          <w:lang w:val="en-US" w:bidi="en-US"/>
        </w:rPr>
        <w:t xml:space="preserve"> </w:t>
      </w:r>
      <w:r w:rsidRPr="00F565CC">
        <w:rPr>
          <w:rFonts w:ascii="Times New Roman" w:eastAsia="Calibri" w:hAnsi="Times New Roman" w:cs="Times New Roman"/>
          <w:lang w:val="en-US" w:bidi="en-US"/>
        </w:rPr>
        <w:tab/>
        <w:t>+50ºC</w:t>
      </w:r>
    </w:p>
    <w:p w14:paraId="056CE85C"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3E1AC69F"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
    <w:p w14:paraId="24429A41"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eastAsia="tr-TR" w:bidi="en-US"/>
        </w:rPr>
      </w:pPr>
      <w:bookmarkStart w:id="264" w:name="_Toc286130420"/>
      <w:proofErr w:type="spellStart"/>
      <w:r w:rsidRPr="00F565CC">
        <w:rPr>
          <w:rFonts w:ascii="Times New Roman" w:eastAsia="Times New Roman" w:hAnsi="Times New Roman" w:cs="Times New Roman"/>
          <w:b/>
          <w:bCs/>
          <w:lang w:val="en-US" w:eastAsia="tr-TR" w:bidi="en-US"/>
        </w:rPr>
        <w:t>Teknoloji</w:t>
      </w:r>
      <w:proofErr w:type="spellEnd"/>
      <w:r w:rsidRPr="00F565CC">
        <w:rPr>
          <w:rFonts w:ascii="Times New Roman" w:eastAsia="Times New Roman" w:hAnsi="Times New Roman" w:cs="Times New Roman"/>
          <w:b/>
          <w:bCs/>
          <w:lang w:val="en-US" w:eastAsia="tr-TR" w:bidi="en-US"/>
        </w:rPr>
        <w:t xml:space="preserve"> </w:t>
      </w:r>
      <w:proofErr w:type="spellStart"/>
      <w:r w:rsidRPr="00F565CC">
        <w:rPr>
          <w:rFonts w:ascii="Times New Roman" w:eastAsia="Times New Roman" w:hAnsi="Times New Roman" w:cs="Times New Roman"/>
          <w:b/>
          <w:bCs/>
          <w:lang w:val="en-US" w:eastAsia="tr-TR" w:bidi="en-US"/>
        </w:rPr>
        <w:t>ve</w:t>
      </w:r>
      <w:proofErr w:type="spellEnd"/>
      <w:r w:rsidRPr="00F565CC">
        <w:rPr>
          <w:rFonts w:ascii="Times New Roman" w:eastAsia="Times New Roman" w:hAnsi="Times New Roman" w:cs="Times New Roman"/>
          <w:b/>
          <w:bCs/>
          <w:lang w:val="en-US" w:eastAsia="tr-TR" w:bidi="en-US"/>
        </w:rPr>
        <w:t xml:space="preserve"> </w:t>
      </w:r>
      <w:proofErr w:type="spellStart"/>
      <w:r w:rsidRPr="00F565CC">
        <w:rPr>
          <w:rFonts w:ascii="Times New Roman" w:eastAsia="Times New Roman" w:hAnsi="Times New Roman" w:cs="Times New Roman"/>
          <w:b/>
          <w:bCs/>
          <w:lang w:val="en-US" w:eastAsia="tr-TR" w:bidi="en-US"/>
        </w:rPr>
        <w:t>Yapı</w:t>
      </w:r>
      <w:bookmarkEnd w:id="264"/>
      <w:proofErr w:type="spellEnd"/>
      <w:r w:rsidRPr="00F565CC">
        <w:rPr>
          <w:rFonts w:ascii="Times New Roman" w:eastAsia="Times New Roman" w:hAnsi="Times New Roman" w:cs="Times New Roman"/>
          <w:b/>
          <w:bCs/>
          <w:lang w:val="en-US" w:eastAsia="tr-TR" w:bidi="en-US"/>
        </w:rPr>
        <w:t xml:space="preserve"> </w:t>
      </w:r>
    </w:p>
    <w:p w14:paraId="2A2476F2"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Kondansatörler</w:t>
      </w:r>
      <w:proofErr w:type="spellEnd"/>
      <w:r w:rsidRPr="00F565CC">
        <w:rPr>
          <w:rFonts w:ascii="Times New Roman" w:eastAsia="Calibri" w:hAnsi="Times New Roman" w:cs="Times New Roman"/>
          <w:lang w:val="en-US" w:bidi="en-US"/>
        </w:rPr>
        <w:t xml:space="preserve"> kuru tip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ekolojik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özelliklerde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üretilmiş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Kondansatörlerde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düşük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kayıplı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polipropilen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filmden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oluşan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vakumda</w:t>
      </w:r>
      <w:proofErr w:type="spellEnd"/>
      <w:r w:rsidRPr="00F565CC">
        <w:rPr>
          <w:rFonts w:ascii="Times New Roman" w:eastAsia="Calibri" w:hAnsi="Times New Roman" w:cs="Times New Roman"/>
          <w:lang w:val="en-US" w:bidi="en-US"/>
        </w:rPr>
        <w:t xml:space="preserve"> metalize </w:t>
      </w:r>
      <w:proofErr w:type="spellStart"/>
      <w:r w:rsidRPr="00F565CC">
        <w:rPr>
          <w:rFonts w:ascii="Times New Roman" w:eastAsia="Calibri" w:hAnsi="Times New Roman" w:cs="Times New Roman"/>
          <w:lang w:val="en-US" w:bidi="en-US"/>
        </w:rPr>
        <w:t>edilmiş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kendini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onarma</w:t>
      </w:r>
      <w:proofErr w:type="spellEnd"/>
      <w:r w:rsidRPr="00F565CC">
        <w:rPr>
          <w:rFonts w:ascii="Times New Roman" w:eastAsia="Calibri" w:hAnsi="Times New Roman" w:cs="Times New Roman"/>
          <w:lang w:val="en-US" w:bidi="en-US"/>
        </w:rPr>
        <w:t xml:space="preserve"> (self – healing) </w:t>
      </w:r>
      <w:proofErr w:type="spellStart"/>
      <w:r w:rsidRPr="00F565CC">
        <w:rPr>
          <w:rFonts w:ascii="Times New Roman" w:eastAsia="Calibri" w:hAnsi="Times New Roman" w:cs="Times New Roman"/>
          <w:lang w:val="en-US" w:bidi="en-US"/>
        </w:rPr>
        <w:t>özelliğine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sahip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lastRenderedPageBreak/>
        <w:t>elemanları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özelliklerde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ısıl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sertleştirici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rezin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kaplanacak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amaçla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içeren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kullanılmayacaktır</w:t>
      </w:r>
      <w:proofErr w:type="spellEnd"/>
      <w:r w:rsidRPr="00F565CC">
        <w:rPr>
          <w:rFonts w:ascii="Times New Roman" w:eastAsia="Calibri" w:hAnsi="Times New Roman" w:cs="Times New Roman"/>
          <w:lang w:val="en-US" w:bidi="en-US"/>
        </w:rPr>
        <w:t xml:space="preserve">. </w:t>
      </w:r>
    </w:p>
    <w:p w14:paraId="53F3F8C1"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Elemanlar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gerekli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reaktif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gücü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birbirine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tercihen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mahfaza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yerleştirilecektir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Elemanlar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arasındaki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boşluk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elemanlar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çelik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mahfaza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arasındaki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boşluklar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alevlenmeyen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asal</w:t>
      </w:r>
      <w:proofErr w:type="spellEnd"/>
      <w:r w:rsidRPr="00F565CC">
        <w:rPr>
          <w:rFonts w:ascii="Times New Roman" w:eastAsia="Calibri" w:hAnsi="Times New Roman" w:cs="Times New Roman"/>
          <w:lang w:val="en-US" w:bidi="en-US"/>
        </w:rPr>
        <w:t xml:space="preserve"> mineral </w:t>
      </w:r>
      <w:proofErr w:type="spellStart"/>
      <w:r w:rsidRPr="00F565CC">
        <w:rPr>
          <w:rFonts w:ascii="Times New Roman" w:eastAsia="Calibri" w:hAnsi="Times New Roman" w:cs="Times New Roman"/>
          <w:lang w:val="en-US" w:bidi="en-US"/>
        </w:rPr>
        <w:t>malzeme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doldurulacaktır</w:t>
      </w:r>
      <w:proofErr w:type="spellEnd"/>
      <w:r w:rsidRPr="00F565CC">
        <w:rPr>
          <w:rFonts w:ascii="Times New Roman" w:eastAsia="Calibri" w:hAnsi="Times New Roman" w:cs="Times New Roman"/>
          <w:lang w:val="en-US" w:bidi="en-US"/>
        </w:rPr>
        <w:t xml:space="preserve">. </w:t>
      </w:r>
    </w:p>
    <w:p w14:paraId="519AF1F5"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Her </w:t>
      </w:r>
      <w:proofErr w:type="spellStart"/>
      <w:r w:rsidRPr="00F565CC">
        <w:rPr>
          <w:rFonts w:ascii="Times New Roman" w:eastAsia="Calibri" w:hAnsi="Times New Roman" w:cs="Times New Roman"/>
          <w:lang w:val="en-US" w:bidi="en-US"/>
        </w:rPr>
        <w:t>eleman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bireysel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korunacaktır</w:t>
      </w:r>
      <w:proofErr w:type="spellEnd"/>
      <w:r w:rsidRPr="00F565CC">
        <w:rPr>
          <w:rFonts w:ascii="Times New Roman" w:eastAsia="Calibri" w:hAnsi="Times New Roman" w:cs="Times New Roman"/>
          <w:lang w:val="en-US" w:bidi="en-US"/>
        </w:rPr>
        <w:t>.</w:t>
      </w:r>
    </w:p>
    <w:p w14:paraId="404128C8"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
    <w:p w14:paraId="1EC66643"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bidi="en-US"/>
        </w:rPr>
      </w:pPr>
      <w:bookmarkStart w:id="265" w:name="_Toc286130421"/>
      <w:proofErr w:type="spellStart"/>
      <w:r w:rsidRPr="00F565CC">
        <w:rPr>
          <w:rFonts w:ascii="Times New Roman" w:eastAsia="Times New Roman" w:hAnsi="Times New Roman" w:cs="Times New Roman"/>
          <w:b/>
          <w:bCs/>
          <w:lang w:val="en-US" w:eastAsia="tr-TR" w:bidi="en-US"/>
        </w:rPr>
        <w:t>Kayıplar</w:t>
      </w:r>
      <w:bookmarkEnd w:id="265"/>
      <w:proofErr w:type="spellEnd"/>
      <w:r w:rsidRPr="00F565CC">
        <w:rPr>
          <w:rFonts w:ascii="Times New Roman" w:eastAsia="Times New Roman" w:hAnsi="Times New Roman" w:cs="Times New Roman"/>
          <w:b/>
          <w:bCs/>
          <w:lang w:val="en-US" w:bidi="en-US"/>
        </w:rPr>
        <w:t xml:space="preserve"> </w:t>
      </w:r>
    </w:p>
    <w:p w14:paraId="3C4DD781" w14:textId="77777777" w:rsidR="00F565CC" w:rsidRPr="00F565CC" w:rsidRDefault="00F565CC" w:rsidP="00F565CC">
      <w:pPr>
        <w:spacing w:before="120" w:after="0" w:line="276" w:lineRule="auto"/>
        <w:ind w:right="-2"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Kondansatör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kayıpları</w:t>
      </w:r>
      <w:proofErr w:type="spellEnd"/>
      <w:r w:rsidRPr="00F565CC">
        <w:rPr>
          <w:rFonts w:ascii="Times New Roman" w:eastAsia="Calibri" w:hAnsi="Times New Roman" w:cs="Times New Roman"/>
          <w:lang w:val="en-US" w:bidi="en-US"/>
        </w:rPr>
        <w:t xml:space="preserve"> 0,5 w/</w:t>
      </w:r>
      <w:proofErr w:type="spellStart"/>
      <w:r w:rsidRPr="00F565CC">
        <w:rPr>
          <w:rFonts w:ascii="Times New Roman" w:eastAsia="Calibri" w:hAnsi="Times New Roman" w:cs="Times New Roman"/>
          <w:lang w:val="en-US" w:bidi="en-US"/>
        </w:rPr>
        <w:t>kvar’dan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düşük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değerde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11514E6D" w14:textId="77777777" w:rsidR="00F565CC" w:rsidRPr="00F565CC" w:rsidRDefault="00F565CC" w:rsidP="00F565CC">
      <w:pPr>
        <w:spacing w:before="120" w:after="0" w:line="276" w:lineRule="auto"/>
        <w:ind w:right="-2" w:firstLine="720"/>
        <w:jc w:val="both"/>
        <w:rPr>
          <w:rFonts w:ascii="Times New Roman" w:eastAsia="Calibri" w:hAnsi="Times New Roman" w:cs="Times New Roman"/>
          <w:color w:val="000000"/>
          <w:lang w:val="en-US" w:bidi="en-US"/>
        </w:rPr>
      </w:pPr>
    </w:p>
    <w:p w14:paraId="773A67E9" w14:textId="77777777" w:rsidR="00F565CC" w:rsidRPr="00F565CC" w:rsidRDefault="00F565CC" w:rsidP="00F565CC">
      <w:pPr>
        <w:keepNext/>
        <w:numPr>
          <w:ilvl w:val="1"/>
          <w:numId w:val="36"/>
        </w:numPr>
        <w:tabs>
          <w:tab w:val="left" w:pos="851"/>
        </w:tabs>
        <w:suppressAutoHyphens/>
        <w:spacing w:before="120" w:after="240" w:line="276" w:lineRule="auto"/>
        <w:jc w:val="both"/>
        <w:outlineLvl w:val="1"/>
        <w:rPr>
          <w:rFonts w:ascii="Times New Roman" w:eastAsia="Times New Roman" w:hAnsi="Times New Roman" w:cs="Times New Roman"/>
          <w:b/>
          <w:lang w:val="en-US" w:eastAsia="tr-TR" w:bidi="en-US"/>
        </w:rPr>
      </w:pPr>
      <w:bookmarkStart w:id="266" w:name="_Toc286130422"/>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Reaktif</w:t>
      </w:r>
      <w:proofErr w:type="spellEnd"/>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Güç</w:t>
      </w:r>
      <w:proofErr w:type="spellEnd"/>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Kontrol</w:t>
      </w:r>
      <w:proofErr w:type="spellEnd"/>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Cihazları</w:t>
      </w:r>
      <w:bookmarkEnd w:id="266"/>
      <w:proofErr w:type="spellEnd"/>
      <w:r w:rsidRPr="00F565CC">
        <w:rPr>
          <w:rFonts w:ascii="Times New Roman" w:eastAsia="Times New Roman" w:hAnsi="Times New Roman" w:cs="Times New Roman"/>
          <w:b/>
          <w:lang w:val="en-US" w:eastAsia="tr-TR" w:bidi="en-US"/>
        </w:rPr>
        <w:t xml:space="preserve"> </w:t>
      </w:r>
    </w:p>
    <w:p w14:paraId="16B15E51"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eastAsia="tr-TR" w:bidi="en-US"/>
        </w:rPr>
      </w:pPr>
      <w:bookmarkStart w:id="267" w:name="_Toc286130423"/>
      <w:proofErr w:type="spellStart"/>
      <w:r w:rsidRPr="00F565CC">
        <w:rPr>
          <w:rFonts w:ascii="Times New Roman" w:eastAsia="Times New Roman" w:hAnsi="Times New Roman" w:cs="Times New Roman"/>
          <w:b/>
          <w:bCs/>
          <w:lang w:val="en-US" w:eastAsia="tr-TR" w:bidi="en-US"/>
        </w:rPr>
        <w:t>Genel</w:t>
      </w:r>
      <w:bookmarkEnd w:id="267"/>
      <w:proofErr w:type="spellEnd"/>
      <w:r w:rsidRPr="00F565CC">
        <w:rPr>
          <w:rFonts w:ascii="Times New Roman" w:eastAsia="Times New Roman" w:hAnsi="Times New Roman" w:cs="Times New Roman"/>
          <w:b/>
          <w:bCs/>
          <w:lang w:val="en-US" w:eastAsia="tr-TR" w:bidi="en-US"/>
        </w:rPr>
        <w:t xml:space="preserve"> </w:t>
      </w:r>
    </w:p>
    <w:p w14:paraId="2D7C08E4" w14:textId="77777777" w:rsidR="00F565CC" w:rsidRPr="00F565CC" w:rsidRDefault="00F565CC" w:rsidP="00F565CC">
      <w:pPr>
        <w:spacing w:before="120" w:after="0" w:line="276" w:lineRule="auto"/>
        <w:ind w:right="850" w:firstLine="720"/>
        <w:jc w:val="both"/>
        <w:rPr>
          <w:rFonts w:ascii="Times New Roman" w:eastAsia="Calibri" w:hAnsi="Times New Roman" w:cs="Times New Roman"/>
          <w:color w:val="000000"/>
          <w:lang w:val="en-US" w:bidi="en-US"/>
        </w:rPr>
      </w:pPr>
      <w:r w:rsidRPr="00F565CC">
        <w:rPr>
          <w:rFonts w:ascii="Times New Roman" w:eastAsia="Calibri" w:hAnsi="Times New Roman" w:cs="Times New Roman"/>
          <w:color w:val="000000"/>
          <w:lang w:val="en-US" w:bidi="en-US"/>
        </w:rPr>
        <w:tab/>
      </w:r>
      <w:proofErr w:type="spellStart"/>
      <w:r w:rsidRPr="00F565CC">
        <w:rPr>
          <w:rFonts w:ascii="Times New Roman" w:eastAsia="Calibri" w:hAnsi="Times New Roman" w:cs="Times New Roman"/>
          <w:color w:val="000000"/>
          <w:lang w:val="en-US" w:bidi="en-US"/>
        </w:rPr>
        <w:t>Reaktif</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güç</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kontrol</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cihazları</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reaktif</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gücün</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izlenmesi</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ve</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istenen</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güç</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faktörü</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için</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gerekli</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güçteki</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kondansatör</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ünitesinin</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kontrol</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edilmesi</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amacıyla</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kullanılacaktır</w:t>
      </w:r>
      <w:proofErr w:type="spellEnd"/>
      <w:r w:rsidRPr="00F565CC">
        <w:rPr>
          <w:rFonts w:ascii="Times New Roman" w:eastAsia="Calibri" w:hAnsi="Times New Roman" w:cs="Times New Roman"/>
          <w:color w:val="000000"/>
          <w:lang w:val="en-US" w:bidi="en-US"/>
        </w:rPr>
        <w:t xml:space="preserve">. </w:t>
      </w:r>
    </w:p>
    <w:p w14:paraId="0A6DE6E7" w14:textId="77777777" w:rsidR="00F565CC" w:rsidRPr="00F565CC" w:rsidRDefault="00F565CC" w:rsidP="00F565CC">
      <w:pPr>
        <w:spacing w:before="120" w:after="0" w:line="276" w:lineRule="auto"/>
        <w:ind w:right="850" w:firstLine="720"/>
        <w:jc w:val="both"/>
        <w:rPr>
          <w:rFonts w:ascii="Times New Roman" w:eastAsia="Calibri" w:hAnsi="Times New Roman" w:cs="Times New Roman"/>
          <w:color w:val="000000"/>
          <w:lang w:val="en-US" w:bidi="en-US"/>
        </w:rPr>
      </w:pPr>
    </w:p>
    <w:p w14:paraId="353FD7C1"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eastAsia="tr-TR" w:bidi="en-US"/>
        </w:rPr>
      </w:pPr>
      <w:bookmarkStart w:id="268" w:name="_Toc286130424"/>
      <w:r w:rsidRPr="00F565CC">
        <w:rPr>
          <w:rFonts w:ascii="Times New Roman" w:eastAsia="Times New Roman" w:hAnsi="Times New Roman" w:cs="Times New Roman"/>
          <w:b/>
          <w:bCs/>
          <w:lang w:val="en-US" w:eastAsia="tr-TR" w:bidi="en-US"/>
        </w:rPr>
        <w:t>Yapı</w:t>
      </w:r>
      <w:bookmarkEnd w:id="268"/>
      <w:r w:rsidRPr="00F565CC">
        <w:rPr>
          <w:rFonts w:ascii="Times New Roman" w:eastAsia="Times New Roman" w:hAnsi="Times New Roman" w:cs="Times New Roman"/>
          <w:b/>
          <w:bCs/>
          <w:lang w:val="en-US" w:eastAsia="tr-TR" w:bidi="en-US"/>
        </w:rPr>
        <w:t xml:space="preserve"> </w:t>
      </w:r>
    </w:p>
    <w:p w14:paraId="6D44C48D" w14:textId="77777777" w:rsidR="00F565CC" w:rsidRPr="00F565CC" w:rsidRDefault="00F565CC" w:rsidP="00F565CC">
      <w:pPr>
        <w:spacing w:before="120" w:after="0" w:line="276" w:lineRule="auto"/>
        <w:ind w:right="-2" w:firstLine="720"/>
        <w:jc w:val="both"/>
        <w:rPr>
          <w:rFonts w:ascii="Times New Roman" w:eastAsia="Calibri" w:hAnsi="Times New Roman" w:cs="Times New Roman"/>
          <w:color w:val="000000"/>
          <w:lang w:val="en-US" w:bidi="en-US"/>
        </w:rPr>
      </w:pPr>
      <w:proofErr w:type="spellStart"/>
      <w:r w:rsidRPr="00F565CC">
        <w:rPr>
          <w:rFonts w:ascii="Times New Roman" w:eastAsia="Calibri" w:hAnsi="Times New Roman" w:cs="Times New Roman"/>
          <w:color w:val="000000"/>
          <w:lang w:val="en-US" w:bidi="en-US"/>
        </w:rPr>
        <w:t>Reaktif</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güç</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kontrol</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cihazları</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mikroprosesörlü</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üzerinde</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en</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az</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üç</w:t>
      </w:r>
      <w:proofErr w:type="spellEnd"/>
      <w:r w:rsidRPr="00F565CC">
        <w:rPr>
          <w:rFonts w:ascii="Times New Roman" w:eastAsia="Calibri" w:hAnsi="Times New Roman" w:cs="Times New Roman"/>
          <w:color w:val="000000"/>
          <w:lang w:val="en-US" w:bidi="en-US"/>
        </w:rPr>
        <w:t xml:space="preserve"> digit </w:t>
      </w:r>
      <w:proofErr w:type="spellStart"/>
      <w:r w:rsidRPr="00F565CC">
        <w:rPr>
          <w:rFonts w:ascii="Times New Roman" w:eastAsia="Calibri" w:hAnsi="Times New Roman" w:cs="Times New Roman"/>
          <w:color w:val="000000"/>
          <w:lang w:val="en-US" w:bidi="en-US"/>
        </w:rPr>
        <w:t>sayısal</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bilgi</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veren</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ekranı</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indüktif</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kapasitif</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konumu</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kondansatör</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kademelerini</w:t>
      </w:r>
      <w:proofErr w:type="spellEnd"/>
      <w:r w:rsidRPr="00F565CC">
        <w:rPr>
          <w:rFonts w:ascii="Times New Roman" w:eastAsia="Calibri" w:hAnsi="Times New Roman" w:cs="Times New Roman"/>
          <w:color w:val="000000"/>
          <w:lang w:val="en-US" w:bidi="en-US"/>
        </w:rPr>
        <w:t xml:space="preserve"> alarm </w:t>
      </w:r>
      <w:proofErr w:type="spellStart"/>
      <w:r w:rsidRPr="00F565CC">
        <w:rPr>
          <w:rFonts w:ascii="Times New Roman" w:eastAsia="Calibri" w:hAnsi="Times New Roman" w:cs="Times New Roman"/>
          <w:color w:val="000000"/>
          <w:lang w:val="en-US" w:bidi="en-US"/>
        </w:rPr>
        <w:t>Cosφ</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akım</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harmonik</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limitlerini</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gösteren</w:t>
      </w:r>
      <w:proofErr w:type="spellEnd"/>
      <w:r w:rsidRPr="00F565CC">
        <w:rPr>
          <w:rFonts w:ascii="Times New Roman" w:eastAsia="Calibri" w:hAnsi="Times New Roman" w:cs="Times New Roman"/>
          <w:color w:val="000000"/>
          <w:lang w:val="en-US" w:bidi="en-US"/>
        </w:rPr>
        <w:t xml:space="preserve"> led </w:t>
      </w:r>
      <w:proofErr w:type="spellStart"/>
      <w:r w:rsidRPr="00F565CC">
        <w:rPr>
          <w:rFonts w:ascii="Times New Roman" w:eastAsia="Calibri" w:hAnsi="Times New Roman" w:cs="Times New Roman"/>
          <w:color w:val="000000"/>
          <w:lang w:val="en-US" w:bidi="en-US"/>
        </w:rPr>
        <w:t>indikatörleri</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cihazı</w:t>
      </w:r>
      <w:proofErr w:type="spellEnd"/>
      <w:r w:rsidRPr="00F565CC">
        <w:rPr>
          <w:rFonts w:ascii="Times New Roman" w:eastAsia="Calibri" w:hAnsi="Times New Roman" w:cs="Times New Roman"/>
          <w:color w:val="000000"/>
          <w:lang w:val="en-US" w:bidi="en-US"/>
        </w:rPr>
        <w:t xml:space="preserve"> set </w:t>
      </w:r>
      <w:proofErr w:type="spellStart"/>
      <w:r w:rsidRPr="00F565CC">
        <w:rPr>
          <w:rFonts w:ascii="Times New Roman" w:eastAsia="Calibri" w:hAnsi="Times New Roman" w:cs="Times New Roman"/>
          <w:color w:val="000000"/>
          <w:lang w:val="en-US" w:bidi="en-US"/>
        </w:rPr>
        <w:t>etmek</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için</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gerekli</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tuş</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takımını</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gerekirse</w:t>
      </w:r>
      <w:proofErr w:type="spellEnd"/>
      <w:r w:rsidRPr="00F565CC">
        <w:rPr>
          <w:rFonts w:ascii="Times New Roman" w:eastAsia="Calibri" w:hAnsi="Times New Roman" w:cs="Times New Roman"/>
          <w:color w:val="000000"/>
          <w:lang w:val="en-US" w:bidi="en-US"/>
        </w:rPr>
        <w:t xml:space="preserve"> RS485 </w:t>
      </w:r>
      <w:proofErr w:type="spellStart"/>
      <w:r w:rsidRPr="00F565CC">
        <w:rPr>
          <w:rFonts w:ascii="Times New Roman" w:eastAsia="Calibri" w:hAnsi="Times New Roman" w:cs="Times New Roman"/>
          <w:color w:val="000000"/>
          <w:lang w:val="en-US" w:bidi="en-US"/>
        </w:rPr>
        <w:t>çıkış</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portunu</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içerecek</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yapıda</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olacaktır</w:t>
      </w:r>
      <w:proofErr w:type="spellEnd"/>
      <w:r w:rsidRPr="00F565CC">
        <w:rPr>
          <w:rFonts w:ascii="Times New Roman" w:eastAsia="Calibri" w:hAnsi="Times New Roman" w:cs="Times New Roman"/>
          <w:color w:val="000000"/>
          <w:lang w:val="en-US" w:bidi="en-US"/>
        </w:rPr>
        <w:t>.</w:t>
      </w:r>
    </w:p>
    <w:p w14:paraId="02355355" w14:textId="77777777" w:rsidR="00F565CC" w:rsidRPr="00F565CC" w:rsidRDefault="00F565CC" w:rsidP="00F565CC">
      <w:pPr>
        <w:spacing w:before="120" w:after="0" w:line="276" w:lineRule="auto"/>
        <w:ind w:right="-2" w:firstLine="720"/>
        <w:jc w:val="both"/>
        <w:rPr>
          <w:rFonts w:ascii="Times New Roman" w:eastAsia="Calibri" w:hAnsi="Times New Roman" w:cs="Times New Roman"/>
          <w:color w:val="000000"/>
          <w:lang w:val="en-US" w:bidi="en-US"/>
        </w:rPr>
      </w:pPr>
    </w:p>
    <w:p w14:paraId="52CA8BF7" w14:textId="77777777" w:rsidR="00F565CC" w:rsidRPr="00F565CC" w:rsidRDefault="00F565CC" w:rsidP="00F565CC">
      <w:pPr>
        <w:keepNext/>
        <w:numPr>
          <w:ilvl w:val="0"/>
          <w:numId w:val="36"/>
        </w:numPr>
        <w:tabs>
          <w:tab w:val="left" w:pos="851"/>
        </w:tabs>
        <w:suppressAutoHyphens/>
        <w:spacing w:before="120" w:after="240" w:line="276" w:lineRule="auto"/>
        <w:jc w:val="both"/>
        <w:outlineLvl w:val="0"/>
        <w:rPr>
          <w:rFonts w:ascii="Times New Roman" w:eastAsia="Times New Roman" w:hAnsi="Times New Roman" w:cs="Times New Roman"/>
          <w:color w:val="0070C0"/>
          <w:lang w:eastAsia="tr-TR"/>
        </w:rPr>
      </w:pPr>
      <w:bookmarkStart w:id="269" w:name="_Toc286130425"/>
      <w:r w:rsidRPr="00F565CC">
        <w:rPr>
          <w:rFonts w:ascii="Times New Roman" w:eastAsia="Times New Roman" w:hAnsi="Times New Roman" w:cs="Times New Roman"/>
          <w:b/>
          <w:bCs/>
          <w:color w:val="0070C0"/>
          <w:lang w:eastAsia="tr-TR"/>
        </w:rPr>
        <w:t>Kesintisiz Güç Kaynağı (KGK)</w:t>
      </w:r>
      <w:bookmarkEnd w:id="269"/>
    </w:p>
    <w:p w14:paraId="3F686364" w14:textId="77777777" w:rsidR="00F565CC" w:rsidRPr="00F565CC" w:rsidRDefault="00F565CC" w:rsidP="00F565CC">
      <w:pPr>
        <w:keepNext/>
        <w:numPr>
          <w:ilvl w:val="1"/>
          <w:numId w:val="36"/>
        </w:numPr>
        <w:tabs>
          <w:tab w:val="left" w:pos="851"/>
        </w:tabs>
        <w:suppressAutoHyphens/>
        <w:spacing w:before="120" w:after="240" w:line="276" w:lineRule="auto"/>
        <w:jc w:val="both"/>
        <w:outlineLvl w:val="1"/>
        <w:rPr>
          <w:rFonts w:ascii="Times New Roman" w:eastAsia="Times New Roman" w:hAnsi="Times New Roman" w:cs="Times New Roman"/>
          <w:b/>
          <w:lang w:val="en-US" w:eastAsia="tr-TR" w:bidi="en-US"/>
        </w:rPr>
      </w:pPr>
      <w:bookmarkStart w:id="270" w:name="_Toc286130426"/>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Genel</w:t>
      </w:r>
      <w:bookmarkEnd w:id="270"/>
      <w:proofErr w:type="spellEnd"/>
    </w:p>
    <w:p w14:paraId="22B9C9F3"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KGK, </w:t>
      </w:r>
      <w:proofErr w:type="spellStart"/>
      <w:r w:rsidRPr="00F565CC">
        <w:rPr>
          <w:rFonts w:ascii="Times New Roman" w:eastAsia="Calibri" w:hAnsi="Times New Roman" w:cs="Times New Roman"/>
          <w:lang w:val="en-US" w:bidi="en-US"/>
        </w:rPr>
        <w:t>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kaynağının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kesilmesi</w:t>
      </w:r>
      <w:proofErr w:type="spellEnd"/>
      <w:r w:rsidRPr="00F565CC">
        <w:rPr>
          <w:rFonts w:ascii="Times New Roman" w:eastAsia="Calibri" w:hAnsi="Times New Roman" w:cs="Times New Roman"/>
          <w:lang w:val="en-US" w:bidi="en-US"/>
        </w:rPr>
        <w:t xml:space="preserve"> yada </w:t>
      </w:r>
      <w:proofErr w:type="spellStart"/>
      <w:r w:rsidRPr="00F565CC">
        <w:rPr>
          <w:rFonts w:ascii="Times New Roman" w:eastAsia="Calibri" w:hAnsi="Times New Roman" w:cs="Times New Roman"/>
          <w:lang w:val="en-US" w:bidi="en-US"/>
        </w:rPr>
        <w:t>bozulması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sırasında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kritik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kesinti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olmaksızın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belirtilen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toleranslar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otomatik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AC </w:t>
      </w:r>
      <w:proofErr w:type="spellStart"/>
      <w:r w:rsidRPr="00F565CC">
        <w:rPr>
          <w:rFonts w:ascii="Times New Roman" w:eastAsia="Calibri" w:hAnsi="Times New Roman" w:cs="Times New Roman"/>
          <w:lang w:val="en-US" w:bidi="en-US"/>
        </w:rPr>
        <w:t>gücü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sağlayacaktır</w:t>
      </w:r>
      <w:proofErr w:type="spellEnd"/>
      <w:r w:rsidRPr="00F565CC">
        <w:rPr>
          <w:rFonts w:ascii="Times New Roman" w:eastAsia="Calibri" w:hAnsi="Times New Roman" w:cs="Times New Roman"/>
          <w:lang w:val="en-US" w:bidi="en-US"/>
        </w:rPr>
        <w:t xml:space="preserve">. </w:t>
      </w:r>
    </w:p>
    <w:p w14:paraId="4C8521DA"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Üretici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KGK’nın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kullanılacağı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yerdeki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bütün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çevre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hacim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koşullarıyla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bütünüyle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uyumlu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cihaz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malzemeyi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tasarlayacak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sağlayacaktır</w:t>
      </w:r>
      <w:proofErr w:type="spellEnd"/>
      <w:r w:rsidRPr="00F565CC">
        <w:rPr>
          <w:rFonts w:ascii="Times New Roman" w:eastAsia="Calibri" w:hAnsi="Times New Roman" w:cs="Times New Roman"/>
          <w:lang w:val="en-US" w:bidi="en-US"/>
        </w:rPr>
        <w:t xml:space="preserve">. Bu AC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kaynağının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istenilen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doğru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gerekli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bütün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parçaları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kapsayacaktır</w:t>
      </w:r>
      <w:proofErr w:type="spellEnd"/>
      <w:r w:rsidRPr="00F565CC">
        <w:rPr>
          <w:rFonts w:ascii="Times New Roman" w:eastAsia="Calibri" w:hAnsi="Times New Roman" w:cs="Times New Roman"/>
          <w:lang w:val="en-US" w:bidi="en-US"/>
        </w:rPr>
        <w:t xml:space="preserve">. KGK </w:t>
      </w:r>
      <w:proofErr w:type="spellStart"/>
      <w:r w:rsidRPr="00F565CC">
        <w:rPr>
          <w:rFonts w:ascii="Times New Roman" w:eastAsia="Calibri" w:hAnsi="Times New Roman" w:cs="Times New Roman"/>
          <w:lang w:val="en-US" w:bidi="en-US"/>
        </w:rPr>
        <w:t>herhangi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kişinin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denetimini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gerektirmeksizin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çalışabilecektir</w:t>
      </w:r>
      <w:proofErr w:type="spellEnd"/>
      <w:r w:rsidRPr="00F565CC">
        <w:rPr>
          <w:rFonts w:ascii="Times New Roman" w:eastAsia="Calibri" w:hAnsi="Times New Roman" w:cs="Times New Roman"/>
          <w:lang w:val="en-US" w:bidi="en-US"/>
        </w:rPr>
        <w:t xml:space="preserve">. </w:t>
      </w:r>
    </w:p>
    <w:p w14:paraId="2A709957"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KGK </w:t>
      </w:r>
      <w:proofErr w:type="spellStart"/>
      <w:r w:rsidRPr="00F565CC">
        <w:rPr>
          <w:rFonts w:ascii="Times New Roman" w:eastAsia="Calibri" w:hAnsi="Times New Roman" w:cs="Times New Roman"/>
          <w:lang w:val="en-US" w:bidi="en-US"/>
        </w:rPr>
        <w:t>güçleri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yukarıda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belirtilen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güçlerde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cosφ</w:t>
      </w:r>
      <w:proofErr w:type="spellEnd"/>
      <w:r w:rsidRPr="00F565CC">
        <w:rPr>
          <w:rFonts w:ascii="Times New Roman" w:eastAsia="Calibri" w:hAnsi="Times New Roman" w:cs="Times New Roman"/>
          <w:lang w:val="en-US" w:bidi="en-US"/>
        </w:rPr>
        <w:t xml:space="preserve">=0.8 </w:t>
      </w:r>
      <w:proofErr w:type="spellStart"/>
      <w:r w:rsidRPr="00F565CC">
        <w:rPr>
          <w:rFonts w:ascii="Times New Roman" w:eastAsia="Calibri" w:hAnsi="Times New Roman" w:cs="Times New Roman"/>
          <w:lang w:val="en-US" w:bidi="en-US"/>
        </w:rPr>
        <w:t>olduğunda</w:t>
      </w:r>
      <w:proofErr w:type="spellEnd"/>
      <w:r w:rsidRPr="00F565CC">
        <w:rPr>
          <w:rFonts w:ascii="Times New Roman" w:eastAsia="Calibri" w:hAnsi="Times New Roman" w:cs="Times New Roman"/>
          <w:lang w:val="en-US" w:bidi="en-US"/>
        </w:rPr>
        <w:t xml:space="preserve"> buna </w:t>
      </w:r>
      <w:proofErr w:type="spellStart"/>
      <w:r w:rsidRPr="00F565CC">
        <w:rPr>
          <w:rFonts w:ascii="Times New Roman" w:eastAsia="Calibri" w:hAnsi="Times New Roman" w:cs="Times New Roman"/>
          <w:lang w:val="en-US" w:bidi="en-US"/>
        </w:rPr>
        <w:t>karşılık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aktif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(kW) </w:t>
      </w:r>
      <w:proofErr w:type="spellStart"/>
      <w:r w:rsidRPr="00F565CC">
        <w:rPr>
          <w:rFonts w:ascii="Times New Roman" w:eastAsia="Calibri" w:hAnsi="Times New Roman" w:cs="Times New Roman"/>
          <w:lang w:val="en-US" w:bidi="en-US"/>
        </w:rPr>
        <w:t>değerini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çıkış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gücü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verebilecektir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by-pass </w:t>
      </w:r>
      <w:proofErr w:type="spellStart"/>
      <w:r w:rsidRPr="00F565CC">
        <w:rPr>
          <w:rFonts w:ascii="Times New Roman" w:eastAsia="Calibri" w:hAnsi="Times New Roman" w:cs="Times New Roman"/>
          <w:lang w:val="en-US" w:bidi="en-US"/>
        </w:rPr>
        <w:t>hattı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faz</w:t>
      </w:r>
      <w:proofErr w:type="spellEnd"/>
      <w:r w:rsidRPr="00F565CC">
        <w:rPr>
          <w:rFonts w:ascii="Times New Roman" w:eastAsia="Calibri" w:hAnsi="Times New Roman" w:cs="Times New Roman"/>
          <w:lang w:val="en-US" w:bidi="en-US"/>
        </w:rPr>
        <w:t xml:space="preserve">, 4 </w:t>
      </w:r>
      <w:proofErr w:type="spellStart"/>
      <w:r w:rsidRPr="00F565CC">
        <w:rPr>
          <w:rFonts w:ascii="Times New Roman" w:eastAsia="Calibri" w:hAnsi="Times New Roman" w:cs="Times New Roman"/>
          <w:lang w:val="en-US" w:bidi="en-US"/>
        </w:rPr>
        <w:t>tel</w:t>
      </w:r>
      <w:proofErr w:type="spellEnd"/>
      <w:r w:rsidRPr="00F565CC">
        <w:rPr>
          <w:rFonts w:ascii="Times New Roman" w:eastAsia="Calibri" w:hAnsi="Times New Roman" w:cs="Times New Roman"/>
          <w:lang w:val="en-US" w:bidi="en-US"/>
        </w:rPr>
        <w:t xml:space="preserve"> 380/400/415 VAC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Giriş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3 </w:t>
      </w:r>
      <w:proofErr w:type="spellStart"/>
      <w:r w:rsidRPr="00F565CC">
        <w:rPr>
          <w:rFonts w:ascii="Times New Roman" w:eastAsia="Calibri" w:hAnsi="Times New Roman" w:cs="Times New Roman"/>
          <w:lang w:val="en-US" w:bidi="en-US"/>
        </w:rPr>
        <w:t>faz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tel</w:t>
      </w:r>
      <w:proofErr w:type="spellEnd"/>
      <w:r w:rsidRPr="00F565CC">
        <w:rPr>
          <w:rFonts w:ascii="Times New Roman" w:eastAsia="Calibri" w:hAnsi="Times New Roman" w:cs="Times New Roman"/>
          <w:lang w:val="en-US" w:bidi="en-US"/>
        </w:rPr>
        <w:t xml:space="preserve"> 380/400/415 VAC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w:t>
      </w:r>
    </w:p>
    <w:p w14:paraId="3CB75CB9"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Aküler</w:t>
      </w:r>
      <w:proofErr w:type="spellEnd"/>
      <w:r w:rsidRPr="00F565CC">
        <w:rPr>
          <w:rFonts w:ascii="Times New Roman" w:eastAsia="Calibri" w:hAnsi="Times New Roman" w:cs="Times New Roman"/>
          <w:lang w:val="en-US" w:bidi="en-US"/>
        </w:rPr>
        <w:t xml:space="preserve"> 20 °</w:t>
      </w:r>
      <w:proofErr w:type="spellStart"/>
      <w:r w:rsidRPr="00F565CC">
        <w:rPr>
          <w:rFonts w:ascii="Times New Roman" w:eastAsia="Calibri" w:hAnsi="Times New Roman" w:cs="Times New Roman"/>
          <w:lang w:val="en-US" w:bidi="en-US"/>
        </w:rPr>
        <w:t>C’de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yukarıda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belirtilen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süre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aktif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değerini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verebilecek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kapasitede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
    <w:p w14:paraId="616CEEEF"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
    <w:p w14:paraId="2B173CD6" w14:textId="77777777" w:rsidR="00F565CC" w:rsidRPr="00F565CC" w:rsidRDefault="00F565CC" w:rsidP="00F565CC">
      <w:pPr>
        <w:keepNext/>
        <w:numPr>
          <w:ilvl w:val="1"/>
          <w:numId w:val="36"/>
        </w:numPr>
        <w:tabs>
          <w:tab w:val="left" w:pos="851"/>
        </w:tabs>
        <w:suppressAutoHyphens/>
        <w:spacing w:before="120" w:after="240" w:line="276" w:lineRule="auto"/>
        <w:jc w:val="both"/>
        <w:outlineLvl w:val="1"/>
        <w:rPr>
          <w:rFonts w:ascii="Times New Roman" w:eastAsia="Times New Roman" w:hAnsi="Times New Roman" w:cs="Times New Roman"/>
          <w:b/>
          <w:lang w:val="en-US" w:eastAsia="tr-TR" w:bidi="en-US"/>
        </w:rPr>
      </w:pPr>
      <w:bookmarkStart w:id="271" w:name="_Toc286130427"/>
      <w:r w:rsidRPr="00F565CC">
        <w:rPr>
          <w:rFonts w:ascii="Times New Roman" w:eastAsia="Times New Roman" w:hAnsi="Times New Roman" w:cs="Times New Roman"/>
          <w:b/>
          <w:lang w:val="en-US" w:eastAsia="tr-TR" w:bidi="en-US"/>
        </w:rPr>
        <w:lastRenderedPageBreak/>
        <w:t xml:space="preserve"> </w:t>
      </w:r>
      <w:proofErr w:type="spellStart"/>
      <w:r w:rsidRPr="00F565CC">
        <w:rPr>
          <w:rFonts w:ascii="Times New Roman" w:eastAsia="Times New Roman" w:hAnsi="Times New Roman" w:cs="Times New Roman"/>
          <w:b/>
          <w:lang w:val="en-US" w:eastAsia="tr-TR" w:bidi="en-US"/>
        </w:rPr>
        <w:t>Çalışma</w:t>
      </w:r>
      <w:proofErr w:type="spellEnd"/>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Prensibi</w:t>
      </w:r>
      <w:bookmarkEnd w:id="271"/>
      <w:proofErr w:type="spellEnd"/>
      <w:r w:rsidRPr="00F565CC">
        <w:rPr>
          <w:rFonts w:ascii="Times New Roman" w:eastAsia="Times New Roman" w:hAnsi="Times New Roman" w:cs="Times New Roman"/>
          <w:b/>
          <w:lang w:val="en-US" w:eastAsia="tr-TR" w:bidi="en-US"/>
        </w:rPr>
        <w:t xml:space="preserve"> </w:t>
      </w:r>
    </w:p>
    <w:p w14:paraId="3585BACE"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color w:val="000000"/>
          <w:lang w:val="en-US" w:bidi="en-US"/>
        </w:rPr>
        <w:t>KGK’larına</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bağlı</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olan</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lang w:val="en-US" w:bidi="en-US"/>
        </w:rPr>
        <w:t>yükler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sürekli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hassas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limitler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frekans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beslenecektir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Sistemin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arızalanması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veya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aşırı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halinde</w:t>
      </w:r>
      <w:proofErr w:type="spellEnd"/>
      <w:r w:rsidRPr="00F565CC">
        <w:rPr>
          <w:rFonts w:ascii="Times New Roman" w:eastAsia="Calibri" w:hAnsi="Times New Roman" w:cs="Times New Roman"/>
          <w:lang w:val="en-US" w:bidi="en-US"/>
        </w:rPr>
        <w:t xml:space="preserve"> ise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statik</w:t>
      </w:r>
      <w:proofErr w:type="spellEnd"/>
      <w:r w:rsidRPr="00F565CC">
        <w:rPr>
          <w:rFonts w:ascii="Times New Roman" w:eastAsia="Calibri" w:hAnsi="Times New Roman" w:cs="Times New Roman"/>
          <w:lang w:val="en-US" w:bidi="en-US"/>
        </w:rPr>
        <w:t xml:space="preserve"> by-pass </w:t>
      </w:r>
      <w:proofErr w:type="spellStart"/>
      <w:r w:rsidRPr="00F565CC">
        <w:rPr>
          <w:rFonts w:ascii="Times New Roman" w:eastAsia="Calibri" w:hAnsi="Times New Roman" w:cs="Times New Roman"/>
          <w:lang w:val="en-US" w:bidi="en-US"/>
        </w:rPr>
        <w:t>anahtarı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vasıtası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kesintisiz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şebekeye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devredilmelidir</w:t>
      </w:r>
      <w:proofErr w:type="spellEnd"/>
      <w:r w:rsidRPr="00F565CC">
        <w:rPr>
          <w:rFonts w:ascii="Times New Roman" w:eastAsia="Calibri" w:hAnsi="Times New Roman" w:cs="Times New Roman"/>
          <w:lang w:val="en-US" w:bidi="en-US"/>
        </w:rPr>
        <w:t xml:space="preserve">. KGK </w:t>
      </w:r>
      <w:proofErr w:type="spellStart"/>
      <w:r w:rsidRPr="00F565CC">
        <w:rPr>
          <w:rFonts w:ascii="Times New Roman" w:eastAsia="Calibri" w:hAnsi="Times New Roman" w:cs="Times New Roman"/>
          <w:lang w:val="en-US" w:bidi="en-US"/>
        </w:rPr>
        <w:t>sistemi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ileride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doğacak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ihtiyaca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göre</w:t>
      </w:r>
      <w:proofErr w:type="spellEnd"/>
      <w:r w:rsidRPr="00F565CC">
        <w:rPr>
          <w:rFonts w:ascii="Times New Roman" w:eastAsia="Calibri" w:hAnsi="Times New Roman" w:cs="Times New Roman"/>
          <w:lang w:val="en-US" w:bidi="en-US"/>
        </w:rPr>
        <w:t xml:space="preserve"> minimum 6 </w:t>
      </w:r>
      <w:proofErr w:type="spellStart"/>
      <w:r w:rsidRPr="00F565CC">
        <w:rPr>
          <w:rFonts w:ascii="Times New Roman" w:eastAsia="Calibri" w:hAnsi="Times New Roman" w:cs="Times New Roman"/>
          <w:lang w:val="en-US" w:bidi="en-US"/>
        </w:rPr>
        <w:t>adet</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parallellenebilme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özelliğine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sahip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olmalıdır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Paralellenebilme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elektronik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kartlarla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yapılabilmelidir</w:t>
      </w:r>
      <w:proofErr w:type="spellEnd"/>
      <w:r w:rsidRPr="00F565CC">
        <w:rPr>
          <w:rFonts w:ascii="Times New Roman" w:eastAsia="Calibri" w:hAnsi="Times New Roman" w:cs="Times New Roman"/>
          <w:lang w:val="en-US" w:bidi="en-US"/>
        </w:rPr>
        <w:t>.</w:t>
      </w:r>
    </w:p>
    <w:p w14:paraId="665C3B3D"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
    <w:p w14:paraId="7B597B28" w14:textId="77777777" w:rsidR="00F565CC" w:rsidRPr="00F565CC" w:rsidRDefault="00F565CC" w:rsidP="00F565CC">
      <w:pPr>
        <w:keepNext/>
        <w:numPr>
          <w:ilvl w:val="1"/>
          <w:numId w:val="36"/>
        </w:numPr>
        <w:tabs>
          <w:tab w:val="left" w:pos="851"/>
        </w:tabs>
        <w:suppressAutoHyphens/>
        <w:spacing w:before="120" w:after="240" w:line="276" w:lineRule="auto"/>
        <w:jc w:val="both"/>
        <w:outlineLvl w:val="1"/>
        <w:rPr>
          <w:rFonts w:ascii="Times New Roman" w:eastAsia="Times New Roman" w:hAnsi="Times New Roman" w:cs="Times New Roman"/>
          <w:b/>
          <w:lang w:val="en-US" w:eastAsia="tr-TR" w:bidi="en-US"/>
        </w:rPr>
      </w:pPr>
      <w:bookmarkStart w:id="272" w:name="_Toc286130428"/>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Kesintisiz</w:t>
      </w:r>
      <w:proofErr w:type="spellEnd"/>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Güç</w:t>
      </w:r>
      <w:proofErr w:type="spellEnd"/>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Kaynağını</w:t>
      </w:r>
      <w:proofErr w:type="spellEnd"/>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Oluşturan</w:t>
      </w:r>
      <w:proofErr w:type="spellEnd"/>
      <w:r w:rsidRPr="00F565CC">
        <w:rPr>
          <w:rFonts w:ascii="Times New Roman" w:eastAsia="Times New Roman" w:hAnsi="Times New Roman" w:cs="Times New Roman"/>
          <w:b/>
          <w:lang w:val="en-US" w:eastAsia="tr-TR" w:bidi="en-US"/>
        </w:rPr>
        <w:t xml:space="preserve"> </w:t>
      </w:r>
      <w:proofErr w:type="spellStart"/>
      <w:r w:rsidRPr="00F565CC">
        <w:rPr>
          <w:rFonts w:ascii="Times New Roman" w:eastAsia="Times New Roman" w:hAnsi="Times New Roman" w:cs="Times New Roman"/>
          <w:b/>
          <w:lang w:val="en-US" w:eastAsia="tr-TR" w:bidi="en-US"/>
        </w:rPr>
        <w:t>Üniteler</w:t>
      </w:r>
      <w:bookmarkEnd w:id="272"/>
      <w:proofErr w:type="spellEnd"/>
    </w:p>
    <w:p w14:paraId="32D6B23B"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Kesintisiz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kaynağı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ünitelerden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oluşacaktır</w:t>
      </w:r>
      <w:proofErr w:type="spellEnd"/>
      <w:r w:rsidRPr="00F565CC">
        <w:rPr>
          <w:rFonts w:ascii="Times New Roman" w:eastAsia="Calibri" w:hAnsi="Times New Roman" w:cs="Times New Roman"/>
          <w:lang w:val="en-US" w:bidi="en-US"/>
        </w:rPr>
        <w:t xml:space="preserve">. </w:t>
      </w:r>
    </w:p>
    <w:p w14:paraId="71804F48" w14:textId="77777777" w:rsidR="00F565CC" w:rsidRPr="00F565CC" w:rsidRDefault="00F565CC" w:rsidP="00F565CC">
      <w:pPr>
        <w:widowControl w:val="0"/>
        <w:numPr>
          <w:ilvl w:val="0"/>
          <w:numId w:val="20"/>
        </w:numPr>
        <w:tabs>
          <w:tab w:val="clear" w:pos="420"/>
          <w:tab w:val="num" w:pos="851"/>
        </w:tabs>
        <w:suppressAutoHyphens/>
        <w:autoSpaceDE w:val="0"/>
        <w:spacing w:before="120" w:after="0" w:line="276" w:lineRule="auto"/>
        <w:ind w:left="851" w:hanging="567"/>
        <w:jc w:val="both"/>
        <w:rPr>
          <w:rFonts w:ascii="Times New Roman" w:eastAsia="Calibri" w:hAnsi="Times New Roman" w:cs="Times New Roman"/>
          <w:bCs/>
          <w:lang w:val="en-US" w:bidi="en-US"/>
        </w:rPr>
      </w:pPr>
      <w:proofErr w:type="spellStart"/>
      <w:r w:rsidRPr="00F565CC">
        <w:rPr>
          <w:rFonts w:ascii="Times New Roman" w:eastAsia="Calibri" w:hAnsi="Times New Roman" w:cs="Times New Roman"/>
          <w:lang w:val="en-US" w:bidi="en-US"/>
        </w:rPr>
        <w:t>Statik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Redresör</w:t>
      </w:r>
      <w:proofErr w:type="spellEnd"/>
      <w:r w:rsidRPr="00F565CC">
        <w:rPr>
          <w:rFonts w:ascii="Times New Roman" w:eastAsia="Calibri" w:hAnsi="Times New Roman" w:cs="Times New Roman"/>
          <w:lang w:val="en-US" w:bidi="en-US"/>
        </w:rPr>
        <w:t xml:space="preserve"> / </w:t>
      </w:r>
      <w:proofErr w:type="spellStart"/>
      <w:r w:rsidRPr="00F565CC">
        <w:rPr>
          <w:rFonts w:ascii="Times New Roman" w:eastAsia="Calibri" w:hAnsi="Times New Roman" w:cs="Times New Roman"/>
          <w:lang w:val="en-US" w:bidi="en-US"/>
        </w:rPr>
        <w:t>Şarj</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edici</w:t>
      </w:r>
      <w:proofErr w:type="spellEnd"/>
      <w:r w:rsidRPr="00F565CC">
        <w:rPr>
          <w:rFonts w:ascii="Times New Roman" w:eastAsia="Calibri" w:hAnsi="Times New Roman" w:cs="Times New Roman"/>
          <w:lang w:val="en-US" w:bidi="en-US"/>
        </w:rPr>
        <w:t xml:space="preserve"> </w:t>
      </w:r>
    </w:p>
    <w:p w14:paraId="626E72CB" w14:textId="77777777" w:rsidR="00F565CC" w:rsidRPr="00F565CC" w:rsidRDefault="00F565CC" w:rsidP="00F565CC">
      <w:pPr>
        <w:widowControl w:val="0"/>
        <w:numPr>
          <w:ilvl w:val="0"/>
          <w:numId w:val="20"/>
        </w:numPr>
        <w:tabs>
          <w:tab w:val="clear" w:pos="420"/>
          <w:tab w:val="num" w:pos="851"/>
        </w:tabs>
        <w:suppressAutoHyphens/>
        <w:autoSpaceDE w:val="0"/>
        <w:spacing w:before="120" w:after="0" w:line="276" w:lineRule="auto"/>
        <w:ind w:left="851" w:hanging="567"/>
        <w:jc w:val="both"/>
        <w:rPr>
          <w:rFonts w:ascii="Times New Roman" w:eastAsia="Calibri" w:hAnsi="Times New Roman" w:cs="Times New Roman"/>
          <w:bCs/>
          <w:lang w:val="en-US" w:bidi="en-US"/>
        </w:rPr>
      </w:pPr>
      <w:proofErr w:type="spellStart"/>
      <w:r w:rsidRPr="00F565CC">
        <w:rPr>
          <w:rFonts w:ascii="Times New Roman" w:eastAsia="Calibri" w:hAnsi="Times New Roman" w:cs="Times New Roman"/>
          <w:lang w:val="en-US" w:bidi="en-US"/>
        </w:rPr>
        <w:t>Statik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invertör</w:t>
      </w:r>
      <w:proofErr w:type="spellEnd"/>
      <w:r w:rsidRPr="00F565CC">
        <w:rPr>
          <w:rFonts w:ascii="Times New Roman" w:eastAsia="Calibri" w:hAnsi="Times New Roman" w:cs="Times New Roman"/>
          <w:lang w:val="en-US" w:bidi="en-US"/>
        </w:rPr>
        <w:t xml:space="preserve"> </w:t>
      </w:r>
    </w:p>
    <w:p w14:paraId="4236B67B" w14:textId="77777777" w:rsidR="00F565CC" w:rsidRPr="00F565CC" w:rsidRDefault="00F565CC" w:rsidP="00F565CC">
      <w:pPr>
        <w:widowControl w:val="0"/>
        <w:numPr>
          <w:ilvl w:val="0"/>
          <w:numId w:val="20"/>
        </w:numPr>
        <w:tabs>
          <w:tab w:val="clear" w:pos="420"/>
          <w:tab w:val="num" w:pos="851"/>
        </w:tabs>
        <w:suppressAutoHyphens/>
        <w:autoSpaceDE w:val="0"/>
        <w:spacing w:before="120" w:after="0" w:line="276" w:lineRule="auto"/>
        <w:ind w:left="851" w:hanging="567"/>
        <w:jc w:val="both"/>
        <w:rPr>
          <w:rFonts w:ascii="Times New Roman" w:eastAsia="Calibri" w:hAnsi="Times New Roman" w:cs="Times New Roman"/>
          <w:bCs/>
          <w:lang w:val="en-US" w:bidi="en-US"/>
        </w:rPr>
      </w:pPr>
      <w:proofErr w:type="spellStart"/>
      <w:r w:rsidRPr="00F565CC">
        <w:rPr>
          <w:rFonts w:ascii="Times New Roman" w:eastAsia="Calibri" w:hAnsi="Times New Roman" w:cs="Times New Roman"/>
          <w:lang w:val="en-US" w:bidi="en-US"/>
        </w:rPr>
        <w:t>Statik</w:t>
      </w:r>
      <w:proofErr w:type="spellEnd"/>
      <w:r w:rsidRPr="00F565CC">
        <w:rPr>
          <w:rFonts w:ascii="Times New Roman" w:eastAsia="Calibri" w:hAnsi="Times New Roman" w:cs="Times New Roman"/>
          <w:lang w:val="en-US" w:bidi="en-US"/>
        </w:rPr>
        <w:t xml:space="preserve"> by-pass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mekanik</w:t>
      </w:r>
      <w:proofErr w:type="spellEnd"/>
      <w:r w:rsidRPr="00F565CC">
        <w:rPr>
          <w:rFonts w:ascii="Times New Roman" w:eastAsia="Calibri" w:hAnsi="Times New Roman" w:cs="Times New Roman"/>
          <w:lang w:val="en-US" w:bidi="en-US"/>
        </w:rPr>
        <w:t xml:space="preserve"> by-pass </w:t>
      </w:r>
    </w:p>
    <w:p w14:paraId="48035344" w14:textId="77777777" w:rsidR="00F565CC" w:rsidRPr="00F565CC" w:rsidRDefault="00F565CC" w:rsidP="00F565CC">
      <w:pPr>
        <w:widowControl w:val="0"/>
        <w:numPr>
          <w:ilvl w:val="0"/>
          <w:numId w:val="20"/>
        </w:numPr>
        <w:tabs>
          <w:tab w:val="clear" w:pos="420"/>
          <w:tab w:val="num" w:pos="851"/>
        </w:tabs>
        <w:suppressAutoHyphens/>
        <w:autoSpaceDE w:val="0"/>
        <w:spacing w:before="120" w:after="0" w:line="276" w:lineRule="auto"/>
        <w:ind w:left="851" w:hanging="567"/>
        <w:jc w:val="both"/>
        <w:rPr>
          <w:rFonts w:ascii="Times New Roman" w:eastAsia="Calibri" w:hAnsi="Times New Roman" w:cs="Times New Roman"/>
          <w:bCs/>
          <w:lang w:val="en-US" w:bidi="en-US"/>
        </w:rPr>
      </w:pPr>
      <w:proofErr w:type="spellStart"/>
      <w:r w:rsidRPr="00F565CC">
        <w:rPr>
          <w:rFonts w:ascii="Times New Roman" w:eastAsia="Calibri" w:hAnsi="Times New Roman" w:cs="Times New Roman"/>
          <w:color w:val="000000"/>
          <w:lang w:val="en-US" w:bidi="en-US"/>
        </w:rPr>
        <w:t>Belirtilmiş</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olan</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yükleri</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lang w:val="en-US" w:bidi="en-US"/>
        </w:rPr>
        <w: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belirtilmiş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süre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kadar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besleyecek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grubu</w:t>
      </w:r>
      <w:proofErr w:type="spellEnd"/>
    </w:p>
    <w:p w14:paraId="429E3597" w14:textId="77777777" w:rsidR="00F565CC" w:rsidRPr="00F565CC" w:rsidRDefault="00F565CC" w:rsidP="00F565CC">
      <w:pPr>
        <w:spacing w:before="120" w:after="0" w:line="276" w:lineRule="auto"/>
        <w:ind w:firstLine="720"/>
        <w:jc w:val="both"/>
        <w:rPr>
          <w:rFonts w:ascii="Times New Roman" w:eastAsia="Calibri" w:hAnsi="Times New Roman" w:cs="Times New Roman"/>
          <w:bCs/>
          <w:u w:val="single"/>
          <w:lang w:val="en-US" w:bidi="en-US"/>
        </w:rPr>
      </w:pPr>
    </w:p>
    <w:p w14:paraId="4A7AAC2F" w14:textId="77777777" w:rsidR="00F565CC" w:rsidRPr="00F565CC" w:rsidRDefault="00F565CC" w:rsidP="00F565CC">
      <w:pPr>
        <w:widowControl w:val="0"/>
        <w:numPr>
          <w:ilvl w:val="0"/>
          <w:numId w:val="21"/>
        </w:numPr>
        <w:tabs>
          <w:tab w:val="clear" w:pos="720"/>
          <w:tab w:val="num" w:pos="1134"/>
        </w:tabs>
        <w:suppressAutoHyphens/>
        <w:autoSpaceDE w:val="0"/>
        <w:spacing w:before="120" w:after="0" w:line="276" w:lineRule="auto"/>
        <w:ind w:left="1134" w:hanging="1134"/>
        <w:jc w:val="both"/>
        <w:rPr>
          <w:rFonts w:ascii="Times New Roman" w:eastAsia="Calibri" w:hAnsi="Times New Roman" w:cs="Times New Roman"/>
          <w:bCs/>
          <w:lang w:val="en-US" w:bidi="en-US"/>
        </w:rPr>
      </w:pPr>
      <w:proofErr w:type="spellStart"/>
      <w:r w:rsidRPr="00F565CC">
        <w:rPr>
          <w:rFonts w:ascii="Times New Roman" w:eastAsia="Calibri" w:hAnsi="Times New Roman" w:cs="Times New Roman"/>
          <w:bCs/>
          <w:lang w:val="en-US" w:bidi="en-US"/>
        </w:rPr>
        <w:t>Statik</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Redresör</w:t>
      </w:r>
      <w:proofErr w:type="spellEnd"/>
      <w:r w:rsidRPr="00F565CC">
        <w:rPr>
          <w:rFonts w:ascii="Times New Roman" w:eastAsia="Calibri" w:hAnsi="Times New Roman" w:cs="Times New Roman"/>
          <w:bCs/>
          <w:lang w:val="en-US" w:bidi="en-US"/>
        </w:rPr>
        <w:t xml:space="preserve"> / </w:t>
      </w:r>
      <w:proofErr w:type="spellStart"/>
      <w:r w:rsidRPr="00F565CC">
        <w:rPr>
          <w:rFonts w:ascii="Times New Roman" w:eastAsia="Calibri" w:hAnsi="Times New Roman" w:cs="Times New Roman"/>
          <w:bCs/>
          <w:lang w:val="en-US" w:bidi="en-US"/>
        </w:rPr>
        <w:t>Şarj</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Edici</w:t>
      </w:r>
      <w:proofErr w:type="spellEnd"/>
      <w:r w:rsidRPr="00F565CC">
        <w:rPr>
          <w:rFonts w:ascii="Times New Roman" w:eastAsia="Calibri" w:hAnsi="Times New Roman" w:cs="Times New Roman"/>
          <w:bCs/>
          <w:lang w:val="en-US" w:bidi="en-US"/>
        </w:rPr>
        <w:t xml:space="preserve"> : </w:t>
      </w:r>
    </w:p>
    <w:p w14:paraId="5F2C681B" w14:textId="77777777" w:rsidR="00F565CC" w:rsidRPr="00F565CC" w:rsidRDefault="00F565CC" w:rsidP="00F565CC">
      <w:pPr>
        <w:spacing w:before="120" w:after="0" w:line="276" w:lineRule="auto"/>
        <w:ind w:firstLine="720"/>
        <w:jc w:val="both"/>
        <w:rPr>
          <w:rFonts w:ascii="Times New Roman" w:eastAsia="Calibri" w:hAnsi="Times New Roman" w:cs="Times New Roman"/>
          <w:bCs/>
          <w:lang w:val="en-US" w:bidi="en-US"/>
        </w:rPr>
      </w:pPr>
    </w:p>
    <w:p w14:paraId="45A2B644"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Şebekeden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aldığı</w:t>
      </w:r>
      <w:proofErr w:type="spellEnd"/>
      <w:r w:rsidRPr="00F565CC">
        <w:rPr>
          <w:rFonts w:ascii="Times New Roman" w:eastAsia="Calibri" w:hAnsi="Times New Roman" w:cs="Times New Roman"/>
          <w:lang w:val="en-US" w:bidi="en-US"/>
        </w:rPr>
        <w:t xml:space="preserve"> 3 </w:t>
      </w:r>
      <w:proofErr w:type="spellStart"/>
      <w:r w:rsidRPr="00F565CC">
        <w:rPr>
          <w:rFonts w:ascii="Times New Roman" w:eastAsia="Calibri" w:hAnsi="Times New Roman" w:cs="Times New Roman"/>
          <w:lang w:val="en-US" w:bidi="en-US"/>
        </w:rPr>
        <w:t>fazlı</w:t>
      </w:r>
      <w:proofErr w:type="spellEnd"/>
      <w:r w:rsidRPr="00F565CC">
        <w:rPr>
          <w:rFonts w:ascii="Times New Roman" w:eastAsia="Calibri" w:hAnsi="Times New Roman" w:cs="Times New Roman"/>
          <w:lang w:val="en-US" w:bidi="en-US"/>
        </w:rPr>
        <w:t xml:space="preserve"> AC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DC </w:t>
      </w:r>
      <w:proofErr w:type="spellStart"/>
      <w:r w:rsidRPr="00F565CC">
        <w:rPr>
          <w:rFonts w:ascii="Times New Roman" w:eastAsia="Calibri" w:hAnsi="Times New Roman" w:cs="Times New Roman"/>
          <w:lang w:val="en-US" w:bidi="en-US"/>
        </w:rPr>
        <w:t>gerilime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çevirerek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grubunu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invertörü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besleyen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ünitedir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u w:val="single"/>
          <w:lang w:val="en-US" w:bidi="en-US"/>
        </w:rPr>
        <w:t>Redresör</w:t>
      </w:r>
      <w:proofErr w:type="spellEnd"/>
      <w:r w:rsidRPr="00F565CC">
        <w:rPr>
          <w:rFonts w:ascii="Times New Roman" w:eastAsia="Calibri" w:hAnsi="Times New Roman" w:cs="Times New Roman"/>
          <w:u w:val="single"/>
          <w:lang w:val="en-US" w:bidi="en-US"/>
        </w:rPr>
        <w:t xml:space="preserve"> IGBT </w:t>
      </w:r>
      <w:proofErr w:type="spellStart"/>
      <w:r w:rsidRPr="00F565CC">
        <w:rPr>
          <w:rFonts w:ascii="Times New Roman" w:eastAsia="Calibri" w:hAnsi="Times New Roman" w:cs="Times New Roman"/>
          <w:u w:val="single"/>
          <w:lang w:val="en-US" w:bidi="en-US"/>
        </w:rPr>
        <w:t>yarı</w:t>
      </w:r>
      <w:proofErr w:type="spellEnd"/>
      <w:r w:rsidRPr="00F565CC">
        <w:rPr>
          <w:rFonts w:ascii="Times New Roman" w:eastAsia="Calibri" w:hAnsi="Times New Roman" w:cs="Times New Roman"/>
          <w:u w:val="single"/>
          <w:lang w:val="en-US" w:bidi="en-US"/>
        </w:rPr>
        <w:t xml:space="preserve"> </w:t>
      </w:r>
      <w:proofErr w:type="spellStart"/>
      <w:r w:rsidRPr="00F565CC">
        <w:rPr>
          <w:rFonts w:ascii="Times New Roman" w:eastAsia="Calibri" w:hAnsi="Times New Roman" w:cs="Times New Roman"/>
          <w:u w:val="single"/>
          <w:lang w:val="en-US" w:bidi="en-US"/>
        </w:rPr>
        <w:t>iletkenler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elektronik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koruma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devrelerinden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oluşacaktır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u w:val="single"/>
          <w:lang w:val="en-US" w:bidi="en-US"/>
        </w:rPr>
        <w:t>Giriş</w:t>
      </w:r>
      <w:proofErr w:type="spellEnd"/>
      <w:r w:rsidRPr="00F565CC">
        <w:rPr>
          <w:rFonts w:ascii="Times New Roman" w:eastAsia="Calibri" w:hAnsi="Times New Roman" w:cs="Times New Roman"/>
          <w:u w:val="single"/>
          <w:lang w:val="en-US" w:bidi="en-US"/>
        </w:rPr>
        <w:t xml:space="preserve"> THDI </w:t>
      </w:r>
      <w:proofErr w:type="spellStart"/>
      <w:r w:rsidRPr="00F565CC">
        <w:rPr>
          <w:rFonts w:ascii="Times New Roman" w:eastAsia="Calibri" w:hAnsi="Times New Roman" w:cs="Times New Roman"/>
          <w:u w:val="single"/>
          <w:lang w:val="en-US" w:bidi="en-US"/>
        </w:rPr>
        <w:t>değeri</w:t>
      </w:r>
      <w:proofErr w:type="spellEnd"/>
      <w:r w:rsidRPr="00F565CC">
        <w:rPr>
          <w:rFonts w:ascii="Times New Roman" w:eastAsia="Calibri" w:hAnsi="Times New Roman" w:cs="Times New Roman"/>
          <w:u w:val="single"/>
          <w:lang w:val="en-US" w:bidi="en-US"/>
        </w:rPr>
        <w:t xml:space="preserve"> &lt; %3 den </w:t>
      </w:r>
      <w:proofErr w:type="spellStart"/>
      <w:r w:rsidRPr="00F565CC">
        <w:rPr>
          <w:rFonts w:ascii="Times New Roman" w:eastAsia="Calibri" w:hAnsi="Times New Roman" w:cs="Times New Roman"/>
          <w:u w:val="single"/>
          <w:lang w:val="en-US" w:bidi="en-US"/>
        </w:rPr>
        <w:t>düşük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olacaktır.Redresör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kapasitesi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tamamen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boşalmış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aküleri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şarj</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etmeye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tam </w:t>
      </w:r>
      <w:proofErr w:type="spellStart"/>
      <w:r w:rsidRPr="00F565CC">
        <w:rPr>
          <w:rFonts w:ascii="Times New Roman" w:eastAsia="Calibri" w:hAnsi="Times New Roman" w:cs="Times New Roman"/>
          <w:lang w:val="en-US" w:bidi="en-US"/>
        </w:rPr>
        <w:t>yüklü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invertörü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beslemeye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yeterli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Statik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duracak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invertöre</w:t>
      </w:r>
      <w:proofErr w:type="spellEnd"/>
      <w:r w:rsidRPr="00F565CC">
        <w:rPr>
          <w:rFonts w:ascii="Times New Roman" w:eastAsia="Calibri" w:hAnsi="Times New Roman" w:cs="Times New Roman"/>
          <w:lang w:val="en-US" w:bidi="en-US"/>
        </w:rPr>
        <w:t xml:space="preserve"> DC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grubu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üzerinden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sağlanacaktır</w:t>
      </w:r>
      <w:proofErr w:type="spellEnd"/>
      <w:r w:rsidRPr="00F565CC">
        <w:rPr>
          <w:rFonts w:ascii="Times New Roman" w:eastAsia="Calibri" w:hAnsi="Times New Roman" w:cs="Times New Roman"/>
          <w:lang w:val="en-US" w:bidi="en-US"/>
        </w:rPr>
        <w:t xml:space="preserve">. </w:t>
      </w:r>
    </w:p>
    <w:p w14:paraId="0E371C1B" w14:textId="77777777" w:rsidR="00F565CC" w:rsidRPr="00F565CC" w:rsidRDefault="00F565CC" w:rsidP="00F565CC">
      <w:pPr>
        <w:widowControl w:val="0"/>
        <w:numPr>
          <w:ilvl w:val="0"/>
          <w:numId w:val="21"/>
        </w:numPr>
        <w:tabs>
          <w:tab w:val="clear" w:pos="720"/>
          <w:tab w:val="num" w:pos="1134"/>
        </w:tabs>
        <w:suppressAutoHyphens/>
        <w:autoSpaceDE w:val="0"/>
        <w:spacing w:before="120" w:after="0" w:line="276" w:lineRule="auto"/>
        <w:ind w:left="1134" w:hanging="1134"/>
        <w:jc w:val="both"/>
        <w:rPr>
          <w:rFonts w:ascii="Times New Roman" w:eastAsia="Calibri" w:hAnsi="Times New Roman" w:cs="Times New Roman"/>
          <w:bCs/>
          <w:lang w:val="en-US" w:bidi="en-US"/>
        </w:rPr>
      </w:pPr>
      <w:proofErr w:type="spellStart"/>
      <w:r w:rsidRPr="00F565CC">
        <w:rPr>
          <w:rFonts w:ascii="Times New Roman" w:eastAsia="Calibri" w:hAnsi="Times New Roman" w:cs="Times New Roman"/>
          <w:bCs/>
          <w:lang w:val="en-US" w:bidi="en-US"/>
        </w:rPr>
        <w:t>İnvertör</w:t>
      </w:r>
      <w:proofErr w:type="spellEnd"/>
      <w:r w:rsidRPr="00F565CC">
        <w:rPr>
          <w:rFonts w:ascii="Times New Roman" w:eastAsia="Calibri" w:hAnsi="Times New Roman" w:cs="Times New Roman"/>
          <w:bCs/>
          <w:lang w:val="en-US" w:bidi="en-US"/>
        </w:rPr>
        <w:t xml:space="preserve"> :</w:t>
      </w:r>
    </w:p>
    <w:p w14:paraId="733E03A2" w14:textId="77777777" w:rsidR="00F565CC" w:rsidRPr="00F565CC" w:rsidRDefault="00F565CC" w:rsidP="00F565CC">
      <w:pPr>
        <w:suppressAutoHyphens/>
        <w:spacing w:after="0" w:line="276" w:lineRule="auto"/>
        <w:ind w:right="48"/>
        <w:jc w:val="both"/>
        <w:rPr>
          <w:rFonts w:ascii="Times New Roman" w:eastAsia="Times New Roman" w:hAnsi="Times New Roman" w:cs="Times New Roman"/>
          <w:lang w:eastAsia="ar-SA"/>
        </w:rPr>
      </w:pPr>
      <w:r w:rsidRPr="00F565CC">
        <w:rPr>
          <w:rFonts w:ascii="Times New Roman" w:eastAsia="Times New Roman" w:hAnsi="Times New Roman" w:cs="Times New Roman"/>
          <w:lang w:eastAsia="ar-SA"/>
        </w:rPr>
        <w:t xml:space="preserve">Redresör yada akü grubundan gelen DC gerilimi hassas limitler içinde 3 fazlı AC gerilime çevirerek 24 saat sürekli devrede kalacaktır. </w:t>
      </w:r>
      <w:proofErr w:type="spellStart"/>
      <w:r w:rsidRPr="00F565CC">
        <w:rPr>
          <w:rFonts w:ascii="Times New Roman" w:eastAsia="Times New Roman" w:hAnsi="Times New Roman" w:cs="Times New Roman"/>
          <w:lang w:eastAsia="ar-SA"/>
        </w:rPr>
        <w:t>İnvertör</w:t>
      </w:r>
      <w:proofErr w:type="spellEnd"/>
      <w:r w:rsidRPr="00F565CC">
        <w:rPr>
          <w:rFonts w:ascii="Times New Roman" w:eastAsia="Times New Roman" w:hAnsi="Times New Roman" w:cs="Times New Roman"/>
          <w:lang w:eastAsia="ar-SA"/>
        </w:rPr>
        <w:t xml:space="preserve"> bloğu IGBT transistörlü olacaktır. Bu IGBT Bloklar Redresördeki IGBT bloklar ile aynı olmalıdır. Statik </w:t>
      </w:r>
      <w:proofErr w:type="spellStart"/>
      <w:r w:rsidRPr="00F565CC">
        <w:rPr>
          <w:rFonts w:ascii="Times New Roman" w:eastAsia="Times New Roman" w:hAnsi="Times New Roman" w:cs="Times New Roman"/>
          <w:lang w:eastAsia="ar-SA"/>
        </w:rPr>
        <w:t>invertör</w:t>
      </w:r>
      <w:proofErr w:type="spellEnd"/>
      <w:r w:rsidRPr="00F565CC">
        <w:rPr>
          <w:rFonts w:ascii="Times New Roman" w:eastAsia="Times New Roman" w:hAnsi="Times New Roman" w:cs="Times New Roman"/>
          <w:lang w:eastAsia="ar-SA"/>
        </w:rPr>
        <w:t xml:space="preserve"> çıkış değerlerinin nominal değerleri ile şebeke değerleri arasında sürekli karşılaştırma yapacak ve senkron çalışma yoluna gidecektir. </w:t>
      </w:r>
      <w:proofErr w:type="spellStart"/>
      <w:r w:rsidRPr="00F565CC">
        <w:rPr>
          <w:rFonts w:ascii="Times New Roman" w:eastAsia="Times New Roman" w:hAnsi="Times New Roman" w:cs="Times New Roman"/>
          <w:lang w:eastAsia="ar-SA"/>
        </w:rPr>
        <w:t>İnvertör</w:t>
      </w:r>
      <w:proofErr w:type="spellEnd"/>
      <w:r w:rsidRPr="00F565CC">
        <w:rPr>
          <w:rFonts w:ascii="Times New Roman" w:eastAsia="Times New Roman" w:hAnsi="Times New Roman" w:cs="Times New Roman"/>
          <w:lang w:eastAsia="ar-SA"/>
        </w:rPr>
        <w:t xml:space="preserve"> tasarımı Darbe Genişlik Modülasyonu (PWM) teknolojisi ile yapılmalıdır.</w:t>
      </w:r>
    </w:p>
    <w:p w14:paraId="2D1E5729" w14:textId="77777777" w:rsidR="00F565CC" w:rsidRPr="00F565CC" w:rsidRDefault="00F565CC" w:rsidP="00F565CC">
      <w:pPr>
        <w:widowControl w:val="0"/>
        <w:numPr>
          <w:ilvl w:val="0"/>
          <w:numId w:val="21"/>
        </w:numPr>
        <w:tabs>
          <w:tab w:val="clear" w:pos="720"/>
          <w:tab w:val="num" w:pos="1134"/>
        </w:tabs>
        <w:suppressAutoHyphens/>
        <w:autoSpaceDE w:val="0"/>
        <w:spacing w:before="120" w:after="0" w:line="276" w:lineRule="auto"/>
        <w:ind w:left="1134" w:hanging="1134"/>
        <w:jc w:val="both"/>
        <w:rPr>
          <w:rFonts w:ascii="Times New Roman" w:eastAsia="Calibri" w:hAnsi="Times New Roman" w:cs="Times New Roman"/>
          <w:bCs/>
          <w:lang w:val="en-US" w:bidi="en-US"/>
        </w:rPr>
      </w:pPr>
      <w:proofErr w:type="spellStart"/>
      <w:r w:rsidRPr="00F565CC">
        <w:rPr>
          <w:rFonts w:ascii="Times New Roman" w:eastAsia="Calibri" w:hAnsi="Times New Roman" w:cs="Times New Roman"/>
          <w:bCs/>
          <w:lang w:val="en-US" w:bidi="en-US"/>
        </w:rPr>
        <w:t>Statik</w:t>
      </w:r>
      <w:proofErr w:type="spellEnd"/>
      <w:r w:rsidRPr="00F565CC">
        <w:rPr>
          <w:rFonts w:ascii="Times New Roman" w:eastAsia="Calibri" w:hAnsi="Times New Roman" w:cs="Times New Roman"/>
          <w:bCs/>
          <w:lang w:val="en-US" w:bidi="en-US"/>
        </w:rPr>
        <w:t xml:space="preserve"> By - Pass :</w:t>
      </w:r>
    </w:p>
    <w:p w14:paraId="00029CBC"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Sistem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kısa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süreli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aşırı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yüklenmelerde</w:t>
      </w:r>
      <w:proofErr w:type="spellEnd"/>
      <w:r w:rsidRPr="00F565CC">
        <w:rPr>
          <w:rFonts w:ascii="Times New Roman" w:eastAsia="Calibri" w:hAnsi="Times New Roman" w:cs="Times New Roman"/>
          <w:lang w:val="en-US" w:bidi="en-US"/>
        </w:rPr>
        <w:t xml:space="preserve"> by-pass </w:t>
      </w:r>
      <w:proofErr w:type="spellStart"/>
      <w:r w:rsidRPr="00F565CC">
        <w:rPr>
          <w:rFonts w:ascii="Times New Roman" w:eastAsia="Calibri" w:hAnsi="Times New Roman" w:cs="Times New Roman"/>
          <w:lang w:val="en-US" w:bidi="en-US"/>
        </w:rPr>
        <w:t>yaparak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şebekeye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aktarmalı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süre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statik</w:t>
      </w:r>
      <w:proofErr w:type="spellEnd"/>
      <w:r w:rsidRPr="00F565CC">
        <w:rPr>
          <w:rFonts w:ascii="Times New Roman" w:eastAsia="Calibri" w:hAnsi="Times New Roman" w:cs="Times New Roman"/>
          <w:lang w:val="en-US" w:bidi="en-US"/>
        </w:rPr>
        <w:t xml:space="preserve"> by-pass </w:t>
      </w:r>
      <w:proofErr w:type="spellStart"/>
      <w:r w:rsidRPr="00F565CC">
        <w:rPr>
          <w:rFonts w:ascii="Times New Roman" w:eastAsia="Calibri" w:hAnsi="Times New Roman" w:cs="Times New Roman"/>
          <w:lang w:val="en-US" w:bidi="en-US"/>
        </w:rPr>
        <w:t>üzerinden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beslenmelidir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Sistemde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herhangi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arıza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durumunda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otomatik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statik</w:t>
      </w:r>
      <w:proofErr w:type="spellEnd"/>
      <w:r w:rsidRPr="00F565CC">
        <w:rPr>
          <w:rFonts w:ascii="Times New Roman" w:eastAsia="Calibri" w:hAnsi="Times New Roman" w:cs="Times New Roman"/>
          <w:lang w:val="en-US" w:bidi="en-US"/>
        </w:rPr>
        <w:t xml:space="preserve"> by-pass </w:t>
      </w:r>
      <w:proofErr w:type="spellStart"/>
      <w:r w:rsidRPr="00F565CC">
        <w:rPr>
          <w:rFonts w:ascii="Times New Roman" w:eastAsia="Calibri" w:hAnsi="Times New Roman" w:cs="Times New Roman"/>
          <w:lang w:val="en-US" w:bidi="en-US"/>
        </w:rPr>
        <w:t>anahtarı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üzerinden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kesintisiz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şebekeye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aktarılmalıdır</w:t>
      </w:r>
      <w:proofErr w:type="spellEnd"/>
      <w:r w:rsidRPr="00F565CC">
        <w:rPr>
          <w:rFonts w:ascii="Times New Roman" w:eastAsia="Calibri" w:hAnsi="Times New Roman" w:cs="Times New Roman"/>
          <w:lang w:val="en-US" w:bidi="en-US"/>
        </w:rPr>
        <w:t xml:space="preserve">. Manuel by-pass; </w:t>
      </w:r>
      <w:proofErr w:type="spellStart"/>
      <w:r w:rsidRPr="00F565CC">
        <w:rPr>
          <w:rFonts w:ascii="Times New Roman" w:eastAsia="Calibri" w:hAnsi="Times New Roman" w:cs="Times New Roman"/>
          <w:lang w:val="en-US" w:bidi="en-US"/>
        </w:rPr>
        <w:t>gerektiğinde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şebekeye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aktarmak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çalıştırılabilen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mekanik</w:t>
      </w:r>
      <w:proofErr w:type="spellEnd"/>
      <w:r w:rsidRPr="00F565CC">
        <w:rPr>
          <w:rFonts w:ascii="Times New Roman" w:eastAsia="Calibri" w:hAnsi="Times New Roman" w:cs="Times New Roman"/>
          <w:lang w:val="en-US" w:bidi="en-US"/>
        </w:rPr>
        <w:t xml:space="preserve"> by-pass </w:t>
      </w:r>
      <w:proofErr w:type="spellStart"/>
      <w:r w:rsidRPr="00F565CC">
        <w:rPr>
          <w:rFonts w:ascii="Times New Roman" w:eastAsia="Calibri" w:hAnsi="Times New Roman" w:cs="Times New Roman"/>
          <w:lang w:val="en-US" w:bidi="en-US"/>
        </w:rPr>
        <w:t>anahtarı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Gerektiğinde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aynı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anahtar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vasıtasıyla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cihazın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statik</w:t>
      </w:r>
      <w:proofErr w:type="spellEnd"/>
      <w:r w:rsidRPr="00F565CC">
        <w:rPr>
          <w:rFonts w:ascii="Times New Roman" w:eastAsia="Calibri" w:hAnsi="Times New Roman" w:cs="Times New Roman"/>
          <w:lang w:val="en-US" w:bidi="en-US"/>
        </w:rPr>
        <w:t xml:space="preserve"> by-pass </w:t>
      </w:r>
      <w:proofErr w:type="spellStart"/>
      <w:r w:rsidRPr="00F565CC">
        <w:rPr>
          <w:rFonts w:ascii="Times New Roman" w:eastAsia="Calibri" w:hAnsi="Times New Roman" w:cs="Times New Roman"/>
          <w:lang w:val="en-US" w:bidi="en-US"/>
        </w:rPr>
        <w:t>özelliği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kaldırılabilmelidir</w:t>
      </w:r>
      <w:proofErr w:type="spellEnd"/>
      <w:r w:rsidRPr="00F565CC">
        <w:rPr>
          <w:rFonts w:ascii="Times New Roman" w:eastAsia="Calibri" w:hAnsi="Times New Roman" w:cs="Times New Roman"/>
          <w:lang w:val="en-US" w:bidi="en-US"/>
        </w:rPr>
        <w:t xml:space="preserve">. </w:t>
      </w:r>
    </w:p>
    <w:p w14:paraId="7F438DCB" w14:textId="77777777" w:rsidR="00F565CC" w:rsidRPr="00F565CC" w:rsidRDefault="00F565CC" w:rsidP="00F565CC">
      <w:pPr>
        <w:widowControl w:val="0"/>
        <w:numPr>
          <w:ilvl w:val="0"/>
          <w:numId w:val="21"/>
        </w:numPr>
        <w:tabs>
          <w:tab w:val="clear" w:pos="720"/>
          <w:tab w:val="num" w:pos="1134"/>
        </w:tabs>
        <w:suppressAutoHyphens/>
        <w:autoSpaceDE w:val="0"/>
        <w:spacing w:before="120" w:after="0" w:line="276" w:lineRule="auto"/>
        <w:ind w:left="1134" w:hanging="1134"/>
        <w:jc w:val="both"/>
        <w:rPr>
          <w:rFonts w:ascii="Times New Roman" w:eastAsia="Calibri" w:hAnsi="Times New Roman" w:cs="Times New Roman"/>
          <w:bCs/>
          <w:lang w:val="en-US" w:bidi="en-US"/>
        </w:rPr>
      </w:pPr>
      <w:proofErr w:type="spellStart"/>
      <w:r w:rsidRPr="00F565CC">
        <w:rPr>
          <w:rFonts w:ascii="Times New Roman" w:eastAsia="Calibri" w:hAnsi="Times New Roman" w:cs="Times New Roman"/>
          <w:bCs/>
          <w:lang w:val="en-US" w:bidi="en-US"/>
        </w:rPr>
        <w:t>Akü</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Grubu</w:t>
      </w:r>
      <w:proofErr w:type="spellEnd"/>
      <w:r w:rsidRPr="00F565CC">
        <w:rPr>
          <w:rFonts w:ascii="Times New Roman" w:eastAsia="Calibri" w:hAnsi="Times New Roman" w:cs="Times New Roman"/>
          <w:bCs/>
          <w:lang w:val="en-US" w:bidi="en-US"/>
        </w:rPr>
        <w:t xml:space="preserve"> :</w:t>
      </w:r>
      <w:r w:rsidRPr="00F565CC">
        <w:rPr>
          <w:rFonts w:ascii="Times New Roman" w:eastAsia="Calibri" w:hAnsi="Times New Roman" w:cs="Times New Roman"/>
          <w:lang w:val="en-US" w:bidi="en-US"/>
        </w:rPr>
        <w:t xml:space="preserve"> </w:t>
      </w:r>
    </w:p>
    <w:p w14:paraId="5DA3991C"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Kesintisiz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kaynağı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birlikte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verilecek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grubu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tamamen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bakımsız</w:t>
      </w:r>
      <w:proofErr w:type="spellEnd"/>
      <w:r w:rsidRPr="00F565CC">
        <w:rPr>
          <w:rFonts w:ascii="Times New Roman" w:eastAsia="Calibri" w:hAnsi="Times New Roman" w:cs="Times New Roman"/>
          <w:lang w:val="en-US" w:bidi="en-US"/>
        </w:rPr>
        <w:t xml:space="preserve"> (maintenance-free) kuru tip </w:t>
      </w:r>
      <w:proofErr w:type="spellStart"/>
      <w:r w:rsidRPr="00F565CC">
        <w:rPr>
          <w:rFonts w:ascii="Times New Roman" w:eastAsia="Calibri" w:hAnsi="Times New Roman" w:cs="Times New Roman"/>
          <w:lang w:val="en-US" w:bidi="en-US"/>
        </w:rPr>
        <w:t>olmalıdır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Elektrik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kesintilerinde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grubu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sistemi</w:t>
      </w:r>
      <w:proofErr w:type="spellEnd"/>
      <w:r w:rsidRPr="00F565CC">
        <w:rPr>
          <w:rFonts w:ascii="Times New Roman" w:eastAsia="Calibri" w:hAnsi="Times New Roman" w:cs="Times New Roman"/>
          <w:lang w:val="en-US" w:bidi="en-US"/>
        </w:rPr>
        <w:t xml:space="preserve"> tam </w:t>
      </w:r>
      <w:proofErr w:type="spellStart"/>
      <w:r w:rsidRPr="00F565CC">
        <w:rPr>
          <w:rFonts w:ascii="Times New Roman" w:eastAsia="Calibri" w:hAnsi="Times New Roman" w:cs="Times New Roman"/>
          <w:lang w:val="en-US" w:bidi="en-US"/>
        </w:rPr>
        <w:t>yükte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belirtilen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süre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besleyebilmelidir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Akülerin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beklenen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ömrü</w:t>
      </w:r>
      <w:proofErr w:type="spellEnd"/>
      <w:r w:rsidRPr="00F565CC">
        <w:rPr>
          <w:rFonts w:ascii="Times New Roman" w:eastAsia="Calibri" w:hAnsi="Times New Roman" w:cs="Times New Roman"/>
          <w:lang w:val="en-US" w:bidi="en-US"/>
        </w:rPr>
        <w:t xml:space="preserve"> 10 </w:t>
      </w:r>
      <w:proofErr w:type="spellStart"/>
      <w:r w:rsidRPr="00F565CC">
        <w:rPr>
          <w:rFonts w:ascii="Times New Roman" w:eastAsia="Calibri" w:hAnsi="Times New Roman" w:cs="Times New Roman"/>
          <w:lang w:val="en-US" w:bidi="en-US"/>
        </w:rPr>
        <w:t>yıl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imalatçı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firma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tarafından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belgelendirilmedir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Aküler</w:t>
      </w:r>
      <w:proofErr w:type="spellEnd"/>
      <w:r w:rsidRPr="00F565CC">
        <w:rPr>
          <w:rFonts w:ascii="Times New Roman" w:eastAsia="Calibri" w:hAnsi="Times New Roman" w:cs="Times New Roman"/>
          <w:lang w:val="en-US" w:bidi="en-US"/>
        </w:rPr>
        <w:t xml:space="preserve"> IEC </w:t>
      </w:r>
      <w:proofErr w:type="spellStart"/>
      <w:r w:rsidRPr="00F565CC">
        <w:rPr>
          <w:rFonts w:ascii="Times New Roman" w:eastAsia="Calibri" w:hAnsi="Times New Roman" w:cs="Times New Roman"/>
          <w:lang w:val="en-US" w:bidi="en-US"/>
        </w:rPr>
        <w:t>normlarına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uygun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ISO 9000 </w:t>
      </w:r>
      <w:proofErr w:type="spellStart"/>
      <w:r w:rsidRPr="00F565CC">
        <w:rPr>
          <w:rFonts w:ascii="Times New Roman" w:eastAsia="Calibri" w:hAnsi="Times New Roman" w:cs="Times New Roman"/>
          <w:lang w:val="en-US" w:bidi="en-US"/>
        </w:rPr>
        <w:t>belgesi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belgelendirilmelidir</w:t>
      </w:r>
      <w:proofErr w:type="spellEnd"/>
      <w:r w:rsidRPr="00F565CC">
        <w:rPr>
          <w:rFonts w:ascii="Times New Roman" w:eastAsia="Calibri" w:hAnsi="Times New Roman" w:cs="Times New Roman"/>
          <w:lang w:val="en-US" w:bidi="en-US"/>
        </w:rPr>
        <w:t xml:space="preserve">. </w:t>
      </w:r>
    </w:p>
    <w:p w14:paraId="6835B23E"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
    <w:p w14:paraId="6F03E404"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eastAsia="tr-TR" w:bidi="en-US"/>
        </w:rPr>
      </w:pPr>
      <w:bookmarkStart w:id="273" w:name="_Toc286130429"/>
      <w:r w:rsidRPr="00F565CC">
        <w:rPr>
          <w:rFonts w:ascii="Times New Roman" w:eastAsia="Times New Roman" w:hAnsi="Times New Roman" w:cs="Times New Roman"/>
          <w:b/>
          <w:bCs/>
          <w:lang w:val="en-US" w:eastAsia="tr-TR" w:bidi="en-US"/>
        </w:rPr>
        <w:lastRenderedPageBreak/>
        <w:t xml:space="preserve">Teknik </w:t>
      </w:r>
      <w:proofErr w:type="spellStart"/>
      <w:r w:rsidRPr="00F565CC">
        <w:rPr>
          <w:rFonts w:ascii="Times New Roman" w:eastAsia="Times New Roman" w:hAnsi="Times New Roman" w:cs="Times New Roman"/>
          <w:b/>
          <w:bCs/>
          <w:lang w:val="en-US" w:eastAsia="tr-TR" w:bidi="en-US"/>
        </w:rPr>
        <w:t>Özellikler</w:t>
      </w:r>
      <w:bookmarkEnd w:id="273"/>
      <w:proofErr w:type="spellEnd"/>
    </w:p>
    <w:p w14:paraId="034F5216" w14:textId="77777777" w:rsidR="00F565CC" w:rsidRPr="00F565CC" w:rsidRDefault="00F565CC" w:rsidP="00F565CC">
      <w:pPr>
        <w:spacing w:before="120" w:after="0" w:line="276" w:lineRule="auto"/>
        <w:ind w:firstLine="720"/>
        <w:jc w:val="both"/>
        <w:rPr>
          <w:rFonts w:ascii="Times New Roman" w:eastAsia="Calibri" w:hAnsi="Times New Roman" w:cs="Times New Roman"/>
          <w:bCs/>
          <w:u w:val="single"/>
          <w:lang w:val="en-US" w:bidi="en-US"/>
        </w:rPr>
      </w:pPr>
      <w:proofErr w:type="spellStart"/>
      <w:r w:rsidRPr="00F565CC">
        <w:rPr>
          <w:rFonts w:ascii="Times New Roman" w:eastAsia="Calibri" w:hAnsi="Times New Roman" w:cs="Times New Roman"/>
          <w:bCs/>
          <w:u w:val="single"/>
          <w:lang w:val="en-US" w:bidi="en-US"/>
        </w:rPr>
        <w:t>Giriş</w:t>
      </w:r>
      <w:proofErr w:type="spellEnd"/>
      <w:r w:rsidRPr="00F565CC">
        <w:rPr>
          <w:rFonts w:ascii="Times New Roman" w:eastAsia="Calibri" w:hAnsi="Times New Roman" w:cs="Times New Roman"/>
          <w:bCs/>
          <w:u w:val="single"/>
          <w:lang w:val="en-US" w:bidi="en-US"/>
        </w:rPr>
        <w:t xml:space="preserve"> </w:t>
      </w:r>
      <w:proofErr w:type="spellStart"/>
      <w:r w:rsidRPr="00F565CC">
        <w:rPr>
          <w:rFonts w:ascii="Times New Roman" w:eastAsia="Calibri" w:hAnsi="Times New Roman" w:cs="Times New Roman"/>
          <w:bCs/>
          <w:u w:val="single"/>
          <w:lang w:val="en-US" w:bidi="en-US"/>
        </w:rPr>
        <w:t>karakteristikleri</w:t>
      </w:r>
      <w:proofErr w:type="spellEnd"/>
      <w:r w:rsidRPr="00F565CC">
        <w:rPr>
          <w:rFonts w:ascii="Times New Roman" w:eastAsia="Calibri" w:hAnsi="Times New Roman" w:cs="Times New Roman"/>
          <w:bCs/>
          <w:u w:val="single"/>
          <w:lang w:val="en-US" w:bidi="en-US"/>
        </w:rPr>
        <w:t xml:space="preserve"> : </w:t>
      </w:r>
    </w:p>
    <w:p w14:paraId="150CC75F"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xml:space="preserve">: 380/400/415 V, 3 </w:t>
      </w:r>
      <w:proofErr w:type="spellStart"/>
      <w:r w:rsidRPr="00F565CC">
        <w:rPr>
          <w:rFonts w:ascii="Times New Roman" w:eastAsia="Calibri" w:hAnsi="Times New Roman" w:cs="Times New Roman"/>
          <w:lang w:val="en-US" w:bidi="en-US"/>
        </w:rPr>
        <w:t>faz</w:t>
      </w:r>
      <w:proofErr w:type="spellEnd"/>
      <w:r w:rsidRPr="00F565CC">
        <w:rPr>
          <w:rFonts w:ascii="Times New Roman" w:eastAsia="Calibri" w:hAnsi="Times New Roman" w:cs="Times New Roman"/>
          <w:lang w:val="en-US" w:bidi="en-US"/>
        </w:rPr>
        <w:t xml:space="preserve"> + </w:t>
      </w:r>
      <w:proofErr w:type="spellStart"/>
      <w:r w:rsidRPr="00F565CC">
        <w:rPr>
          <w:rFonts w:ascii="Times New Roman" w:eastAsia="Calibri" w:hAnsi="Times New Roman" w:cs="Times New Roman"/>
          <w:lang w:val="en-US" w:bidi="en-US"/>
        </w:rPr>
        <w:t>Nötr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olmalıdır</w:t>
      </w:r>
      <w:proofErr w:type="spellEnd"/>
      <w:r w:rsidRPr="00F565CC">
        <w:rPr>
          <w:rFonts w:ascii="Times New Roman" w:eastAsia="Calibri" w:hAnsi="Times New Roman" w:cs="Times New Roman"/>
          <w:lang w:val="en-US" w:bidi="en-US"/>
        </w:rPr>
        <w:t>.</w:t>
      </w:r>
    </w:p>
    <w:p w14:paraId="264955E4"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Toleransı</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xml:space="preserve">: ± % 15 </w:t>
      </w:r>
      <w:proofErr w:type="spellStart"/>
      <w:r w:rsidRPr="00F565CC">
        <w:rPr>
          <w:rFonts w:ascii="Times New Roman" w:eastAsia="Calibri" w:hAnsi="Times New Roman" w:cs="Times New Roman"/>
          <w:lang w:val="en-US" w:bidi="en-US"/>
        </w:rPr>
        <w:t>olmalıdır</w:t>
      </w:r>
      <w:proofErr w:type="spellEnd"/>
      <w:r w:rsidRPr="00F565CC">
        <w:rPr>
          <w:rFonts w:ascii="Times New Roman" w:eastAsia="Calibri" w:hAnsi="Times New Roman" w:cs="Times New Roman"/>
          <w:lang w:val="en-US" w:bidi="en-US"/>
        </w:rPr>
        <w:t xml:space="preserve">. </w:t>
      </w:r>
    </w:p>
    <w:p w14:paraId="6670D628"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Frekansı</w:t>
      </w:r>
      <w:proofErr w:type="spellEnd"/>
      <w:r w:rsidRPr="00F565CC">
        <w:rPr>
          <w:rFonts w:ascii="Times New Roman" w:eastAsia="Calibri" w:hAnsi="Times New Roman" w:cs="Times New Roman"/>
          <w:lang w:val="en-US" w:bidi="en-US"/>
        </w:rPr>
        <w:t xml:space="preserve"> </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50 Hz</w:t>
      </w:r>
    </w:p>
    <w:p w14:paraId="11D49D91"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Power </w:t>
      </w:r>
      <w:proofErr w:type="spellStart"/>
      <w:r w:rsidRPr="00F565CC">
        <w:rPr>
          <w:rFonts w:ascii="Times New Roman" w:eastAsia="Calibri" w:hAnsi="Times New Roman" w:cs="Times New Roman"/>
          <w:lang w:val="en-US" w:bidi="en-US"/>
        </w:rPr>
        <w:t>Faktör</w:t>
      </w:r>
      <w:proofErr w:type="spellEnd"/>
      <w:r w:rsidRPr="00F565CC">
        <w:rPr>
          <w:rFonts w:ascii="Times New Roman" w:eastAsia="Calibri" w:hAnsi="Times New Roman" w:cs="Times New Roman"/>
          <w:lang w:val="en-US" w:bidi="en-US"/>
        </w:rPr>
        <w:t>. : &gt;0,99</w:t>
      </w:r>
    </w:p>
    <w:p w14:paraId="24AD7FC5"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Frekans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Toleransı</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xml:space="preserve">: 45 – 55 Hz </w:t>
      </w:r>
      <w:proofErr w:type="spellStart"/>
      <w:r w:rsidRPr="00F565CC">
        <w:rPr>
          <w:rFonts w:ascii="Times New Roman" w:eastAsia="Calibri" w:hAnsi="Times New Roman" w:cs="Times New Roman"/>
          <w:lang w:val="en-US" w:bidi="en-US"/>
        </w:rPr>
        <w:t>arasında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olmalıdır</w:t>
      </w:r>
      <w:proofErr w:type="spellEnd"/>
      <w:r w:rsidRPr="00F565CC">
        <w:rPr>
          <w:rFonts w:ascii="Times New Roman" w:eastAsia="Calibri" w:hAnsi="Times New Roman" w:cs="Times New Roman"/>
          <w:lang w:val="en-US" w:bidi="en-US"/>
        </w:rPr>
        <w:t xml:space="preserve">. </w:t>
      </w:r>
    </w:p>
    <w:p w14:paraId="2F0B75F8"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Akım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Harmonik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Distorsiyonu</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xml:space="preserve">: &lt;% 3 </w:t>
      </w:r>
      <w:proofErr w:type="spellStart"/>
      <w:r w:rsidRPr="00F565CC">
        <w:rPr>
          <w:rFonts w:ascii="Times New Roman" w:eastAsia="Calibri" w:hAnsi="Times New Roman" w:cs="Times New Roman"/>
          <w:lang w:val="en-US" w:bidi="en-US"/>
        </w:rPr>
        <w:t>olmalıdır</w:t>
      </w:r>
      <w:proofErr w:type="spellEnd"/>
      <w:r w:rsidRPr="00F565CC">
        <w:rPr>
          <w:rFonts w:ascii="Times New Roman" w:eastAsia="Calibri" w:hAnsi="Times New Roman" w:cs="Times New Roman"/>
          <w:lang w:val="en-US" w:bidi="en-US"/>
        </w:rPr>
        <w:t xml:space="preserve">. </w:t>
      </w:r>
    </w:p>
    <w:p w14:paraId="65B976EB"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Verim</w:t>
      </w:r>
      <w:proofErr w:type="spellEnd"/>
      <w:r w:rsidRPr="00F565CC">
        <w:rPr>
          <w:rFonts w:ascii="Times New Roman" w:eastAsia="Calibri" w:hAnsi="Times New Roman" w:cs="Times New Roman"/>
          <w:lang w:val="en-US" w:bidi="en-US"/>
        </w:rPr>
        <w:t xml:space="preserve"> </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xml:space="preserve">: % 93 </w:t>
      </w:r>
      <w:proofErr w:type="spellStart"/>
      <w:r w:rsidRPr="00F565CC">
        <w:rPr>
          <w:rFonts w:ascii="Times New Roman" w:eastAsia="Calibri" w:hAnsi="Times New Roman" w:cs="Times New Roman"/>
          <w:lang w:val="en-US" w:bidi="en-US"/>
        </w:rPr>
        <w:t>olmalıdır</w:t>
      </w:r>
      <w:proofErr w:type="spellEnd"/>
      <w:r w:rsidRPr="00F565CC">
        <w:rPr>
          <w:rFonts w:ascii="Times New Roman" w:eastAsia="Calibri" w:hAnsi="Times New Roman" w:cs="Times New Roman"/>
          <w:lang w:val="en-US" w:bidi="en-US"/>
        </w:rPr>
        <w:t xml:space="preserve">. </w:t>
      </w:r>
    </w:p>
    <w:p w14:paraId="17140EAF" w14:textId="77777777" w:rsidR="00F565CC" w:rsidRPr="00F565CC" w:rsidRDefault="00F565CC" w:rsidP="00F565CC">
      <w:pPr>
        <w:spacing w:before="120" w:after="0" w:line="276" w:lineRule="auto"/>
        <w:ind w:firstLine="720"/>
        <w:jc w:val="both"/>
        <w:rPr>
          <w:rFonts w:ascii="Times New Roman" w:eastAsia="Calibri" w:hAnsi="Times New Roman" w:cs="Times New Roman"/>
          <w:bCs/>
          <w:u w:val="single"/>
          <w:lang w:val="en-US" w:bidi="en-US"/>
        </w:rPr>
      </w:pPr>
      <w:proofErr w:type="spellStart"/>
      <w:r w:rsidRPr="00F565CC">
        <w:rPr>
          <w:rFonts w:ascii="Times New Roman" w:eastAsia="Calibri" w:hAnsi="Times New Roman" w:cs="Times New Roman"/>
          <w:bCs/>
          <w:u w:val="single"/>
          <w:lang w:val="en-US" w:bidi="en-US"/>
        </w:rPr>
        <w:t>Çıkış</w:t>
      </w:r>
      <w:proofErr w:type="spellEnd"/>
      <w:r w:rsidRPr="00F565CC">
        <w:rPr>
          <w:rFonts w:ascii="Times New Roman" w:eastAsia="Calibri" w:hAnsi="Times New Roman" w:cs="Times New Roman"/>
          <w:bCs/>
          <w:u w:val="single"/>
          <w:lang w:val="en-US" w:bidi="en-US"/>
        </w:rPr>
        <w:t xml:space="preserve"> </w:t>
      </w:r>
      <w:proofErr w:type="spellStart"/>
      <w:r w:rsidRPr="00F565CC">
        <w:rPr>
          <w:rFonts w:ascii="Times New Roman" w:eastAsia="Calibri" w:hAnsi="Times New Roman" w:cs="Times New Roman"/>
          <w:bCs/>
          <w:u w:val="single"/>
          <w:lang w:val="en-US" w:bidi="en-US"/>
        </w:rPr>
        <w:t>Karakteristikleri</w:t>
      </w:r>
      <w:proofErr w:type="spellEnd"/>
      <w:r w:rsidRPr="00F565CC">
        <w:rPr>
          <w:rFonts w:ascii="Times New Roman" w:eastAsia="Calibri" w:hAnsi="Times New Roman" w:cs="Times New Roman"/>
          <w:bCs/>
          <w:u w:val="single"/>
          <w:lang w:val="en-US" w:bidi="en-US"/>
        </w:rPr>
        <w:t xml:space="preserve"> : </w:t>
      </w:r>
    </w:p>
    <w:p w14:paraId="778405F8" w14:textId="77777777" w:rsidR="00F565CC" w:rsidRPr="00F565CC" w:rsidRDefault="00F565CC" w:rsidP="00F565CC">
      <w:pPr>
        <w:tabs>
          <w:tab w:val="left" w:pos="3686"/>
        </w:tabs>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Çıkış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ab/>
        <w:t xml:space="preserve">: 380 VAC 3 </w:t>
      </w:r>
      <w:proofErr w:type="spellStart"/>
      <w:r w:rsidRPr="00F565CC">
        <w:rPr>
          <w:rFonts w:ascii="Times New Roman" w:eastAsia="Calibri" w:hAnsi="Times New Roman" w:cs="Times New Roman"/>
          <w:lang w:val="en-US" w:bidi="en-US"/>
        </w:rPr>
        <w:t>Faz</w:t>
      </w:r>
      <w:proofErr w:type="spellEnd"/>
      <w:r w:rsidRPr="00F565CC">
        <w:rPr>
          <w:rFonts w:ascii="Times New Roman" w:eastAsia="Calibri" w:hAnsi="Times New Roman" w:cs="Times New Roman"/>
          <w:lang w:val="en-US" w:bidi="en-US"/>
        </w:rPr>
        <w:t xml:space="preserve"> 1 </w:t>
      </w:r>
      <w:proofErr w:type="spellStart"/>
      <w:r w:rsidRPr="00F565CC">
        <w:rPr>
          <w:rFonts w:ascii="Times New Roman" w:eastAsia="Calibri" w:hAnsi="Times New Roman" w:cs="Times New Roman"/>
          <w:lang w:val="en-US" w:bidi="en-US"/>
        </w:rPr>
        <w:t>Nötr</w:t>
      </w:r>
      <w:proofErr w:type="spellEnd"/>
    </w:p>
    <w:p w14:paraId="1EE5F65A" w14:textId="77777777" w:rsidR="00F565CC" w:rsidRPr="00F565CC" w:rsidRDefault="00F565CC" w:rsidP="00F565CC">
      <w:pPr>
        <w:tabs>
          <w:tab w:val="left" w:pos="3686"/>
        </w:tabs>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Aşırı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Kapasitesi</w:t>
      </w:r>
      <w:proofErr w:type="spellEnd"/>
      <w:r w:rsidRPr="00F565CC">
        <w:rPr>
          <w:rFonts w:ascii="Times New Roman" w:eastAsia="Calibri" w:hAnsi="Times New Roman" w:cs="Times New Roman"/>
          <w:lang w:val="en-US" w:bidi="en-US"/>
        </w:rPr>
        <w:t xml:space="preserve"> : 3 </w:t>
      </w:r>
      <w:proofErr w:type="spellStart"/>
      <w:r w:rsidRPr="00F565CC">
        <w:rPr>
          <w:rFonts w:ascii="Times New Roman" w:eastAsia="Calibri" w:hAnsi="Times New Roman" w:cs="Times New Roman"/>
          <w:lang w:val="en-US" w:bidi="en-US"/>
        </w:rPr>
        <w:t>Faz</w:t>
      </w:r>
      <w:proofErr w:type="spellEnd"/>
      <w:r w:rsidRPr="00F565CC">
        <w:rPr>
          <w:rFonts w:ascii="Times New Roman" w:eastAsia="Calibri" w:hAnsi="Times New Roman" w:cs="Times New Roman"/>
          <w:lang w:val="en-US" w:bidi="en-US"/>
        </w:rPr>
        <w:t xml:space="preserve">, </w:t>
      </w:r>
      <w:r w:rsidRPr="00F565CC">
        <w:rPr>
          <w:rFonts w:ascii="Times New Roman" w:eastAsia="Calibri" w:hAnsi="Times New Roman" w:cs="Times New Roman"/>
          <w:lang w:val="en-US" w:bidi="en-US"/>
        </w:rPr>
        <w:tab/>
        <w:t xml:space="preserve">% 110 </w:t>
      </w:r>
      <w:proofErr w:type="spellStart"/>
      <w:r w:rsidRPr="00F565CC">
        <w:rPr>
          <w:rFonts w:ascii="Times New Roman" w:eastAsia="Calibri" w:hAnsi="Times New Roman" w:cs="Times New Roman"/>
          <w:lang w:val="en-US" w:bidi="en-US"/>
        </w:rPr>
        <w:t>yükte</w:t>
      </w:r>
      <w:proofErr w:type="spellEnd"/>
      <w:r w:rsidRPr="00F565CC">
        <w:rPr>
          <w:rFonts w:ascii="Times New Roman" w:eastAsia="Calibri" w:hAnsi="Times New Roman" w:cs="Times New Roman"/>
          <w:lang w:val="en-US" w:bidi="en-US"/>
        </w:rPr>
        <w:t xml:space="preserve"> 30 </w:t>
      </w:r>
      <w:proofErr w:type="spellStart"/>
      <w:r w:rsidRPr="00F565CC">
        <w:rPr>
          <w:rFonts w:ascii="Times New Roman" w:eastAsia="Calibri" w:hAnsi="Times New Roman" w:cs="Times New Roman"/>
          <w:lang w:val="en-US" w:bidi="en-US"/>
        </w:rPr>
        <w:t>Dakika</w:t>
      </w:r>
      <w:proofErr w:type="spellEnd"/>
      <w:r w:rsidRPr="00F565CC">
        <w:rPr>
          <w:rFonts w:ascii="Times New Roman" w:eastAsia="Calibri" w:hAnsi="Times New Roman" w:cs="Times New Roman"/>
          <w:lang w:val="en-US" w:bidi="en-US"/>
        </w:rPr>
        <w:t xml:space="preserve"> </w:t>
      </w:r>
    </w:p>
    <w:p w14:paraId="7728ACE3" w14:textId="77777777" w:rsidR="00F565CC" w:rsidRPr="00F565CC" w:rsidRDefault="00F565CC" w:rsidP="00F565CC">
      <w:pPr>
        <w:tabs>
          <w:tab w:val="left" w:pos="3686"/>
        </w:tabs>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ab/>
        <w:t xml:space="preserve">% 125 </w:t>
      </w:r>
      <w:proofErr w:type="spellStart"/>
      <w:r w:rsidRPr="00F565CC">
        <w:rPr>
          <w:rFonts w:ascii="Times New Roman" w:eastAsia="Calibri" w:hAnsi="Times New Roman" w:cs="Times New Roman"/>
          <w:lang w:val="en-US" w:bidi="en-US"/>
        </w:rPr>
        <w:t>yükte</w:t>
      </w:r>
      <w:proofErr w:type="spellEnd"/>
      <w:r w:rsidRPr="00F565CC">
        <w:rPr>
          <w:rFonts w:ascii="Times New Roman" w:eastAsia="Calibri" w:hAnsi="Times New Roman" w:cs="Times New Roman"/>
          <w:lang w:val="en-US" w:bidi="en-US"/>
        </w:rPr>
        <w:t xml:space="preserve"> 10 </w:t>
      </w:r>
      <w:proofErr w:type="spellStart"/>
      <w:r w:rsidRPr="00F565CC">
        <w:rPr>
          <w:rFonts w:ascii="Times New Roman" w:eastAsia="Calibri" w:hAnsi="Times New Roman" w:cs="Times New Roman"/>
          <w:lang w:val="en-US" w:bidi="en-US"/>
        </w:rPr>
        <w:t>Dakika</w:t>
      </w:r>
      <w:proofErr w:type="spellEnd"/>
      <w:r w:rsidRPr="00F565CC">
        <w:rPr>
          <w:rFonts w:ascii="Times New Roman" w:eastAsia="Calibri" w:hAnsi="Times New Roman" w:cs="Times New Roman"/>
          <w:lang w:val="en-US" w:bidi="en-US"/>
        </w:rPr>
        <w:t xml:space="preserve"> </w:t>
      </w:r>
    </w:p>
    <w:p w14:paraId="6E7D8AA1" w14:textId="77777777" w:rsidR="00F565CC" w:rsidRPr="00F565CC" w:rsidRDefault="00F565CC" w:rsidP="00F565CC">
      <w:pPr>
        <w:tabs>
          <w:tab w:val="left" w:pos="3686"/>
        </w:tabs>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ab/>
        <w:t xml:space="preserve">% 150 </w:t>
      </w:r>
      <w:proofErr w:type="spellStart"/>
      <w:r w:rsidRPr="00F565CC">
        <w:rPr>
          <w:rFonts w:ascii="Times New Roman" w:eastAsia="Calibri" w:hAnsi="Times New Roman" w:cs="Times New Roman"/>
          <w:lang w:val="en-US" w:bidi="en-US"/>
        </w:rPr>
        <w:t>yükte</w:t>
      </w:r>
      <w:proofErr w:type="spellEnd"/>
      <w:r w:rsidRPr="00F565CC">
        <w:rPr>
          <w:rFonts w:ascii="Times New Roman" w:eastAsia="Calibri" w:hAnsi="Times New Roman" w:cs="Times New Roman"/>
          <w:lang w:val="en-US" w:bidi="en-US"/>
        </w:rPr>
        <w:t xml:space="preserve"> 0.5 </w:t>
      </w:r>
      <w:proofErr w:type="spellStart"/>
      <w:r w:rsidRPr="00F565CC">
        <w:rPr>
          <w:rFonts w:ascii="Times New Roman" w:eastAsia="Calibri" w:hAnsi="Times New Roman" w:cs="Times New Roman"/>
          <w:lang w:val="en-US" w:bidi="en-US"/>
        </w:rPr>
        <w:t>Dakika</w:t>
      </w:r>
      <w:proofErr w:type="spellEnd"/>
      <w:r w:rsidRPr="00F565CC">
        <w:rPr>
          <w:rFonts w:ascii="Times New Roman" w:eastAsia="Calibri" w:hAnsi="Times New Roman" w:cs="Times New Roman"/>
          <w:lang w:val="en-US" w:bidi="en-US"/>
        </w:rPr>
        <w:t xml:space="preserve"> </w:t>
      </w:r>
    </w:p>
    <w:p w14:paraId="613C4097"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Çıkış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Ayarı</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xml:space="preserve">: ± % 5 </w:t>
      </w:r>
      <w:proofErr w:type="spellStart"/>
      <w:r w:rsidRPr="00F565CC">
        <w:rPr>
          <w:rFonts w:ascii="Times New Roman" w:eastAsia="Calibri" w:hAnsi="Times New Roman" w:cs="Times New Roman"/>
          <w:lang w:val="en-US" w:bidi="en-US"/>
        </w:rPr>
        <w:t>olmalıdır</w:t>
      </w:r>
      <w:proofErr w:type="spellEnd"/>
      <w:r w:rsidRPr="00F565CC">
        <w:rPr>
          <w:rFonts w:ascii="Times New Roman" w:eastAsia="Calibri" w:hAnsi="Times New Roman" w:cs="Times New Roman"/>
          <w:lang w:val="en-US" w:bidi="en-US"/>
        </w:rPr>
        <w:t xml:space="preserve">. </w:t>
      </w:r>
    </w:p>
    <w:p w14:paraId="5F86D5AB"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Çıkış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Kararlılığı</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&lt; ±% 1 (</w:t>
      </w:r>
      <w:proofErr w:type="spellStart"/>
      <w:r w:rsidRPr="00F565CC">
        <w:rPr>
          <w:rFonts w:ascii="Times New Roman" w:eastAsia="Calibri" w:hAnsi="Times New Roman" w:cs="Times New Roman"/>
          <w:lang w:val="en-US" w:bidi="en-US"/>
        </w:rPr>
        <w:t>Statik</w:t>
      </w:r>
      <w:proofErr w:type="spellEnd"/>
      <w:r w:rsidRPr="00F565CC">
        <w:rPr>
          <w:rFonts w:ascii="Times New Roman" w:eastAsia="Calibri" w:hAnsi="Times New Roman" w:cs="Times New Roman"/>
          <w:lang w:val="en-US" w:bidi="en-US"/>
        </w:rPr>
        <w:t>)</w:t>
      </w:r>
    </w:p>
    <w:p w14:paraId="52BFE1C7"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xml:space="preserve"> %-4 / +%2 (</w:t>
      </w:r>
      <w:proofErr w:type="spellStart"/>
      <w:r w:rsidRPr="00F565CC">
        <w:rPr>
          <w:rFonts w:ascii="Times New Roman" w:eastAsia="Calibri" w:hAnsi="Times New Roman" w:cs="Times New Roman"/>
          <w:lang w:val="en-US" w:bidi="en-US"/>
        </w:rPr>
        <w:t>Dinamik</w:t>
      </w:r>
      <w:proofErr w:type="spellEnd"/>
      <w:r w:rsidRPr="00F565CC">
        <w:rPr>
          <w:rFonts w:ascii="Times New Roman" w:eastAsia="Calibri" w:hAnsi="Times New Roman" w:cs="Times New Roman"/>
          <w:lang w:val="en-US" w:bidi="en-US"/>
        </w:rPr>
        <w:t>)</w:t>
      </w:r>
    </w:p>
    <w:p w14:paraId="26457546"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Toparlanma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Zamanı</w:t>
      </w:r>
      <w:proofErr w:type="spellEnd"/>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xml:space="preserve">: &lt; 10 </w:t>
      </w:r>
      <w:proofErr w:type="spellStart"/>
      <w:r w:rsidRPr="00F565CC">
        <w:rPr>
          <w:rFonts w:ascii="Times New Roman" w:eastAsia="Calibri" w:hAnsi="Times New Roman" w:cs="Times New Roman"/>
          <w:lang w:val="en-US" w:bidi="en-US"/>
        </w:rPr>
        <w:t>ms.</w:t>
      </w:r>
      <w:proofErr w:type="spellEnd"/>
    </w:p>
    <w:p w14:paraId="51B0BA12"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Çıkış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Frekansı</w:t>
      </w:r>
      <w:proofErr w:type="spellEnd"/>
      <w:r w:rsidRPr="00F565CC">
        <w:rPr>
          <w:rFonts w:ascii="Times New Roman" w:eastAsia="Calibri" w:hAnsi="Times New Roman" w:cs="Times New Roman"/>
          <w:lang w:val="en-US" w:bidi="en-US"/>
        </w:rPr>
        <w:t xml:space="preserve"> </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xml:space="preserve">: 50 Hz. </w:t>
      </w:r>
    </w:p>
    <w:p w14:paraId="03DF34DC" w14:textId="77777777" w:rsidR="00F565CC" w:rsidRPr="00F565CC" w:rsidRDefault="00F565CC" w:rsidP="00F565CC">
      <w:pPr>
        <w:spacing w:before="120" w:after="0" w:line="276" w:lineRule="auto"/>
        <w:ind w:firstLine="720"/>
        <w:jc w:val="both"/>
        <w:rPr>
          <w:rFonts w:ascii="Times New Roman" w:eastAsia="Calibri" w:hAnsi="Times New Roman" w:cs="Times New Roman"/>
          <w:b/>
          <w:bCs/>
          <w:lang w:val="en-US" w:bidi="en-US"/>
        </w:rPr>
      </w:pPr>
      <w:proofErr w:type="spellStart"/>
      <w:r w:rsidRPr="00F565CC">
        <w:rPr>
          <w:rFonts w:ascii="Times New Roman" w:eastAsia="Calibri" w:hAnsi="Times New Roman" w:cs="Times New Roman"/>
          <w:bCs/>
          <w:u w:val="single"/>
          <w:lang w:val="en-US" w:bidi="en-US"/>
        </w:rPr>
        <w:t>Faz</w:t>
      </w:r>
      <w:proofErr w:type="spellEnd"/>
      <w:r w:rsidRPr="00F565CC">
        <w:rPr>
          <w:rFonts w:ascii="Times New Roman" w:eastAsia="Calibri" w:hAnsi="Times New Roman" w:cs="Times New Roman"/>
          <w:bCs/>
          <w:u w:val="single"/>
          <w:lang w:val="en-US" w:bidi="en-US"/>
        </w:rPr>
        <w:t xml:space="preserve"> </w:t>
      </w:r>
      <w:proofErr w:type="spellStart"/>
      <w:r w:rsidRPr="00F565CC">
        <w:rPr>
          <w:rFonts w:ascii="Times New Roman" w:eastAsia="Calibri" w:hAnsi="Times New Roman" w:cs="Times New Roman"/>
          <w:bCs/>
          <w:u w:val="single"/>
          <w:lang w:val="en-US" w:bidi="en-US"/>
        </w:rPr>
        <w:t>Kayması</w:t>
      </w:r>
      <w:proofErr w:type="spellEnd"/>
      <w:r w:rsidRPr="00F565CC">
        <w:rPr>
          <w:rFonts w:ascii="Times New Roman" w:eastAsia="Calibri" w:hAnsi="Times New Roman" w:cs="Times New Roman"/>
          <w:b/>
          <w:bCs/>
          <w:lang w:val="en-US" w:bidi="en-US"/>
        </w:rPr>
        <w:t xml:space="preserve"> </w:t>
      </w:r>
      <w:r w:rsidRPr="00F565CC">
        <w:rPr>
          <w:rFonts w:ascii="Times New Roman" w:eastAsia="Calibri" w:hAnsi="Times New Roman" w:cs="Times New Roman"/>
          <w:b/>
          <w:bCs/>
          <w:lang w:val="en-US" w:bidi="en-US"/>
        </w:rPr>
        <w:tab/>
      </w:r>
    </w:p>
    <w:p w14:paraId="24FB9A1D" w14:textId="77777777" w:rsidR="00F565CC" w:rsidRPr="00F565CC" w:rsidRDefault="00F565CC" w:rsidP="00F565CC">
      <w:pPr>
        <w:spacing w:before="120" w:after="0" w:line="276" w:lineRule="auto"/>
        <w:ind w:firstLine="720"/>
        <w:jc w:val="both"/>
        <w:rPr>
          <w:rFonts w:ascii="Times New Roman" w:eastAsia="Calibri" w:hAnsi="Times New Roman" w:cs="Times New Roman"/>
          <w:b/>
          <w:bCs/>
          <w:lang w:val="en-US" w:bidi="en-US"/>
        </w:rPr>
      </w:pPr>
      <w:r w:rsidRPr="00F565CC">
        <w:rPr>
          <w:rFonts w:ascii="Times New Roman" w:eastAsia="Calibri" w:hAnsi="Times New Roman" w:cs="Times New Roman"/>
          <w:b/>
          <w:bCs/>
          <w:lang w:val="en-US" w:bidi="en-US"/>
        </w:rPr>
        <w:tab/>
        <w:t xml:space="preserve"> </w:t>
      </w:r>
    </w:p>
    <w:p w14:paraId="63541B3B" w14:textId="77777777" w:rsidR="00F565CC" w:rsidRPr="00F565CC" w:rsidRDefault="00F565CC" w:rsidP="00F565CC">
      <w:pPr>
        <w:widowControl w:val="0"/>
        <w:numPr>
          <w:ilvl w:val="0"/>
          <w:numId w:val="19"/>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Dengeli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Yükte</w:t>
      </w:r>
      <w:proofErr w:type="spellEnd"/>
      <w:r w:rsidRPr="00F565CC">
        <w:rPr>
          <w:rFonts w:ascii="Times New Roman" w:eastAsia="Calibri" w:hAnsi="Times New Roman" w:cs="Times New Roman"/>
          <w:lang w:val="en-US" w:bidi="en-US"/>
        </w:rPr>
        <w:t xml:space="preserve"> </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120º ± % 1</w:t>
      </w:r>
    </w:p>
    <w:p w14:paraId="2CA59853" w14:textId="77777777" w:rsidR="00F565CC" w:rsidRPr="00F565CC" w:rsidRDefault="00F565CC" w:rsidP="00F565CC">
      <w:pPr>
        <w:spacing w:before="120" w:after="0" w:line="276" w:lineRule="auto"/>
        <w:ind w:left="702" w:firstLine="720"/>
        <w:jc w:val="both"/>
        <w:rPr>
          <w:rFonts w:ascii="Times New Roman" w:eastAsia="Calibri" w:hAnsi="Times New Roman" w:cs="Times New Roman"/>
          <w:lang w:val="en-US" w:bidi="en-US"/>
        </w:rPr>
      </w:pPr>
    </w:p>
    <w:p w14:paraId="67D18596" w14:textId="77777777" w:rsidR="00F565CC" w:rsidRPr="00F565CC" w:rsidRDefault="00F565CC" w:rsidP="00F565CC">
      <w:pPr>
        <w:widowControl w:val="0"/>
        <w:numPr>
          <w:ilvl w:val="0"/>
          <w:numId w:val="19"/>
        </w:numPr>
        <w:suppressAutoHyphens/>
        <w:autoSpaceDE w:val="0"/>
        <w:spacing w:before="120" w:after="0" w:line="276" w:lineRule="auto"/>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 100 </w:t>
      </w:r>
      <w:proofErr w:type="spellStart"/>
      <w:r w:rsidRPr="00F565CC">
        <w:rPr>
          <w:rFonts w:ascii="Times New Roman" w:eastAsia="Calibri" w:hAnsi="Times New Roman" w:cs="Times New Roman"/>
          <w:lang w:val="en-US" w:bidi="en-US"/>
        </w:rPr>
        <w:t>Dengesiz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Yükte</w:t>
      </w:r>
      <w:proofErr w:type="spellEnd"/>
      <w:r w:rsidRPr="00F565CC">
        <w:rPr>
          <w:rFonts w:ascii="Times New Roman" w:eastAsia="Calibri" w:hAnsi="Times New Roman" w:cs="Times New Roman"/>
          <w:lang w:val="en-US" w:bidi="en-US"/>
        </w:rPr>
        <w:t xml:space="preserve"> </w:t>
      </w:r>
      <w:r w:rsidRPr="00F565CC">
        <w:rPr>
          <w:rFonts w:ascii="Times New Roman" w:eastAsia="Calibri" w:hAnsi="Times New Roman" w:cs="Times New Roman"/>
          <w:lang w:val="en-US" w:bidi="en-US"/>
        </w:rPr>
        <w:tab/>
        <w:t xml:space="preserve">: 120º ± % 2 </w:t>
      </w:r>
    </w:p>
    <w:p w14:paraId="6BFEB8BC"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
    <w:p w14:paraId="2601FE0F" w14:textId="77777777" w:rsidR="00F565CC" w:rsidRPr="00F565CC" w:rsidRDefault="00F565CC" w:rsidP="00F565CC">
      <w:pPr>
        <w:spacing w:before="120" w:after="0" w:line="276" w:lineRule="auto"/>
        <w:ind w:firstLine="720"/>
        <w:jc w:val="both"/>
        <w:rPr>
          <w:rFonts w:ascii="Times New Roman" w:eastAsia="Calibri" w:hAnsi="Times New Roman" w:cs="Times New Roman"/>
          <w:bCs/>
          <w:lang w:val="en-US" w:bidi="en-US"/>
        </w:rPr>
      </w:pPr>
      <w:proofErr w:type="spellStart"/>
      <w:r w:rsidRPr="00F565CC">
        <w:rPr>
          <w:rFonts w:ascii="Times New Roman" w:eastAsia="Calibri" w:hAnsi="Times New Roman" w:cs="Times New Roman"/>
          <w:lang w:val="en-US" w:bidi="en-US"/>
        </w:rPr>
        <w:t>Çıkış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Toplam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Harmonik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Distorsiyonu</w:t>
      </w:r>
      <w:proofErr w:type="spellEnd"/>
      <w:r w:rsidRPr="00F565CC">
        <w:rPr>
          <w:rFonts w:ascii="Times New Roman" w:eastAsia="Calibri" w:hAnsi="Times New Roman" w:cs="Times New Roman"/>
          <w:lang w:val="en-US" w:bidi="en-US"/>
        </w:rPr>
        <w:tab/>
        <w:t xml:space="preserve">: </w:t>
      </w:r>
      <w:proofErr w:type="spellStart"/>
      <w:r w:rsidRPr="00F565CC">
        <w:rPr>
          <w:rFonts w:ascii="Times New Roman" w:eastAsia="Calibri" w:hAnsi="Times New Roman" w:cs="Times New Roman"/>
          <w:lang w:val="en-US" w:bidi="en-US"/>
        </w:rPr>
        <w:t>Doğrusal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yükte</w:t>
      </w:r>
      <w:proofErr w:type="spellEnd"/>
      <w:r w:rsidRPr="00F565CC">
        <w:rPr>
          <w:rFonts w:ascii="Times New Roman" w:eastAsia="Calibri" w:hAnsi="Times New Roman" w:cs="Times New Roman"/>
          <w:lang w:val="en-US" w:bidi="en-US"/>
        </w:rPr>
        <w:t xml:space="preserve"> %1’den </w:t>
      </w:r>
      <w:proofErr w:type="spellStart"/>
      <w:r w:rsidRPr="00F565CC">
        <w:rPr>
          <w:rFonts w:ascii="Times New Roman" w:eastAsia="Calibri" w:hAnsi="Times New Roman" w:cs="Times New Roman"/>
          <w:lang w:val="en-US" w:bidi="en-US"/>
        </w:rPr>
        <w:t>küçük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olmalı</w:t>
      </w:r>
      <w:proofErr w:type="spellEnd"/>
      <w:r w:rsidRPr="00F565CC">
        <w:rPr>
          <w:rFonts w:ascii="Times New Roman" w:eastAsia="Calibri" w:hAnsi="Times New Roman" w:cs="Times New Roman"/>
          <w:lang w:val="en-US" w:bidi="en-US"/>
        </w:rPr>
        <w:t xml:space="preserve"> </w:t>
      </w:r>
      <w:r w:rsidRPr="00F565CC">
        <w:rPr>
          <w:rFonts w:ascii="Times New Roman" w:eastAsia="Calibri" w:hAnsi="Times New Roman" w:cs="Times New Roman"/>
          <w:bCs/>
          <w:lang w:val="en-US" w:bidi="en-US"/>
        </w:rPr>
        <w:t xml:space="preserve">3:1 Crest </w:t>
      </w:r>
      <w:proofErr w:type="spellStart"/>
      <w:r w:rsidRPr="00F565CC">
        <w:rPr>
          <w:rFonts w:ascii="Times New Roman" w:eastAsia="Calibri" w:hAnsi="Times New Roman" w:cs="Times New Roman"/>
          <w:bCs/>
          <w:lang w:val="en-US" w:bidi="en-US"/>
        </w:rPr>
        <w:t>faktörlü</w:t>
      </w:r>
      <w:proofErr w:type="spellEnd"/>
      <w:r w:rsidRPr="00F565CC">
        <w:rPr>
          <w:rFonts w:ascii="Times New Roman" w:eastAsia="Calibri" w:hAnsi="Times New Roman" w:cs="Times New Roman"/>
          <w:bCs/>
          <w:lang w:val="en-US" w:bidi="en-US"/>
        </w:rPr>
        <w:t xml:space="preserve"> </w:t>
      </w:r>
    </w:p>
    <w:p w14:paraId="357C3F5F" w14:textId="77777777" w:rsidR="00F565CC" w:rsidRPr="00F565CC" w:rsidRDefault="00F565CC" w:rsidP="00F565CC">
      <w:pPr>
        <w:spacing w:before="120" w:after="0" w:line="276" w:lineRule="auto"/>
        <w:ind w:left="2880" w:firstLine="720"/>
        <w:jc w:val="both"/>
        <w:rPr>
          <w:rFonts w:ascii="Times New Roman" w:eastAsia="Calibri" w:hAnsi="Times New Roman" w:cs="Times New Roman"/>
          <w:lang w:val="en-US" w:bidi="en-US"/>
        </w:rPr>
      </w:pPr>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yükte</w:t>
      </w:r>
      <w:proofErr w:type="spellEnd"/>
      <w:r w:rsidRPr="00F565CC">
        <w:rPr>
          <w:rFonts w:ascii="Times New Roman" w:eastAsia="Calibri" w:hAnsi="Times New Roman" w:cs="Times New Roman"/>
          <w:bCs/>
          <w:lang w:val="en-US" w:bidi="en-US"/>
        </w:rPr>
        <w:t xml:space="preserve"> %5’den </w:t>
      </w:r>
      <w:proofErr w:type="spellStart"/>
      <w:r w:rsidRPr="00F565CC">
        <w:rPr>
          <w:rFonts w:ascii="Times New Roman" w:eastAsia="Calibri" w:hAnsi="Times New Roman" w:cs="Times New Roman"/>
          <w:bCs/>
          <w:lang w:val="en-US" w:bidi="en-US"/>
        </w:rPr>
        <w:t>küçük</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olmalı</w:t>
      </w:r>
      <w:proofErr w:type="spellEnd"/>
      <w:r w:rsidRPr="00F565CC">
        <w:rPr>
          <w:rFonts w:ascii="Times New Roman" w:eastAsia="Calibri" w:hAnsi="Times New Roman" w:cs="Times New Roman"/>
          <w:bCs/>
          <w:lang w:val="en-US" w:bidi="en-US"/>
        </w:rPr>
        <w:t xml:space="preserve"> </w:t>
      </w:r>
    </w:p>
    <w:p w14:paraId="7A97E2A5"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Statik</w:t>
      </w:r>
      <w:proofErr w:type="spellEnd"/>
      <w:r w:rsidRPr="00F565CC">
        <w:rPr>
          <w:rFonts w:ascii="Times New Roman" w:eastAsia="Calibri" w:hAnsi="Times New Roman" w:cs="Times New Roman"/>
          <w:lang w:val="en-US" w:bidi="en-US"/>
        </w:rPr>
        <w:t xml:space="preserve"> By-Pass </w:t>
      </w:r>
      <w:proofErr w:type="spellStart"/>
      <w:r w:rsidRPr="00F565CC">
        <w:rPr>
          <w:rFonts w:ascii="Times New Roman" w:eastAsia="Calibri" w:hAnsi="Times New Roman" w:cs="Times New Roman"/>
          <w:lang w:val="en-US" w:bidi="en-US"/>
        </w:rPr>
        <w:t>Geçiş</w:t>
      </w:r>
      <w:proofErr w:type="spellEnd"/>
      <w:r w:rsidRPr="00F565CC">
        <w:rPr>
          <w:rFonts w:ascii="Times New Roman" w:eastAsia="Calibri" w:hAnsi="Times New Roman" w:cs="Times New Roman"/>
          <w:lang w:val="en-US" w:bidi="en-US"/>
        </w:rPr>
        <w:t xml:space="preserve"> </w:t>
      </w:r>
      <w:r w:rsidRPr="00F565CC">
        <w:rPr>
          <w:rFonts w:ascii="Times New Roman" w:eastAsia="Calibri" w:hAnsi="Times New Roman" w:cs="Times New Roman"/>
          <w:lang w:val="en-US" w:bidi="en-US"/>
        </w:rPr>
        <w:tab/>
      </w:r>
      <w:r w:rsidRPr="00F565CC">
        <w:rPr>
          <w:rFonts w:ascii="Times New Roman" w:eastAsia="Calibri" w:hAnsi="Times New Roman" w:cs="Times New Roman"/>
          <w:lang w:val="en-US" w:bidi="en-US"/>
        </w:rPr>
        <w:tab/>
        <w:t xml:space="preserve"> </w:t>
      </w:r>
      <w:r w:rsidRPr="00F565CC">
        <w:rPr>
          <w:rFonts w:ascii="Times New Roman" w:eastAsia="Calibri" w:hAnsi="Times New Roman" w:cs="Times New Roman"/>
          <w:lang w:val="en-US" w:bidi="en-US"/>
        </w:rPr>
        <w:tab/>
        <w:t xml:space="preserve">: 2 </w:t>
      </w:r>
      <w:proofErr w:type="spellStart"/>
      <w:r w:rsidRPr="00F565CC">
        <w:rPr>
          <w:rFonts w:ascii="Times New Roman" w:eastAsia="Calibri" w:hAnsi="Times New Roman" w:cs="Times New Roman"/>
          <w:lang w:val="en-US" w:bidi="en-US"/>
        </w:rPr>
        <w:t>ms’den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küçük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olmalı</w:t>
      </w:r>
      <w:proofErr w:type="spellEnd"/>
    </w:p>
    <w:p w14:paraId="2FDECA8E" w14:textId="77777777" w:rsidR="00F565CC" w:rsidRPr="00F565CC" w:rsidRDefault="00F565CC" w:rsidP="00F565CC">
      <w:pPr>
        <w:widowControl w:val="0"/>
        <w:suppressAutoHyphens/>
        <w:autoSpaceDE w:val="0"/>
        <w:spacing w:after="0" w:line="276" w:lineRule="auto"/>
        <w:jc w:val="both"/>
        <w:rPr>
          <w:rFonts w:ascii="Times New Roman" w:eastAsia="Times New Roman" w:hAnsi="Times New Roman" w:cs="Times New Roman"/>
          <w:lang w:eastAsia="ar-SA"/>
        </w:rPr>
      </w:pPr>
      <w:proofErr w:type="spellStart"/>
      <w:r w:rsidRPr="00F565CC">
        <w:rPr>
          <w:rFonts w:ascii="Times New Roman" w:eastAsia="Times New Roman" w:hAnsi="Times New Roman" w:cs="Times New Roman"/>
          <w:lang w:eastAsia="ar-SA"/>
        </w:rPr>
        <w:t>By-Pass’ın</w:t>
      </w:r>
      <w:proofErr w:type="spellEnd"/>
      <w:r w:rsidRPr="00F565CC">
        <w:rPr>
          <w:rFonts w:ascii="Times New Roman" w:eastAsia="Times New Roman" w:hAnsi="Times New Roman" w:cs="Times New Roman"/>
          <w:lang w:eastAsia="ar-SA"/>
        </w:rPr>
        <w:t xml:space="preserve"> Aşırı Yük Kapasitesi </w:t>
      </w:r>
      <w:r w:rsidRPr="00F565CC">
        <w:rPr>
          <w:rFonts w:ascii="Times New Roman" w:eastAsia="Times New Roman" w:hAnsi="Times New Roman" w:cs="Times New Roman"/>
          <w:lang w:eastAsia="ar-SA"/>
        </w:rPr>
        <w:tab/>
        <w:t xml:space="preserve">: %101 - % 125 yükte 10 </w:t>
      </w:r>
      <w:proofErr w:type="spellStart"/>
      <w:r w:rsidRPr="00F565CC">
        <w:rPr>
          <w:rFonts w:ascii="Times New Roman" w:eastAsia="Times New Roman" w:hAnsi="Times New Roman" w:cs="Times New Roman"/>
          <w:lang w:eastAsia="ar-SA"/>
        </w:rPr>
        <w:t>dk</w:t>
      </w:r>
      <w:proofErr w:type="spellEnd"/>
    </w:p>
    <w:p w14:paraId="110D71BF" w14:textId="77777777" w:rsidR="00F565CC" w:rsidRPr="00F565CC" w:rsidRDefault="00F565CC" w:rsidP="00F565CC">
      <w:pPr>
        <w:spacing w:before="120" w:after="0" w:line="276" w:lineRule="auto"/>
        <w:ind w:left="2880"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 %126 - % 150 </w:t>
      </w:r>
      <w:proofErr w:type="spellStart"/>
      <w:r w:rsidRPr="00F565CC">
        <w:rPr>
          <w:rFonts w:ascii="Times New Roman" w:eastAsia="Calibri" w:hAnsi="Times New Roman" w:cs="Times New Roman"/>
          <w:lang w:val="en-US" w:bidi="en-US"/>
        </w:rPr>
        <w:t>yükte</w:t>
      </w:r>
      <w:proofErr w:type="spellEnd"/>
      <w:r w:rsidRPr="00F565CC">
        <w:rPr>
          <w:rFonts w:ascii="Times New Roman" w:eastAsia="Calibri" w:hAnsi="Times New Roman" w:cs="Times New Roman"/>
          <w:lang w:val="en-US" w:bidi="en-US"/>
        </w:rPr>
        <w:t xml:space="preserve"> 1 dk</w:t>
      </w:r>
    </w:p>
    <w:p w14:paraId="4BD15CCA" w14:textId="77777777" w:rsidR="00F565CC" w:rsidRPr="00F565CC" w:rsidRDefault="00F565CC" w:rsidP="00F565CC">
      <w:pPr>
        <w:spacing w:before="120" w:after="0" w:line="276" w:lineRule="auto"/>
        <w:ind w:left="2880" w:firstLine="720"/>
        <w:jc w:val="both"/>
        <w:rPr>
          <w:rFonts w:ascii="Times New Roman" w:eastAsia="Calibri" w:hAnsi="Times New Roman" w:cs="Times New Roman"/>
          <w:lang w:val="en-US" w:bidi="en-US"/>
        </w:rPr>
      </w:pPr>
    </w:p>
    <w:p w14:paraId="39E19843" w14:textId="77777777" w:rsidR="00F565CC" w:rsidRPr="00F565CC" w:rsidRDefault="00F565CC" w:rsidP="00F565CC">
      <w:pPr>
        <w:keepNext/>
        <w:numPr>
          <w:ilvl w:val="2"/>
          <w:numId w:val="36"/>
        </w:numPr>
        <w:suppressAutoHyphens/>
        <w:spacing w:before="120" w:after="240" w:line="276" w:lineRule="auto"/>
        <w:jc w:val="both"/>
        <w:outlineLvl w:val="2"/>
        <w:rPr>
          <w:rFonts w:ascii="Times New Roman" w:eastAsia="Times New Roman" w:hAnsi="Times New Roman" w:cs="Times New Roman"/>
          <w:b/>
          <w:bCs/>
          <w:lang w:val="en-US" w:eastAsia="tr-TR" w:bidi="en-US"/>
        </w:rPr>
      </w:pPr>
      <w:bookmarkStart w:id="274" w:name="_Toc286130430"/>
      <w:r w:rsidRPr="00F565CC">
        <w:rPr>
          <w:rFonts w:ascii="Times New Roman" w:eastAsia="Times New Roman" w:hAnsi="Times New Roman" w:cs="Times New Roman"/>
          <w:b/>
          <w:bCs/>
          <w:lang w:val="en-US" w:eastAsia="tr-TR" w:bidi="en-US"/>
        </w:rPr>
        <w:lastRenderedPageBreak/>
        <w:t xml:space="preserve">Alarm </w:t>
      </w:r>
      <w:proofErr w:type="spellStart"/>
      <w:r w:rsidRPr="00F565CC">
        <w:rPr>
          <w:rFonts w:ascii="Times New Roman" w:eastAsia="Times New Roman" w:hAnsi="Times New Roman" w:cs="Times New Roman"/>
          <w:b/>
          <w:bCs/>
          <w:lang w:val="en-US" w:eastAsia="tr-TR" w:bidi="en-US"/>
        </w:rPr>
        <w:t>Gösterge</w:t>
      </w:r>
      <w:proofErr w:type="spellEnd"/>
      <w:r w:rsidRPr="00F565CC">
        <w:rPr>
          <w:rFonts w:ascii="Times New Roman" w:eastAsia="Times New Roman" w:hAnsi="Times New Roman" w:cs="Times New Roman"/>
          <w:b/>
          <w:bCs/>
          <w:lang w:val="en-US" w:eastAsia="tr-TR" w:bidi="en-US"/>
        </w:rPr>
        <w:t xml:space="preserve"> </w:t>
      </w:r>
      <w:proofErr w:type="spellStart"/>
      <w:r w:rsidRPr="00F565CC">
        <w:rPr>
          <w:rFonts w:ascii="Times New Roman" w:eastAsia="Times New Roman" w:hAnsi="Times New Roman" w:cs="Times New Roman"/>
          <w:b/>
          <w:bCs/>
          <w:lang w:val="en-US" w:eastAsia="tr-TR" w:bidi="en-US"/>
        </w:rPr>
        <w:t>Sistemleri</w:t>
      </w:r>
      <w:bookmarkEnd w:id="274"/>
      <w:proofErr w:type="spellEnd"/>
      <w:r w:rsidRPr="00F565CC">
        <w:rPr>
          <w:rFonts w:ascii="Times New Roman" w:eastAsia="Times New Roman" w:hAnsi="Times New Roman" w:cs="Times New Roman"/>
          <w:b/>
          <w:bCs/>
          <w:lang w:val="en-US" w:eastAsia="tr-TR" w:bidi="en-US"/>
        </w:rPr>
        <w:t xml:space="preserve"> </w:t>
      </w:r>
    </w:p>
    <w:p w14:paraId="1E9B04E1" w14:textId="77777777" w:rsidR="00F565CC" w:rsidRPr="00F565CC" w:rsidRDefault="00F565CC" w:rsidP="00F565CC">
      <w:pPr>
        <w:tabs>
          <w:tab w:val="left" w:pos="3686"/>
        </w:tabs>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Kesintisiz</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güç</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kaynağında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Grafic</w:t>
      </w:r>
      <w:proofErr w:type="spellEnd"/>
      <w:r w:rsidRPr="00F565CC">
        <w:rPr>
          <w:rFonts w:ascii="Times New Roman" w:eastAsia="Calibri" w:hAnsi="Times New Roman" w:cs="Times New Roman"/>
          <w:lang w:val="en-US" w:bidi="en-US"/>
        </w:rPr>
        <w:t xml:space="preserve"> LCD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ön</w:t>
      </w:r>
      <w:proofErr w:type="spellEnd"/>
      <w:r w:rsidRPr="00F565CC">
        <w:rPr>
          <w:rFonts w:ascii="Times New Roman" w:eastAsia="Calibri" w:hAnsi="Times New Roman" w:cs="Times New Roman"/>
          <w:lang w:val="en-US" w:bidi="en-US"/>
        </w:rPr>
        <w:t xml:space="preserve"> panel </w:t>
      </w:r>
      <w:proofErr w:type="spellStart"/>
      <w:r w:rsidRPr="00F565CC">
        <w:rPr>
          <w:rFonts w:ascii="Times New Roman" w:eastAsia="Calibri" w:hAnsi="Times New Roman" w:cs="Times New Roman"/>
          <w:lang w:val="en-US" w:bidi="en-US"/>
        </w:rPr>
        <w:t>bulunmalı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sistemin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genel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prensip</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şeması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üzerinde</w:t>
      </w:r>
      <w:proofErr w:type="spellEnd"/>
      <w:r w:rsidRPr="00F565CC">
        <w:rPr>
          <w:rFonts w:ascii="Times New Roman" w:eastAsia="Calibri" w:hAnsi="Times New Roman" w:cs="Times New Roman"/>
          <w:lang w:val="en-US" w:bidi="en-US"/>
        </w:rPr>
        <w:t xml:space="preserve"> de </w:t>
      </w:r>
      <w:proofErr w:type="spellStart"/>
      <w:r w:rsidRPr="00F565CC">
        <w:rPr>
          <w:rFonts w:ascii="Times New Roman" w:eastAsia="Calibri" w:hAnsi="Times New Roman" w:cs="Times New Roman"/>
          <w:lang w:val="en-US" w:bidi="en-US"/>
        </w:rPr>
        <w:t>ışıklar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olmalıdır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üzerinde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işlev</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ışıkları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iken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yanmalıdır</w:t>
      </w:r>
      <w:proofErr w:type="spellEnd"/>
      <w:r w:rsidRPr="00F565CC">
        <w:rPr>
          <w:rFonts w:ascii="Times New Roman" w:eastAsia="Calibri" w:hAnsi="Times New Roman" w:cs="Times New Roman"/>
          <w:lang w:val="en-US" w:bidi="en-US"/>
        </w:rPr>
        <w:t xml:space="preserve">. </w:t>
      </w:r>
    </w:p>
    <w:p w14:paraId="3C16EA9B" w14:textId="77777777" w:rsidR="00F565CC" w:rsidRPr="00F565CC" w:rsidRDefault="00F565CC" w:rsidP="00F565CC">
      <w:pPr>
        <w:tabs>
          <w:tab w:val="left" w:pos="3686"/>
        </w:tabs>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Kullanıcı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panelden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sistemin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gidişatı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hakkında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bakışta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bilgi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sahibi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olabilmeli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sistem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için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gerekli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tuşları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diğer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anahtarlarda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burada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almalı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aşağıdaki</w:t>
      </w:r>
      <w:proofErr w:type="spellEnd"/>
      <w:r w:rsidRPr="00F565CC">
        <w:rPr>
          <w:rFonts w:ascii="Times New Roman" w:eastAsia="Calibri" w:hAnsi="Times New Roman" w:cs="Times New Roman"/>
          <w:lang w:val="en-US" w:bidi="en-US"/>
        </w:rPr>
        <w:t xml:space="preserve"> alarm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durum </w:t>
      </w:r>
      <w:proofErr w:type="spellStart"/>
      <w:r w:rsidRPr="00F565CC">
        <w:rPr>
          <w:rFonts w:ascii="Times New Roman" w:eastAsia="Calibri" w:hAnsi="Times New Roman" w:cs="Times New Roman"/>
          <w:lang w:val="en-US" w:bidi="en-US"/>
        </w:rPr>
        <w:t>göstergeleri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bulunmalıdır</w:t>
      </w:r>
      <w:proofErr w:type="spellEnd"/>
      <w:r w:rsidRPr="00F565CC">
        <w:rPr>
          <w:rFonts w:ascii="Times New Roman" w:eastAsia="Calibri" w:hAnsi="Times New Roman" w:cs="Times New Roman"/>
          <w:lang w:val="en-US" w:bidi="en-US"/>
        </w:rPr>
        <w:t xml:space="preserve">. </w:t>
      </w:r>
    </w:p>
    <w:p w14:paraId="5632FEFE" w14:textId="77777777" w:rsidR="00F565CC" w:rsidRPr="00F565CC" w:rsidRDefault="00F565CC" w:rsidP="00F565CC">
      <w:pPr>
        <w:tabs>
          <w:tab w:val="left" w:pos="3686"/>
        </w:tabs>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Grafic</w:t>
      </w:r>
      <w:proofErr w:type="spellEnd"/>
      <w:r w:rsidRPr="00F565CC">
        <w:rPr>
          <w:rFonts w:ascii="Times New Roman" w:eastAsia="Calibri" w:hAnsi="Times New Roman" w:cs="Times New Roman"/>
          <w:lang w:val="en-US" w:bidi="en-US"/>
        </w:rPr>
        <w:t xml:space="preserve"> LCD </w:t>
      </w:r>
      <w:proofErr w:type="spellStart"/>
      <w:r w:rsidRPr="00F565CC">
        <w:rPr>
          <w:rFonts w:ascii="Times New Roman" w:eastAsia="Calibri" w:hAnsi="Times New Roman" w:cs="Times New Roman"/>
          <w:lang w:val="en-US" w:bidi="en-US"/>
        </w:rPr>
        <w:t>paneli</w:t>
      </w:r>
      <w:proofErr w:type="spellEnd"/>
      <w:r w:rsidRPr="00F565CC">
        <w:rPr>
          <w:rFonts w:ascii="Times New Roman" w:eastAsia="Calibri" w:hAnsi="Times New Roman" w:cs="Times New Roman"/>
          <w:lang w:val="en-US" w:bidi="en-US"/>
        </w:rPr>
        <w:t xml:space="preserve"> 4 </w:t>
      </w:r>
      <w:proofErr w:type="spellStart"/>
      <w:r w:rsidRPr="00F565CC">
        <w:rPr>
          <w:rFonts w:ascii="Times New Roman" w:eastAsia="Calibri" w:hAnsi="Times New Roman" w:cs="Times New Roman"/>
          <w:lang w:val="en-US" w:bidi="en-US"/>
        </w:rPr>
        <w:t>yollu</w:t>
      </w:r>
      <w:proofErr w:type="spellEnd"/>
      <w:r w:rsidRPr="00F565CC">
        <w:rPr>
          <w:rFonts w:ascii="Times New Roman" w:eastAsia="Calibri" w:hAnsi="Times New Roman" w:cs="Times New Roman"/>
          <w:lang w:val="en-US" w:bidi="en-US"/>
        </w:rPr>
        <w:t xml:space="preserve"> her </w:t>
      </w:r>
      <w:proofErr w:type="spellStart"/>
      <w:r w:rsidRPr="00F565CC">
        <w:rPr>
          <w:rFonts w:ascii="Times New Roman" w:eastAsia="Calibri" w:hAnsi="Times New Roman" w:cs="Times New Roman"/>
          <w:lang w:val="en-US" w:bidi="en-US"/>
        </w:rPr>
        <w:t>yolu</w:t>
      </w:r>
      <w:proofErr w:type="spellEnd"/>
      <w:r w:rsidRPr="00F565CC">
        <w:rPr>
          <w:rFonts w:ascii="Times New Roman" w:eastAsia="Calibri" w:hAnsi="Times New Roman" w:cs="Times New Roman"/>
          <w:lang w:val="en-US" w:bidi="en-US"/>
        </w:rPr>
        <w:t xml:space="preserve"> 16 </w:t>
      </w:r>
      <w:proofErr w:type="spellStart"/>
      <w:r w:rsidRPr="00F565CC">
        <w:rPr>
          <w:rFonts w:ascii="Times New Roman" w:eastAsia="Calibri" w:hAnsi="Times New Roman" w:cs="Times New Roman"/>
          <w:lang w:val="en-US" w:bidi="en-US"/>
        </w:rPr>
        <w:t>karakter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izlenebilir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olmalıdır</w:t>
      </w:r>
      <w:proofErr w:type="spellEnd"/>
      <w:r w:rsidRPr="00F565CC">
        <w:rPr>
          <w:rFonts w:ascii="Times New Roman" w:eastAsia="Calibri" w:hAnsi="Times New Roman" w:cs="Times New Roman"/>
          <w:lang w:val="en-US" w:bidi="en-US"/>
        </w:rPr>
        <w:t>.</w:t>
      </w:r>
    </w:p>
    <w:p w14:paraId="7D6D496F" w14:textId="77777777" w:rsidR="00F565CC" w:rsidRPr="00F565CC" w:rsidRDefault="00F565CC" w:rsidP="00F565CC">
      <w:pPr>
        <w:tabs>
          <w:tab w:val="left" w:pos="3686"/>
        </w:tabs>
        <w:spacing w:before="120" w:after="0" w:line="276" w:lineRule="auto"/>
        <w:ind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Ledler</w:t>
      </w:r>
      <w:proofErr w:type="spellEnd"/>
      <w:r w:rsidRPr="00F565CC">
        <w:rPr>
          <w:rFonts w:ascii="Times New Roman" w:eastAsia="Calibri" w:hAnsi="Times New Roman" w:cs="Times New Roman"/>
          <w:lang w:val="en-US" w:bidi="en-US"/>
        </w:rPr>
        <w:t xml:space="preserve"> minimum </w:t>
      </w:r>
      <w:proofErr w:type="spellStart"/>
      <w:r w:rsidRPr="00F565CC">
        <w:rPr>
          <w:rFonts w:ascii="Times New Roman" w:eastAsia="Calibri" w:hAnsi="Times New Roman" w:cs="Times New Roman"/>
          <w:lang w:val="en-US" w:bidi="en-US"/>
        </w:rPr>
        <w:t>aşağıdaki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şekilde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kullanıcıyı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bilgilendirmelidir</w:t>
      </w:r>
      <w:proofErr w:type="spellEnd"/>
      <w:r w:rsidRPr="00F565CC">
        <w:rPr>
          <w:rFonts w:ascii="Times New Roman" w:eastAsia="Calibri" w:hAnsi="Times New Roman" w:cs="Times New Roman"/>
          <w:lang w:val="en-US" w:bidi="en-US"/>
        </w:rPr>
        <w:t>:</w:t>
      </w:r>
    </w:p>
    <w:p w14:paraId="64A72E7E" w14:textId="77777777" w:rsidR="00F565CC" w:rsidRPr="00F565CC" w:rsidRDefault="00F565CC" w:rsidP="00F565CC">
      <w:pPr>
        <w:tabs>
          <w:tab w:val="left" w:pos="851"/>
        </w:tabs>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L1</w:t>
      </w:r>
      <w:r w:rsidRPr="00F565CC">
        <w:rPr>
          <w:rFonts w:ascii="Times New Roman" w:eastAsia="Calibri" w:hAnsi="Times New Roman" w:cs="Times New Roman"/>
          <w:lang w:val="en-US" w:bidi="en-US"/>
        </w:rPr>
        <w:tab/>
        <w:t xml:space="preserve">: ECO-MODE </w:t>
      </w:r>
      <w:proofErr w:type="spellStart"/>
      <w:r w:rsidRPr="00F565CC">
        <w:rPr>
          <w:rFonts w:ascii="Times New Roman" w:eastAsia="Calibri" w:hAnsi="Times New Roman" w:cs="Times New Roman"/>
          <w:lang w:val="en-US" w:bidi="en-US"/>
        </w:rPr>
        <w:t>çalışma</w:t>
      </w:r>
      <w:proofErr w:type="spellEnd"/>
    </w:p>
    <w:p w14:paraId="7CAF8BAF" w14:textId="77777777" w:rsidR="00F565CC" w:rsidRPr="00F565CC" w:rsidRDefault="00F565CC" w:rsidP="00F565CC">
      <w:pPr>
        <w:tabs>
          <w:tab w:val="left" w:pos="851"/>
        </w:tabs>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L2</w:t>
      </w:r>
      <w:r w:rsidRPr="00F565CC">
        <w:rPr>
          <w:rFonts w:ascii="Times New Roman" w:eastAsia="Calibri" w:hAnsi="Times New Roman" w:cs="Times New Roman"/>
          <w:lang w:val="en-US" w:bidi="en-US"/>
        </w:rPr>
        <w:tab/>
        <w:t xml:space="preserve">: </w:t>
      </w:r>
      <w:proofErr w:type="spellStart"/>
      <w:r w:rsidRPr="00F565CC">
        <w:rPr>
          <w:rFonts w:ascii="Times New Roman" w:eastAsia="Calibri" w:hAnsi="Times New Roman" w:cs="Times New Roman"/>
          <w:lang w:val="en-US" w:bidi="en-US"/>
        </w:rPr>
        <w:t>Akü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deşarjda</w:t>
      </w:r>
      <w:proofErr w:type="spellEnd"/>
    </w:p>
    <w:p w14:paraId="758EB8B3" w14:textId="77777777" w:rsidR="00F565CC" w:rsidRPr="00F565CC" w:rsidRDefault="00F565CC" w:rsidP="00F565CC">
      <w:pPr>
        <w:widowControl w:val="0"/>
        <w:tabs>
          <w:tab w:val="left" w:pos="851"/>
        </w:tabs>
        <w:suppressAutoHyphens/>
        <w:autoSpaceDE w:val="0"/>
        <w:spacing w:after="0" w:line="276" w:lineRule="auto"/>
        <w:jc w:val="both"/>
        <w:rPr>
          <w:rFonts w:ascii="Times New Roman" w:eastAsia="Times New Roman" w:hAnsi="Times New Roman" w:cs="Times New Roman"/>
          <w:lang w:eastAsia="ar-SA"/>
        </w:rPr>
      </w:pPr>
      <w:r w:rsidRPr="00F565CC">
        <w:rPr>
          <w:rFonts w:ascii="Times New Roman" w:eastAsia="Times New Roman" w:hAnsi="Times New Roman" w:cs="Times New Roman"/>
          <w:lang w:eastAsia="ar-SA"/>
        </w:rPr>
        <w:t>L3</w:t>
      </w:r>
      <w:r w:rsidRPr="00F565CC">
        <w:rPr>
          <w:rFonts w:ascii="Times New Roman" w:eastAsia="Times New Roman" w:hAnsi="Times New Roman" w:cs="Times New Roman"/>
          <w:lang w:eastAsia="ar-SA"/>
        </w:rPr>
        <w:tab/>
        <w:t xml:space="preserve">: Yük </w:t>
      </w:r>
      <w:proofErr w:type="spellStart"/>
      <w:r w:rsidRPr="00F565CC">
        <w:rPr>
          <w:rFonts w:ascii="Times New Roman" w:eastAsia="Times New Roman" w:hAnsi="Times New Roman" w:cs="Times New Roman"/>
          <w:lang w:eastAsia="ar-SA"/>
        </w:rPr>
        <w:t>invertörden</w:t>
      </w:r>
      <w:proofErr w:type="spellEnd"/>
      <w:r w:rsidRPr="00F565CC">
        <w:rPr>
          <w:rFonts w:ascii="Times New Roman" w:eastAsia="Times New Roman" w:hAnsi="Times New Roman" w:cs="Times New Roman"/>
          <w:lang w:eastAsia="ar-SA"/>
        </w:rPr>
        <w:t xml:space="preserve"> besleniyor</w:t>
      </w:r>
    </w:p>
    <w:p w14:paraId="7F509C3E" w14:textId="77777777" w:rsidR="00F565CC" w:rsidRPr="00F565CC" w:rsidRDefault="00F565CC" w:rsidP="00F565CC">
      <w:pPr>
        <w:tabs>
          <w:tab w:val="left" w:pos="851"/>
        </w:tabs>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L4</w:t>
      </w:r>
      <w:r w:rsidRPr="00F565CC">
        <w:rPr>
          <w:rFonts w:ascii="Times New Roman" w:eastAsia="Calibri" w:hAnsi="Times New Roman" w:cs="Times New Roman"/>
          <w:lang w:val="en-US" w:bidi="en-US"/>
        </w:rPr>
        <w:tab/>
        <w:t xml:space="preserve">: By-pass </w:t>
      </w:r>
      <w:proofErr w:type="spellStart"/>
      <w:r w:rsidRPr="00F565CC">
        <w:rPr>
          <w:rFonts w:ascii="Times New Roman" w:eastAsia="Calibri" w:hAnsi="Times New Roman" w:cs="Times New Roman"/>
          <w:lang w:val="en-US" w:bidi="en-US"/>
        </w:rPr>
        <w:t>devrede</w:t>
      </w:r>
      <w:proofErr w:type="spellEnd"/>
      <w:r w:rsidRPr="00F565CC">
        <w:rPr>
          <w:rFonts w:ascii="Times New Roman" w:eastAsia="Calibri" w:hAnsi="Times New Roman" w:cs="Times New Roman"/>
          <w:lang w:val="en-US" w:bidi="en-US"/>
        </w:rPr>
        <w:t xml:space="preserve"> </w:t>
      </w:r>
    </w:p>
    <w:p w14:paraId="5286E20B" w14:textId="77777777" w:rsidR="00F565CC" w:rsidRPr="00F565CC" w:rsidRDefault="00F565CC" w:rsidP="00F565CC">
      <w:pPr>
        <w:tabs>
          <w:tab w:val="left" w:pos="851"/>
        </w:tabs>
        <w:spacing w:before="120" w:after="0" w:line="276" w:lineRule="auto"/>
        <w:ind w:firstLine="720"/>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L5</w:t>
      </w:r>
      <w:r w:rsidRPr="00F565CC">
        <w:rPr>
          <w:rFonts w:ascii="Times New Roman" w:eastAsia="Calibri" w:hAnsi="Times New Roman" w:cs="Times New Roman"/>
          <w:lang w:val="en-US" w:bidi="en-US"/>
        </w:rPr>
        <w:tab/>
        <w:t xml:space="preserve">: </w:t>
      </w:r>
      <w:proofErr w:type="spellStart"/>
      <w:r w:rsidRPr="00F565CC">
        <w:rPr>
          <w:rFonts w:ascii="Times New Roman" w:eastAsia="Calibri" w:hAnsi="Times New Roman" w:cs="Times New Roman"/>
          <w:lang w:val="en-US" w:bidi="en-US"/>
        </w:rPr>
        <w:t>Genel</w:t>
      </w:r>
      <w:proofErr w:type="spellEnd"/>
      <w:r w:rsidRPr="00F565CC">
        <w:rPr>
          <w:rFonts w:ascii="Times New Roman" w:eastAsia="Calibri" w:hAnsi="Times New Roman" w:cs="Times New Roman"/>
          <w:lang w:val="en-US" w:bidi="en-US"/>
        </w:rPr>
        <w:t xml:space="preserve"> alarm</w:t>
      </w:r>
    </w:p>
    <w:p w14:paraId="1B9AB303" w14:textId="77777777" w:rsidR="00F565CC" w:rsidRPr="00F565CC" w:rsidRDefault="00F565CC" w:rsidP="00F565CC">
      <w:pPr>
        <w:spacing w:before="120" w:after="0" w:line="276" w:lineRule="auto"/>
        <w:ind w:firstLine="720"/>
        <w:jc w:val="both"/>
        <w:rPr>
          <w:rFonts w:ascii="Times New Roman" w:eastAsia="Calibri" w:hAnsi="Times New Roman" w:cs="Times New Roman"/>
          <w:bCs/>
          <w:u w:val="single"/>
          <w:lang w:val="en-US" w:bidi="en-US"/>
        </w:rPr>
      </w:pPr>
      <w:proofErr w:type="spellStart"/>
      <w:r w:rsidRPr="00F565CC">
        <w:rPr>
          <w:rFonts w:ascii="Times New Roman" w:eastAsia="Calibri" w:hAnsi="Times New Roman" w:cs="Times New Roman"/>
          <w:bCs/>
          <w:u w:val="single"/>
          <w:lang w:val="en-US" w:bidi="en-US"/>
        </w:rPr>
        <w:t>Grafik</w:t>
      </w:r>
      <w:proofErr w:type="spellEnd"/>
      <w:r w:rsidRPr="00F565CC">
        <w:rPr>
          <w:rFonts w:ascii="Times New Roman" w:eastAsia="Calibri" w:hAnsi="Times New Roman" w:cs="Times New Roman"/>
          <w:bCs/>
          <w:u w:val="single"/>
          <w:lang w:val="en-US" w:bidi="en-US"/>
        </w:rPr>
        <w:t xml:space="preserve"> LCD </w:t>
      </w:r>
      <w:proofErr w:type="spellStart"/>
      <w:r w:rsidRPr="00F565CC">
        <w:rPr>
          <w:rFonts w:ascii="Times New Roman" w:eastAsia="Calibri" w:hAnsi="Times New Roman" w:cs="Times New Roman"/>
          <w:bCs/>
          <w:u w:val="single"/>
          <w:lang w:val="en-US" w:bidi="en-US"/>
        </w:rPr>
        <w:t>Gösterge</w:t>
      </w:r>
      <w:proofErr w:type="spellEnd"/>
      <w:r w:rsidRPr="00F565CC">
        <w:rPr>
          <w:rFonts w:ascii="Times New Roman" w:eastAsia="Calibri" w:hAnsi="Times New Roman" w:cs="Times New Roman"/>
          <w:bCs/>
          <w:u w:val="single"/>
          <w:lang w:val="en-US" w:bidi="en-US"/>
        </w:rPr>
        <w:t xml:space="preserve"> :</w:t>
      </w:r>
    </w:p>
    <w:p w14:paraId="18D24CF7" w14:textId="77777777" w:rsidR="00F565CC" w:rsidRPr="00F565CC" w:rsidRDefault="00F565CC" w:rsidP="00F565CC">
      <w:pPr>
        <w:widowControl w:val="0"/>
        <w:numPr>
          <w:ilvl w:val="0"/>
          <w:numId w:val="19"/>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Cihazın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çalışma</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fonksiyonları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görülebilmelidir</w:t>
      </w:r>
      <w:proofErr w:type="spellEnd"/>
      <w:r w:rsidRPr="00F565CC">
        <w:rPr>
          <w:rFonts w:ascii="Times New Roman" w:eastAsia="Calibri" w:hAnsi="Times New Roman" w:cs="Times New Roman"/>
          <w:lang w:val="en-US" w:bidi="en-US"/>
        </w:rPr>
        <w:t xml:space="preserve">. </w:t>
      </w:r>
    </w:p>
    <w:p w14:paraId="56DF4F29" w14:textId="77777777" w:rsidR="00F565CC" w:rsidRPr="00F565CC" w:rsidRDefault="00F565CC" w:rsidP="00F565CC">
      <w:pPr>
        <w:widowControl w:val="0"/>
        <w:numPr>
          <w:ilvl w:val="0"/>
          <w:numId w:val="19"/>
        </w:numPr>
        <w:suppressAutoHyphens/>
        <w:autoSpaceDE w:val="0"/>
        <w:spacing w:before="120" w:after="0" w:line="276" w:lineRule="auto"/>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LCD </w:t>
      </w:r>
      <w:proofErr w:type="spellStart"/>
      <w:r w:rsidRPr="00F565CC">
        <w:rPr>
          <w:rFonts w:ascii="Times New Roman" w:eastAsia="Calibri" w:hAnsi="Times New Roman" w:cs="Times New Roman"/>
          <w:lang w:val="en-US" w:bidi="en-US"/>
        </w:rPr>
        <w:t>Gösterge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aşağıdaki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bilgileri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gösterebilmelidir</w:t>
      </w:r>
      <w:proofErr w:type="spellEnd"/>
      <w:r w:rsidRPr="00F565CC">
        <w:rPr>
          <w:rFonts w:ascii="Times New Roman" w:eastAsia="Calibri" w:hAnsi="Times New Roman" w:cs="Times New Roman"/>
          <w:lang w:val="en-US" w:bidi="en-US"/>
        </w:rPr>
        <w:t xml:space="preserve">. </w:t>
      </w:r>
    </w:p>
    <w:p w14:paraId="4FECB0E9"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bidi="en-US"/>
        </w:rPr>
      </w:pPr>
    </w:p>
    <w:p w14:paraId="464BAC64"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Giriş</w:t>
      </w:r>
      <w:proofErr w:type="spellEnd"/>
      <w:r w:rsidRPr="00F565CC">
        <w:rPr>
          <w:rFonts w:ascii="Times New Roman" w:eastAsia="Calibri" w:hAnsi="Times New Roman" w:cs="Times New Roman"/>
          <w:lang w:val="en-US" w:bidi="en-US"/>
        </w:rPr>
        <w:t>/</w:t>
      </w:r>
      <w:proofErr w:type="spellStart"/>
      <w:r w:rsidRPr="00F565CC">
        <w:rPr>
          <w:rFonts w:ascii="Times New Roman" w:eastAsia="Calibri" w:hAnsi="Times New Roman" w:cs="Times New Roman"/>
          <w:lang w:val="en-US" w:bidi="en-US"/>
        </w:rPr>
        <w:t>Çıkış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w:t>
      </w:r>
      <w:proofErr w:type="spellEnd"/>
      <w:r w:rsidRPr="00F565CC">
        <w:rPr>
          <w:rFonts w:ascii="Times New Roman" w:eastAsia="Calibri" w:hAnsi="Times New Roman" w:cs="Times New Roman"/>
          <w:lang w:val="en-US" w:bidi="en-US"/>
        </w:rPr>
        <w:t xml:space="preserve"> </w:t>
      </w:r>
    </w:p>
    <w:p w14:paraId="602158AF"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Giriş</w:t>
      </w:r>
      <w:proofErr w:type="spellEnd"/>
      <w:r w:rsidRPr="00F565CC">
        <w:rPr>
          <w:rFonts w:ascii="Times New Roman" w:eastAsia="Calibri" w:hAnsi="Times New Roman" w:cs="Times New Roman"/>
          <w:lang w:val="en-US" w:bidi="en-US"/>
        </w:rPr>
        <w:t>/</w:t>
      </w:r>
      <w:proofErr w:type="spellStart"/>
      <w:r w:rsidRPr="00F565CC">
        <w:rPr>
          <w:rFonts w:ascii="Times New Roman" w:eastAsia="Calibri" w:hAnsi="Times New Roman" w:cs="Times New Roman"/>
          <w:lang w:val="en-US" w:bidi="en-US"/>
        </w:rPr>
        <w:t>Çıkış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Akımı</w:t>
      </w:r>
      <w:proofErr w:type="spellEnd"/>
      <w:r w:rsidRPr="00F565CC">
        <w:rPr>
          <w:rFonts w:ascii="Times New Roman" w:eastAsia="Calibri" w:hAnsi="Times New Roman" w:cs="Times New Roman"/>
          <w:lang w:val="en-US" w:bidi="en-US"/>
        </w:rPr>
        <w:t xml:space="preserve"> </w:t>
      </w:r>
    </w:p>
    <w:p w14:paraId="7A54220A"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Giriş</w:t>
      </w:r>
      <w:proofErr w:type="spellEnd"/>
      <w:r w:rsidRPr="00F565CC">
        <w:rPr>
          <w:rFonts w:ascii="Times New Roman" w:eastAsia="Calibri" w:hAnsi="Times New Roman" w:cs="Times New Roman"/>
          <w:lang w:val="en-US" w:bidi="en-US"/>
        </w:rPr>
        <w:t>/</w:t>
      </w:r>
      <w:proofErr w:type="spellStart"/>
      <w:r w:rsidRPr="00F565CC">
        <w:rPr>
          <w:rFonts w:ascii="Times New Roman" w:eastAsia="Calibri" w:hAnsi="Times New Roman" w:cs="Times New Roman"/>
          <w:lang w:val="en-US" w:bidi="en-US"/>
        </w:rPr>
        <w:t>Çıkış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Frekansı</w:t>
      </w:r>
      <w:proofErr w:type="spellEnd"/>
    </w:p>
    <w:p w14:paraId="08AACC20"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Akü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gerilimini</w:t>
      </w:r>
      <w:proofErr w:type="spellEnd"/>
      <w:r w:rsidRPr="00F565CC">
        <w:rPr>
          <w:rFonts w:ascii="Times New Roman" w:eastAsia="Calibri" w:hAnsi="Times New Roman" w:cs="Times New Roman"/>
          <w:lang w:val="en-US" w:bidi="en-US"/>
        </w:rPr>
        <w:t xml:space="preserve"> </w:t>
      </w:r>
    </w:p>
    <w:p w14:paraId="1B65B015"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Akü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şarj</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deşarj</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akımını</w:t>
      </w:r>
      <w:proofErr w:type="spellEnd"/>
    </w:p>
    <w:p w14:paraId="2720E1E8"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Akü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testi</w:t>
      </w:r>
      <w:proofErr w:type="spellEnd"/>
      <w:r w:rsidRPr="00F565CC">
        <w:rPr>
          <w:rFonts w:ascii="Times New Roman" w:eastAsia="Calibri" w:hAnsi="Times New Roman" w:cs="Times New Roman"/>
          <w:lang w:val="en-US" w:bidi="en-US"/>
        </w:rPr>
        <w:t xml:space="preserve"> </w:t>
      </w:r>
    </w:p>
    <w:p w14:paraId="338757AD"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Kalan </w:t>
      </w:r>
      <w:proofErr w:type="spellStart"/>
      <w:r w:rsidRPr="00F565CC">
        <w:rPr>
          <w:rFonts w:ascii="Times New Roman" w:eastAsia="Calibri" w:hAnsi="Times New Roman" w:cs="Times New Roman"/>
          <w:lang w:val="en-US" w:bidi="en-US"/>
        </w:rPr>
        <w:t>akü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süresini</w:t>
      </w:r>
      <w:proofErr w:type="spellEnd"/>
      <w:r w:rsidRPr="00F565CC">
        <w:rPr>
          <w:rFonts w:ascii="Times New Roman" w:eastAsia="Calibri" w:hAnsi="Times New Roman" w:cs="Times New Roman"/>
          <w:lang w:val="en-US" w:bidi="en-US"/>
        </w:rPr>
        <w:t xml:space="preserve"> </w:t>
      </w:r>
    </w:p>
    <w:p w14:paraId="6A3B4BE1"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Sıcaklık</w:t>
      </w:r>
      <w:proofErr w:type="spellEnd"/>
      <w:r w:rsidRPr="00F565CC">
        <w:rPr>
          <w:rFonts w:ascii="Times New Roman" w:eastAsia="Calibri" w:hAnsi="Times New Roman" w:cs="Times New Roman"/>
          <w:lang w:val="en-US" w:bidi="en-US"/>
        </w:rPr>
        <w:t xml:space="preserve"> </w:t>
      </w:r>
    </w:p>
    <w:p w14:paraId="7FDAF43D"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Gün</w:t>
      </w:r>
      <w:proofErr w:type="spellEnd"/>
      <w:r w:rsidRPr="00F565CC">
        <w:rPr>
          <w:rFonts w:ascii="Times New Roman" w:eastAsia="Calibri" w:hAnsi="Times New Roman" w:cs="Times New Roman"/>
          <w:lang w:val="en-US" w:bidi="en-US"/>
        </w:rPr>
        <w:t>/Zaman</w:t>
      </w:r>
    </w:p>
    <w:p w14:paraId="0DD8D1E2"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Dil</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seçimi</w:t>
      </w:r>
      <w:proofErr w:type="spellEnd"/>
      <w:r w:rsidRPr="00F565CC">
        <w:rPr>
          <w:rFonts w:ascii="Times New Roman" w:eastAsia="Calibri" w:hAnsi="Times New Roman" w:cs="Times New Roman"/>
          <w:lang w:val="en-US" w:bidi="en-US"/>
        </w:rPr>
        <w:t xml:space="preserve"> </w:t>
      </w:r>
    </w:p>
    <w:p w14:paraId="51F8792F"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KGK </w:t>
      </w:r>
      <w:proofErr w:type="spellStart"/>
      <w:r w:rsidRPr="00F565CC">
        <w:rPr>
          <w:rFonts w:ascii="Times New Roman" w:eastAsia="Calibri" w:hAnsi="Times New Roman" w:cs="Times New Roman"/>
          <w:lang w:val="en-US" w:bidi="en-US"/>
        </w:rPr>
        <w:t>arıza</w:t>
      </w:r>
      <w:proofErr w:type="spellEnd"/>
    </w:p>
    <w:p w14:paraId="444DCEC0"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Akü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arıza</w:t>
      </w:r>
      <w:proofErr w:type="spellEnd"/>
    </w:p>
    <w:p w14:paraId="78016AF2"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r w:rsidRPr="00F565CC">
        <w:rPr>
          <w:rFonts w:ascii="Times New Roman" w:eastAsia="Calibri" w:hAnsi="Times New Roman" w:cs="Times New Roman"/>
          <w:lang w:val="en-US" w:bidi="en-US"/>
        </w:rPr>
        <w:t xml:space="preserve">Mimic panel </w:t>
      </w:r>
      <w:proofErr w:type="spellStart"/>
      <w:r w:rsidRPr="00F565CC">
        <w:rPr>
          <w:rFonts w:ascii="Times New Roman" w:eastAsia="Calibri" w:hAnsi="Times New Roman" w:cs="Times New Roman"/>
          <w:lang w:val="en-US" w:bidi="en-US"/>
        </w:rPr>
        <w:t>arızası</w:t>
      </w:r>
      <w:proofErr w:type="spellEnd"/>
      <w:r w:rsidRPr="00F565CC">
        <w:rPr>
          <w:rFonts w:ascii="Times New Roman" w:eastAsia="Calibri" w:hAnsi="Times New Roman" w:cs="Times New Roman"/>
          <w:lang w:val="en-US" w:bidi="en-US"/>
        </w:rPr>
        <w:tab/>
      </w:r>
    </w:p>
    <w:p w14:paraId="6970C5E4"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Devreye</w:t>
      </w:r>
      <w:proofErr w:type="spellEnd"/>
      <w:r w:rsidRPr="00F565CC">
        <w:rPr>
          <w:rFonts w:ascii="Times New Roman" w:eastAsia="Calibri" w:hAnsi="Times New Roman" w:cs="Times New Roman"/>
          <w:lang w:val="en-US" w:bidi="en-US"/>
        </w:rPr>
        <w:t xml:space="preserve"> alma </w:t>
      </w:r>
      <w:proofErr w:type="spellStart"/>
      <w:r w:rsidRPr="00F565CC">
        <w:rPr>
          <w:rFonts w:ascii="Times New Roman" w:eastAsia="Calibri" w:hAnsi="Times New Roman" w:cs="Times New Roman"/>
          <w:lang w:val="en-US" w:bidi="en-US"/>
        </w:rPr>
        <w:t>alarmları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kodlu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olarak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alfanümerik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göstergede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görülebilmelidir</w:t>
      </w:r>
      <w:proofErr w:type="spellEnd"/>
      <w:r w:rsidRPr="00F565CC">
        <w:rPr>
          <w:rFonts w:ascii="Times New Roman" w:eastAsia="Calibri" w:hAnsi="Times New Roman" w:cs="Times New Roman"/>
          <w:lang w:val="en-US" w:bidi="en-US"/>
        </w:rPr>
        <w:t xml:space="preserve">. </w:t>
      </w:r>
    </w:p>
    <w:p w14:paraId="26649EF6"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Yanlış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devreye</w:t>
      </w:r>
      <w:proofErr w:type="spellEnd"/>
      <w:r w:rsidRPr="00F565CC">
        <w:rPr>
          <w:rFonts w:ascii="Times New Roman" w:eastAsia="Calibri" w:hAnsi="Times New Roman" w:cs="Times New Roman"/>
          <w:lang w:val="en-US" w:bidi="en-US"/>
        </w:rPr>
        <w:t xml:space="preserve"> alma</w:t>
      </w:r>
    </w:p>
    <w:p w14:paraId="7D3302C1"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Şebeke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hatası</w:t>
      </w:r>
      <w:proofErr w:type="spellEnd"/>
    </w:p>
    <w:p w14:paraId="28FD9994"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lastRenderedPageBreak/>
        <w:t>Harici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şebeke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hatası</w:t>
      </w:r>
      <w:proofErr w:type="spellEnd"/>
    </w:p>
    <w:p w14:paraId="23F99929"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Aşırı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yüklenme</w:t>
      </w:r>
      <w:proofErr w:type="spellEnd"/>
    </w:p>
    <w:p w14:paraId="39757DEE" w14:textId="77777777" w:rsidR="00F565CC" w:rsidRPr="00F565CC" w:rsidRDefault="00F565CC" w:rsidP="00F565CC">
      <w:pPr>
        <w:widowControl w:val="0"/>
        <w:numPr>
          <w:ilvl w:val="0"/>
          <w:numId w:val="18"/>
        </w:numPr>
        <w:suppressAutoHyphens/>
        <w:autoSpaceDE w:val="0"/>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Akü</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devre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kesicisi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açık</w:t>
      </w:r>
      <w:proofErr w:type="spellEnd"/>
      <w:r w:rsidRPr="00F565CC">
        <w:rPr>
          <w:rFonts w:ascii="Times New Roman" w:eastAsia="Calibri" w:hAnsi="Times New Roman" w:cs="Times New Roman"/>
          <w:lang w:val="en-US" w:bidi="en-US"/>
        </w:rPr>
        <w:t xml:space="preserve"> </w:t>
      </w:r>
    </w:p>
    <w:p w14:paraId="6B6CEA9A"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tarihini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teyid</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edecek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test </w:t>
      </w:r>
      <w:proofErr w:type="spellStart"/>
      <w:r w:rsidRPr="00F565CC">
        <w:rPr>
          <w:rFonts w:ascii="Times New Roman" w:eastAsia="Calibri" w:hAnsi="Times New Roman" w:cs="Times New Roman"/>
          <w:lang w:val="en-US" w:bidi="en-US"/>
        </w:rPr>
        <w:t>programı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test </w:t>
      </w:r>
      <w:proofErr w:type="spellStart"/>
      <w:r w:rsidRPr="00F565CC">
        <w:rPr>
          <w:rFonts w:ascii="Times New Roman" w:eastAsia="Calibri" w:hAnsi="Times New Roman" w:cs="Times New Roman"/>
          <w:lang w:val="en-US" w:bidi="en-US"/>
        </w:rPr>
        <w:t>prosedürlerini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İdareye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sunacaktır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Testler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İdare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Kontrollük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elemanları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nezaretinde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5  (</w:t>
      </w:r>
      <w:proofErr w:type="spellStart"/>
      <w:r w:rsidRPr="00F565CC">
        <w:rPr>
          <w:rFonts w:ascii="Times New Roman" w:eastAsia="Calibri" w:hAnsi="Times New Roman" w:cs="Times New Roman"/>
          <w:lang w:val="en-US" w:bidi="en-US"/>
        </w:rPr>
        <w:t>beş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kopya</w:t>
      </w:r>
      <w:proofErr w:type="spellEnd"/>
      <w:r w:rsidRPr="00F565CC">
        <w:rPr>
          <w:rFonts w:ascii="Times New Roman" w:eastAsia="Calibri" w:hAnsi="Times New Roman" w:cs="Times New Roman"/>
          <w:lang w:val="en-US" w:bidi="en-US"/>
        </w:rPr>
        <w:t xml:space="preserve"> test </w:t>
      </w:r>
      <w:proofErr w:type="spellStart"/>
      <w:r w:rsidRPr="00F565CC">
        <w:rPr>
          <w:rFonts w:ascii="Times New Roman" w:eastAsia="Calibri" w:hAnsi="Times New Roman" w:cs="Times New Roman"/>
          <w:lang w:val="en-US" w:bidi="en-US"/>
        </w:rPr>
        <w:t>raporu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İdareye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teslim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 xml:space="preserve">. </w:t>
      </w:r>
    </w:p>
    <w:p w14:paraId="4C70F94D" w14:textId="77777777" w:rsidR="00F565CC" w:rsidRPr="00F565CC" w:rsidRDefault="00F565CC" w:rsidP="00F565CC">
      <w:pPr>
        <w:keepNext/>
        <w:numPr>
          <w:ilvl w:val="1"/>
          <w:numId w:val="36"/>
        </w:numPr>
        <w:tabs>
          <w:tab w:val="left" w:pos="851"/>
        </w:tabs>
        <w:suppressAutoHyphens/>
        <w:spacing w:before="120" w:after="240" w:line="276" w:lineRule="auto"/>
        <w:jc w:val="both"/>
        <w:outlineLvl w:val="1"/>
        <w:rPr>
          <w:rFonts w:ascii="Times New Roman" w:eastAsia="Times New Roman" w:hAnsi="Times New Roman" w:cs="Times New Roman"/>
          <w:b/>
          <w:lang w:val="en-US" w:eastAsia="tr-TR" w:bidi="en-US"/>
        </w:rPr>
      </w:pPr>
      <w:bookmarkStart w:id="275" w:name="_Toc286130444"/>
      <w:r w:rsidRPr="00F565CC">
        <w:rPr>
          <w:rFonts w:ascii="Times New Roman" w:eastAsia="Times New Roman" w:hAnsi="Times New Roman" w:cs="Times New Roman"/>
          <w:b/>
          <w:lang w:val="en-US" w:eastAsia="tr-TR" w:bidi="en-US"/>
        </w:rPr>
        <w:t xml:space="preserve"> A.G. BUS BARA</w:t>
      </w:r>
      <w:bookmarkEnd w:id="275"/>
    </w:p>
    <w:p w14:paraId="2518D36B" w14:textId="77777777" w:rsidR="00F565CC" w:rsidRPr="00F565CC" w:rsidRDefault="00F565CC" w:rsidP="00F565CC">
      <w:pPr>
        <w:spacing w:before="120" w:after="240" w:line="276" w:lineRule="auto"/>
        <w:ind w:left="851" w:firstLine="720"/>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Trafo</w:t>
      </w:r>
      <w:proofErr w:type="spellEnd"/>
      <w:r w:rsidRPr="00F565CC">
        <w:rPr>
          <w:rFonts w:ascii="Times New Roman" w:eastAsia="Calibri" w:hAnsi="Times New Roman" w:cs="Times New Roman"/>
          <w:lang w:val="en-US" w:bidi="en-US"/>
        </w:rPr>
        <w:t xml:space="preserve"> AG </w:t>
      </w:r>
      <w:proofErr w:type="spellStart"/>
      <w:r w:rsidRPr="00F565CC">
        <w:rPr>
          <w:rFonts w:ascii="Times New Roman" w:eastAsia="Calibri" w:hAnsi="Times New Roman" w:cs="Times New Roman"/>
          <w:lang w:val="en-US" w:bidi="en-US"/>
        </w:rPr>
        <w:t>çıkışı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AG ana </w:t>
      </w:r>
      <w:proofErr w:type="spellStart"/>
      <w:r w:rsidRPr="00F565CC">
        <w:rPr>
          <w:rFonts w:ascii="Times New Roman" w:eastAsia="Calibri" w:hAnsi="Times New Roman" w:cs="Times New Roman"/>
          <w:lang w:val="en-US" w:bidi="en-US"/>
        </w:rPr>
        <w:t>pano</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arasındaki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bağlantılar</w:t>
      </w:r>
      <w:proofErr w:type="spellEnd"/>
      <w:r w:rsidRPr="00F565CC">
        <w:rPr>
          <w:rFonts w:ascii="Times New Roman" w:eastAsia="Calibri" w:hAnsi="Times New Roman" w:cs="Times New Roman"/>
          <w:lang w:val="en-US" w:bidi="en-US"/>
        </w:rPr>
        <w:t xml:space="preserve"> 3 faz+1 PEN, </w:t>
      </w:r>
      <w:proofErr w:type="spellStart"/>
      <w:r w:rsidRPr="00F565CC">
        <w:rPr>
          <w:rFonts w:ascii="Times New Roman" w:eastAsia="Calibri" w:hAnsi="Times New Roman" w:cs="Times New Roman"/>
          <w:lang w:val="en-US" w:bidi="en-US"/>
        </w:rPr>
        <w:t>kompakt</w:t>
      </w:r>
      <w:proofErr w:type="spellEnd"/>
      <w:r w:rsidRPr="00F565CC">
        <w:rPr>
          <w:rFonts w:ascii="Times New Roman" w:eastAsia="Calibri" w:hAnsi="Times New Roman" w:cs="Times New Roman"/>
          <w:lang w:val="en-US" w:bidi="en-US"/>
        </w:rPr>
        <w:t xml:space="preserve"> tip </w:t>
      </w:r>
      <w:proofErr w:type="spellStart"/>
      <w:r w:rsidRPr="00F565CC">
        <w:rPr>
          <w:rFonts w:ascii="Times New Roman" w:eastAsia="Calibri" w:hAnsi="Times New Roman" w:cs="Times New Roman"/>
          <w:lang w:val="en-US" w:bidi="en-US"/>
        </w:rPr>
        <w:t>bakır</w:t>
      </w:r>
      <w:proofErr w:type="spellEnd"/>
      <w:r w:rsidRPr="00F565CC">
        <w:rPr>
          <w:rFonts w:ascii="Times New Roman" w:eastAsia="Calibri" w:hAnsi="Times New Roman" w:cs="Times New Roman"/>
          <w:lang w:val="en-US" w:bidi="en-US"/>
        </w:rPr>
        <w:t xml:space="preserve"> bus bara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yapılacaktır</w:t>
      </w:r>
      <w:proofErr w:type="spellEnd"/>
      <w:r w:rsidRPr="00F565CC">
        <w:rPr>
          <w:rFonts w:ascii="Times New Roman" w:eastAsia="Calibri" w:hAnsi="Times New Roman" w:cs="Times New Roman"/>
          <w:lang w:val="en-US" w:bidi="en-US"/>
        </w:rPr>
        <w:t xml:space="preserve">. Bara </w:t>
      </w:r>
      <w:proofErr w:type="spellStart"/>
      <w:r w:rsidRPr="00F565CC">
        <w:rPr>
          <w:rFonts w:ascii="Times New Roman" w:eastAsia="Calibri" w:hAnsi="Times New Roman" w:cs="Times New Roman"/>
          <w:lang w:val="en-US" w:bidi="en-US"/>
        </w:rPr>
        <w:t>sistemi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muhafazalı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olacak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tüm</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dirsek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bağlantı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ekipmanları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birlikte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temin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ve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tesis</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edilecektir</w:t>
      </w:r>
      <w:proofErr w:type="spellEnd"/>
      <w:r w:rsidRPr="00F565CC">
        <w:rPr>
          <w:rFonts w:ascii="Times New Roman" w:eastAsia="Calibri" w:hAnsi="Times New Roman" w:cs="Times New Roman"/>
          <w:lang w:val="en-US" w:bidi="en-US"/>
        </w:rPr>
        <w:t xml:space="preserve">. </w:t>
      </w:r>
    </w:p>
    <w:p w14:paraId="44737E8C" w14:textId="77777777" w:rsidR="00F565CC" w:rsidRPr="00F565CC" w:rsidRDefault="00F565CC" w:rsidP="00F565CC">
      <w:pPr>
        <w:keepNext/>
        <w:numPr>
          <w:ilvl w:val="0"/>
          <w:numId w:val="36"/>
        </w:numPr>
        <w:tabs>
          <w:tab w:val="left" w:pos="851"/>
        </w:tabs>
        <w:suppressAutoHyphens/>
        <w:spacing w:before="120" w:after="240" w:line="276" w:lineRule="auto"/>
        <w:jc w:val="both"/>
        <w:outlineLvl w:val="0"/>
        <w:rPr>
          <w:rFonts w:ascii="Times New Roman" w:eastAsia="Times New Roman" w:hAnsi="Times New Roman" w:cs="Times New Roman"/>
          <w:color w:val="0070C0"/>
          <w:lang w:eastAsia="tr-TR"/>
        </w:rPr>
      </w:pPr>
      <w:r w:rsidRPr="00F565CC">
        <w:rPr>
          <w:rFonts w:ascii="Times New Roman" w:eastAsia="Times New Roman" w:hAnsi="Times New Roman" w:cs="Times New Roman"/>
          <w:b/>
          <w:bCs/>
          <w:color w:val="0070C0"/>
          <w:lang w:eastAsia="tr-TR"/>
        </w:rPr>
        <w:t>Dizel Jeneratör ( 3 jeneratörün şartnamesidir)</w:t>
      </w:r>
    </w:p>
    <w:p w14:paraId="1DCA9010" w14:textId="77777777" w:rsidR="00F565CC" w:rsidRPr="00F565CC" w:rsidRDefault="00F565CC" w:rsidP="00F565CC">
      <w:pPr>
        <w:spacing w:before="120" w:after="0" w:line="276" w:lineRule="auto"/>
        <w:ind w:firstLine="720"/>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1.</w:t>
      </w:r>
      <w:r w:rsidRPr="00F565CC">
        <w:rPr>
          <w:rFonts w:ascii="Times New Roman" w:eastAsia="Calibri" w:hAnsi="Times New Roman" w:cs="Times New Roman"/>
          <w:b/>
          <w:lang w:val="en-US" w:eastAsia="tr-TR" w:bidi="en-US"/>
        </w:rPr>
        <w:t xml:space="preserve"> </w:t>
      </w:r>
      <w:r w:rsidRPr="00F565CC">
        <w:rPr>
          <w:rFonts w:ascii="Times New Roman" w:eastAsia="Times New Roman" w:hAnsi="Times New Roman" w:cs="Times New Roman"/>
          <w:b/>
          <w:bCs/>
          <w:color w:val="0070C0"/>
          <w:lang w:eastAsia="tr-TR"/>
        </w:rPr>
        <w:t xml:space="preserve">Konu ve Kapsam </w:t>
      </w:r>
    </w:p>
    <w:p w14:paraId="7F05690F"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Bu </w:t>
      </w:r>
      <w:proofErr w:type="spellStart"/>
      <w:r w:rsidRPr="00F565CC">
        <w:rPr>
          <w:rFonts w:ascii="Times New Roman" w:eastAsia="Calibri" w:hAnsi="Times New Roman" w:cs="Times New Roman"/>
          <w:lang w:val="en-US" w:eastAsia="tr-TR" w:bidi="en-US"/>
        </w:rPr>
        <w:t>şartname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Kocaeli-Gebze</w:t>
      </w:r>
      <w:proofErr w:type="spellEnd"/>
      <w:r w:rsidRPr="00F565CC">
        <w:rPr>
          <w:rFonts w:ascii="Times New Roman" w:eastAsia="Calibri" w:hAnsi="Times New Roman" w:cs="Times New Roman"/>
          <w:lang w:val="en-US" w:eastAsia="tr-TR" w:bidi="en-US"/>
        </w:rPr>
        <w:t xml:space="preserve"> VI İMES </w:t>
      </w:r>
      <w:proofErr w:type="spellStart"/>
      <w:r w:rsidRPr="00F565CC">
        <w:rPr>
          <w:rFonts w:ascii="Times New Roman" w:eastAsia="Calibri" w:hAnsi="Times New Roman" w:cs="Times New Roman"/>
          <w:lang w:val="en-US" w:eastAsia="tr-TR" w:bidi="en-US"/>
        </w:rPr>
        <w:t>Makine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İhtisas</w:t>
      </w:r>
      <w:proofErr w:type="spellEnd"/>
      <w:r w:rsidRPr="00F565CC">
        <w:rPr>
          <w:rFonts w:ascii="Times New Roman" w:eastAsia="Calibri" w:hAnsi="Times New Roman" w:cs="Times New Roman"/>
          <w:lang w:val="en-US" w:eastAsia="tr-TR" w:bidi="en-US"/>
        </w:rPr>
        <w:t xml:space="preserve"> Organize Sanayi </w:t>
      </w:r>
      <w:proofErr w:type="spellStart"/>
      <w:r w:rsidRPr="00F565CC">
        <w:rPr>
          <w:rFonts w:ascii="Times New Roman" w:eastAsia="Calibri" w:hAnsi="Times New Roman" w:cs="Times New Roman"/>
          <w:lang w:val="en-US" w:eastAsia="tr-TR" w:bidi="en-US"/>
        </w:rPr>
        <w:t>Bölgesi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sınırları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içerisinde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kurulması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planlanan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Mükemmeliyet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Merkezinde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kullanılmak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üzere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projesinde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belirlenen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güç</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detaylar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otomatik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çalıştırılacak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açık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hava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ses</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izolasyon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kabinli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otomatik</w:t>
      </w:r>
      <w:proofErr w:type="spellEnd"/>
      <w:r w:rsidRPr="00F565CC">
        <w:rPr>
          <w:rFonts w:ascii="Times New Roman" w:eastAsia="Calibri" w:hAnsi="Times New Roman" w:cs="Times New Roman"/>
          <w:lang w:val="en-US" w:eastAsia="tr-TR" w:bidi="en-US"/>
        </w:rPr>
        <w:t xml:space="preserve"> transfer </w:t>
      </w:r>
      <w:proofErr w:type="spellStart"/>
      <w:r w:rsidRPr="00F565CC">
        <w:rPr>
          <w:rFonts w:ascii="Times New Roman" w:eastAsia="Calibri" w:hAnsi="Times New Roman" w:cs="Times New Roman"/>
          <w:lang w:val="en-US" w:eastAsia="tr-TR" w:bidi="en-US"/>
        </w:rPr>
        <w:t>panolu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sabit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dizel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grubunu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imali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yerine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montajı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anahtar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teslimi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vaziyette</w:t>
      </w:r>
      <w:proofErr w:type="spellEnd"/>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nakliye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dahil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teslim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edilmesi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hususunu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içermektedir</w:t>
      </w:r>
      <w:proofErr w:type="spellEnd"/>
      <w:r w:rsidRPr="00F565CC">
        <w:rPr>
          <w:rFonts w:ascii="Times New Roman" w:eastAsia="Calibri" w:hAnsi="Times New Roman" w:cs="Times New Roman"/>
          <w:lang w:val="en-US" w:eastAsia="tr-TR" w:bidi="en-US"/>
        </w:rPr>
        <w:t xml:space="preserve">. </w:t>
      </w:r>
    </w:p>
    <w:p w14:paraId="45329C61"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eastAsia="tr-TR" w:bidi="en-US"/>
        </w:rPr>
      </w:pPr>
    </w:p>
    <w:p w14:paraId="41A6094F" w14:textId="77777777" w:rsidR="00F565CC" w:rsidRPr="00F565CC" w:rsidRDefault="00F565CC" w:rsidP="00F565CC">
      <w:pPr>
        <w:spacing w:before="120" w:after="0" w:line="276" w:lineRule="auto"/>
        <w:ind w:firstLine="720"/>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2.</w:t>
      </w:r>
      <w:r w:rsidRPr="00F565CC">
        <w:rPr>
          <w:rFonts w:ascii="Times New Roman" w:eastAsia="Calibri" w:hAnsi="Times New Roman" w:cs="Times New Roman"/>
          <w:b/>
          <w:lang w:val="en-US" w:eastAsia="tr-TR" w:bidi="en-US"/>
        </w:rPr>
        <w:t xml:space="preserve">  </w:t>
      </w:r>
      <w:r w:rsidRPr="00F565CC">
        <w:rPr>
          <w:rFonts w:ascii="Times New Roman" w:eastAsia="Times New Roman" w:hAnsi="Times New Roman" w:cs="Times New Roman"/>
          <w:b/>
          <w:bCs/>
          <w:color w:val="0070C0"/>
          <w:lang w:eastAsia="tr-TR"/>
        </w:rPr>
        <w:t>Teknik Özellikler</w:t>
      </w:r>
    </w:p>
    <w:p w14:paraId="19BFEDE6" w14:textId="77777777" w:rsidR="00F565CC" w:rsidRPr="00F565CC" w:rsidRDefault="00F565CC" w:rsidP="00F565CC">
      <w:pPr>
        <w:spacing w:before="120" w:after="0" w:line="276" w:lineRule="auto"/>
        <w:jc w:val="both"/>
        <w:rPr>
          <w:rFonts w:ascii="Times New Roman" w:eastAsia="Times New Roman" w:hAnsi="Times New Roman" w:cs="Times New Roman"/>
          <w:lang w:eastAsia="tr-TR"/>
        </w:rPr>
      </w:pPr>
      <w:r w:rsidRPr="00F565CC">
        <w:rPr>
          <w:rFonts w:ascii="Times New Roman" w:eastAsia="Times New Roman" w:hAnsi="Times New Roman" w:cs="Times New Roman"/>
          <w:lang w:eastAsia="tr-TR"/>
        </w:rPr>
        <w:t xml:space="preserve">2.1. Dizel Motor </w:t>
      </w:r>
    </w:p>
    <w:p w14:paraId="73164DFE" w14:textId="77777777" w:rsidR="00F565CC" w:rsidRPr="00F565CC" w:rsidRDefault="00F565CC" w:rsidP="00F565CC">
      <w:pPr>
        <w:spacing w:before="120" w:after="0" w:line="276" w:lineRule="auto"/>
        <w:ind w:left="567" w:hanging="567"/>
        <w:jc w:val="both"/>
        <w:rPr>
          <w:rFonts w:ascii="Times New Roman" w:eastAsia="Calibri" w:hAnsi="Times New Roman" w:cs="Times New Roman"/>
          <w:bCs/>
          <w:lang w:val="en-US" w:eastAsia="tr-TR" w:bidi="en-US"/>
        </w:rPr>
      </w:pPr>
      <w:r w:rsidRPr="00F565CC">
        <w:rPr>
          <w:rFonts w:ascii="Times New Roman" w:eastAsia="Calibri" w:hAnsi="Times New Roman" w:cs="Times New Roman"/>
          <w:bCs/>
          <w:lang w:val="en-US" w:eastAsia="tr-TR" w:bidi="en-US"/>
        </w:rPr>
        <w:t xml:space="preserve">2.1.1  </w:t>
      </w:r>
      <w:proofErr w:type="spellStart"/>
      <w:r w:rsidRPr="00F565CC">
        <w:rPr>
          <w:rFonts w:ascii="Times New Roman" w:eastAsia="Calibri" w:hAnsi="Times New Roman" w:cs="Times New Roman"/>
          <w:bCs/>
          <w:lang w:val="en-US" w:eastAsia="tr-TR" w:bidi="en-US"/>
        </w:rPr>
        <w:t>Dizel</w:t>
      </w:r>
      <w:proofErr w:type="spellEnd"/>
      <w:r w:rsidRPr="00F565CC">
        <w:rPr>
          <w:rFonts w:ascii="Times New Roman" w:eastAsia="Calibri" w:hAnsi="Times New Roman" w:cs="Times New Roman"/>
          <w:bCs/>
          <w:lang w:val="en-US" w:eastAsia="tr-TR" w:bidi="en-US"/>
        </w:rPr>
        <w:t xml:space="preserve"> motor, </w:t>
      </w:r>
      <w:proofErr w:type="spellStart"/>
      <w:r w:rsidRPr="00F565CC">
        <w:rPr>
          <w:rFonts w:ascii="Times New Roman" w:eastAsia="Calibri" w:hAnsi="Times New Roman" w:cs="Times New Roman"/>
          <w:bCs/>
          <w:lang w:val="en-US" w:eastAsia="tr-TR" w:bidi="en-US"/>
        </w:rPr>
        <w:t>üfleyici</w:t>
      </w:r>
      <w:proofErr w:type="spellEnd"/>
      <w:r w:rsidRPr="00F565CC">
        <w:rPr>
          <w:rFonts w:ascii="Times New Roman" w:eastAsia="Calibri" w:hAnsi="Times New Roman" w:cs="Times New Roman"/>
          <w:bCs/>
          <w:lang w:val="en-US" w:eastAsia="tr-TR" w:bidi="en-US"/>
        </w:rPr>
        <w:t xml:space="preserve"> fan, </w:t>
      </w:r>
      <w:proofErr w:type="spellStart"/>
      <w:r w:rsidRPr="00F565CC">
        <w:rPr>
          <w:rFonts w:ascii="Times New Roman" w:eastAsia="Calibri" w:hAnsi="Times New Roman" w:cs="Times New Roman"/>
          <w:bCs/>
          <w:lang w:val="en-US" w:eastAsia="tr-TR" w:bidi="en-US"/>
        </w:rPr>
        <w:t>volan</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volan</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muhafazası</w:t>
      </w:r>
      <w:proofErr w:type="spellEnd"/>
      <w:r w:rsidRPr="00F565CC">
        <w:rPr>
          <w:rFonts w:ascii="Times New Roman" w:eastAsia="Calibri" w:hAnsi="Times New Roman" w:cs="Times New Roman"/>
          <w:bCs/>
          <w:lang w:val="en-US" w:eastAsia="tr-TR" w:bidi="en-US"/>
        </w:rPr>
        <w:t xml:space="preserve">, ilk </w:t>
      </w:r>
      <w:proofErr w:type="spellStart"/>
      <w:r w:rsidRPr="00F565CC">
        <w:rPr>
          <w:rFonts w:ascii="Times New Roman" w:eastAsia="Calibri" w:hAnsi="Times New Roman" w:cs="Times New Roman"/>
          <w:bCs/>
          <w:lang w:val="en-US" w:eastAsia="tr-TR" w:bidi="en-US"/>
        </w:rPr>
        <w:t>hareket</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ve</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şarj</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sistemleri</w:t>
      </w:r>
      <w:proofErr w:type="spellEnd"/>
      <w:r w:rsidRPr="00F565CC">
        <w:rPr>
          <w:rFonts w:ascii="Times New Roman" w:eastAsia="Calibri" w:hAnsi="Times New Roman" w:cs="Times New Roman"/>
          <w:bCs/>
          <w:lang w:val="en-US" w:eastAsia="tr-TR" w:bidi="en-US"/>
        </w:rPr>
        <w:t xml:space="preserve"> vs. </w:t>
      </w:r>
      <w:proofErr w:type="spellStart"/>
      <w:r w:rsidRPr="00F565CC">
        <w:rPr>
          <w:rFonts w:ascii="Times New Roman" w:eastAsia="Calibri" w:hAnsi="Times New Roman" w:cs="Times New Roman"/>
          <w:bCs/>
          <w:lang w:val="en-US" w:eastAsia="tr-TR" w:bidi="en-US"/>
        </w:rPr>
        <w:t>ile</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birlikte</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elektrojen</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grubu</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tatbikatına</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uygun</w:t>
      </w:r>
      <w:proofErr w:type="spellEnd"/>
      <w:r w:rsidRPr="00F565CC">
        <w:rPr>
          <w:rFonts w:ascii="Times New Roman" w:eastAsia="Calibri" w:hAnsi="Times New Roman" w:cs="Times New Roman"/>
          <w:bCs/>
          <w:lang w:val="en-US" w:eastAsia="tr-TR" w:bidi="en-US"/>
        </w:rPr>
        <w:t xml:space="preserve"> turbo </w:t>
      </w:r>
      <w:proofErr w:type="spellStart"/>
      <w:r w:rsidRPr="00F565CC">
        <w:rPr>
          <w:rFonts w:ascii="Times New Roman" w:eastAsia="Calibri" w:hAnsi="Times New Roman" w:cs="Times New Roman"/>
          <w:bCs/>
          <w:lang w:val="en-US" w:eastAsia="tr-TR" w:bidi="en-US"/>
        </w:rPr>
        <w:t>şarjlı</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olacaktır</w:t>
      </w:r>
      <w:proofErr w:type="spellEnd"/>
      <w:r w:rsidRPr="00F565CC">
        <w:rPr>
          <w:rFonts w:ascii="Times New Roman" w:eastAsia="Calibri" w:hAnsi="Times New Roman" w:cs="Times New Roman"/>
          <w:bCs/>
          <w:lang w:val="en-US" w:eastAsia="tr-TR" w:bidi="en-US"/>
        </w:rPr>
        <w:t>.</w:t>
      </w:r>
      <w:r w:rsidRPr="00F565CC">
        <w:rPr>
          <w:rFonts w:ascii="Times New Roman" w:eastAsia="Calibri" w:hAnsi="Times New Roman" w:cs="Times New Roman"/>
          <w:bCs/>
          <w:lang w:val="en-US" w:eastAsia="tr-TR" w:bidi="en-US"/>
        </w:rPr>
        <w:tab/>
        <w:t xml:space="preserve">         </w:t>
      </w:r>
    </w:p>
    <w:p w14:paraId="39BB0761" w14:textId="77777777" w:rsidR="00F565CC" w:rsidRPr="00F565CC" w:rsidRDefault="00F565CC" w:rsidP="00F565CC">
      <w:pPr>
        <w:spacing w:before="120" w:after="0" w:line="276" w:lineRule="auto"/>
        <w:jc w:val="both"/>
        <w:rPr>
          <w:rFonts w:ascii="Times New Roman" w:eastAsia="Calibri" w:hAnsi="Times New Roman" w:cs="Times New Roman"/>
          <w:bCs/>
          <w:lang w:val="en-US" w:eastAsia="tr-TR" w:bidi="en-US"/>
        </w:rPr>
      </w:pPr>
      <w:r w:rsidRPr="00F565CC">
        <w:rPr>
          <w:rFonts w:ascii="Times New Roman" w:eastAsia="Calibri" w:hAnsi="Times New Roman" w:cs="Times New Roman"/>
          <w:bCs/>
          <w:lang w:val="en-US" w:eastAsia="tr-TR" w:bidi="en-US"/>
        </w:rPr>
        <w:t xml:space="preserve">2.1.2  </w:t>
      </w:r>
      <w:proofErr w:type="spellStart"/>
      <w:r w:rsidRPr="00F565CC">
        <w:rPr>
          <w:rFonts w:ascii="Times New Roman" w:eastAsia="Calibri" w:hAnsi="Times New Roman" w:cs="Times New Roman"/>
          <w:bCs/>
          <w:lang w:val="en-US" w:eastAsia="tr-TR" w:bidi="en-US"/>
        </w:rPr>
        <w:t>Sürekli</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güç</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için</w:t>
      </w:r>
      <w:proofErr w:type="spellEnd"/>
      <w:r w:rsidRPr="00F565CC">
        <w:rPr>
          <w:rFonts w:ascii="Times New Roman" w:eastAsia="Calibri" w:hAnsi="Times New Roman" w:cs="Times New Roman"/>
          <w:bCs/>
          <w:lang w:val="en-US" w:eastAsia="tr-TR" w:bidi="en-US"/>
        </w:rPr>
        <w:t xml:space="preserve"> ISO 3046 ( </w:t>
      </w:r>
      <w:proofErr w:type="spellStart"/>
      <w:r w:rsidRPr="00F565CC">
        <w:rPr>
          <w:rFonts w:ascii="Times New Roman" w:eastAsia="Calibri" w:hAnsi="Times New Roman" w:cs="Times New Roman"/>
          <w:bCs/>
          <w:lang w:val="en-US" w:eastAsia="tr-TR" w:bidi="en-US"/>
        </w:rPr>
        <w:t>muadil</w:t>
      </w:r>
      <w:proofErr w:type="spellEnd"/>
      <w:r w:rsidRPr="00F565CC">
        <w:rPr>
          <w:rFonts w:ascii="Times New Roman" w:eastAsia="Calibri" w:hAnsi="Times New Roman" w:cs="Times New Roman"/>
          <w:bCs/>
          <w:lang w:val="en-US" w:eastAsia="tr-TR" w:bidi="en-US"/>
        </w:rPr>
        <w:t xml:space="preserve"> DIN 6270 A, BS 649–1958 )’e </w:t>
      </w:r>
      <w:proofErr w:type="spellStart"/>
      <w:r w:rsidRPr="00F565CC">
        <w:rPr>
          <w:rFonts w:ascii="Times New Roman" w:eastAsia="Calibri" w:hAnsi="Times New Roman" w:cs="Times New Roman"/>
          <w:bCs/>
          <w:lang w:val="en-US" w:eastAsia="tr-TR" w:bidi="en-US"/>
        </w:rPr>
        <w:t>uygun</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olacaktır</w:t>
      </w:r>
      <w:proofErr w:type="spellEnd"/>
      <w:r w:rsidRPr="00F565CC">
        <w:rPr>
          <w:rFonts w:ascii="Times New Roman" w:eastAsia="Calibri" w:hAnsi="Times New Roman" w:cs="Times New Roman"/>
          <w:bCs/>
          <w:lang w:val="en-US" w:eastAsia="tr-TR" w:bidi="en-US"/>
        </w:rPr>
        <w:t>.</w:t>
      </w:r>
    </w:p>
    <w:p w14:paraId="5716E2B0" w14:textId="77777777" w:rsidR="00F565CC" w:rsidRPr="00F565CC" w:rsidRDefault="00F565CC" w:rsidP="00F565CC">
      <w:pPr>
        <w:spacing w:before="120" w:after="0" w:line="276" w:lineRule="auto"/>
        <w:jc w:val="both"/>
        <w:rPr>
          <w:rFonts w:ascii="Times New Roman" w:eastAsia="Calibri" w:hAnsi="Times New Roman" w:cs="Times New Roman"/>
          <w:bCs/>
          <w:lang w:val="en-US" w:eastAsia="tr-TR" w:bidi="en-US"/>
        </w:rPr>
      </w:pPr>
      <w:r w:rsidRPr="00F565CC">
        <w:rPr>
          <w:rFonts w:ascii="Times New Roman" w:eastAsia="Calibri" w:hAnsi="Times New Roman" w:cs="Times New Roman"/>
          <w:bCs/>
          <w:lang w:val="en-US" w:eastAsia="tr-TR" w:bidi="en-US"/>
        </w:rPr>
        <w:t xml:space="preserve">2.1.3  Motor </w:t>
      </w:r>
      <w:proofErr w:type="spellStart"/>
      <w:r w:rsidRPr="00F565CC">
        <w:rPr>
          <w:rFonts w:ascii="Times New Roman" w:eastAsia="Calibri" w:hAnsi="Times New Roman" w:cs="Times New Roman"/>
          <w:bCs/>
          <w:lang w:val="en-US" w:eastAsia="tr-TR" w:bidi="en-US"/>
        </w:rPr>
        <w:t>silindir</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gömlekleri</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değişebilen</w:t>
      </w:r>
      <w:proofErr w:type="spellEnd"/>
      <w:r w:rsidRPr="00F565CC">
        <w:rPr>
          <w:rFonts w:ascii="Times New Roman" w:eastAsia="Calibri" w:hAnsi="Times New Roman" w:cs="Times New Roman"/>
          <w:bCs/>
          <w:lang w:val="en-US" w:eastAsia="tr-TR" w:bidi="en-US"/>
        </w:rPr>
        <w:t xml:space="preserve"> sulu </w:t>
      </w:r>
      <w:proofErr w:type="spellStart"/>
      <w:r w:rsidRPr="00F565CC">
        <w:rPr>
          <w:rFonts w:ascii="Times New Roman" w:eastAsia="Calibri" w:hAnsi="Times New Roman" w:cs="Times New Roman"/>
          <w:bCs/>
          <w:lang w:val="en-US" w:eastAsia="tr-TR" w:bidi="en-US"/>
        </w:rPr>
        <w:t>veya</w:t>
      </w:r>
      <w:proofErr w:type="spellEnd"/>
      <w:r w:rsidRPr="00F565CC">
        <w:rPr>
          <w:rFonts w:ascii="Times New Roman" w:eastAsia="Calibri" w:hAnsi="Times New Roman" w:cs="Times New Roman"/>
          <w:bCs/>
          <w:lang w:val="en-US" w:eastAsia="tr-TR" w:bidi="en-US"/>
        </w:rPr>
        <w:t xml:space="preserve"> kuru </w:t>
      </w:r>
      <w:proofErr w:type="spellStart"/>
      <w:r w:rsidRPr="00F565CC">
        <w:rPr>
          <w:rFonts w:ascii="Times New Roman" w:eastAsia="Calibri" w:hAnsi="Times New Roman" w:cs="Times New Roman"/>
          <w:bCs/>
          <w:lang w:val="en-US" w:eastAsia="tr-TR" w:bidi="en-US"/>
        </w:rPr>
        <w:t>tipte</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olacaktır</w:t>
      </w:r>
      <w:proofErr w:type="spellEnd"/>
      <w:r w:rsidRPr="00F565CC">
        <w:rPr>
          <w:rFonts w:ascii="Times New Roman" w:eastAsia="Calibri" w:hAnsi="Times New Roman" w:cs="Times New Roman"/>
          <w:bCs/>
          <w:lang w:val="en-US" w:eastAsia="tr-TR" w:bidi="en-US"/>
        </w:rPr>
        <w:t>.</w:t>
      </w:r>
    </w:p>
    <w:p w14:paraId="24035A99" w14:textId="77777777" w:rsidR="00F565CC" w:rsidRPr="00F565CC" w:rsidRDefault="00F565CC" w:rsidP="00F565CC">
      <w:pPr>
        <w:tabs>
          <w:tab w:val="left" w:pos="900"/>
        </w:tabs>
        <w:spacing w:before="120" w:after="0" w:line="276" w:lineRule="auto"/>
        <w:ind w:left="709" w:hanging="709"/>
        <w:jc w:val="both"/>
        <w:rPr>
          <w:rFonts w:ascii="Times New Roman" w:eastAsia="Calibri" w:hAnsi="Times New Roman" w:cs="Times New Roman"/>
          <w:bCs/>
          <w:lang w:val="en-US" w:eastAsia="tr-TR" w:bidi="en-US"/>
        </w:rPr>
      </w:pPr>
      <w:r w:rsidRPr="00F565CC">
        <w:rPr>
          <w:rFonts w:ascii="Times New Roman" w:eastAsia="Calibri" w:hAnsi="Times New Roman" w:cs="Times New Roman"/>
          <w:bCs/>
          <w:lang w:val="en-US" w:eastAsia="tr-TR" w:bidi="en-US"/>
        </w:rPr>
        <w:t xml:space="preserve">2.1.4  İlk </w:t>
      </w:r>
      <w:proofErr w:type="spellStart"/>
      <w:r w:rsidRPr="00F565CC">
        <w:rPr>
          <w:rFonts w:ascii="Times New Roman" w:eastAsia="Calibri" w:hAnsi="Times New Roman" w:cs="Times New Roman"/>
          <w:bCs/>
          <w:lang w:val="en-US" w:eastAsia="tr-TR" w:bidi="en-US"/>
        </w:rPr>
        <w:t>hareket</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elektrikli</w:t>
      </w:r>
      <w:proofErr w:type="spellEnd"/>
      <w:r w:rsidRPr="00F565CC">
        <w:rPr>
          <w:rFonts w:ascii="Times New Roman" w:eastAsia="Calibri" w:hAnsi="Times New Roman" w:cs="Times New Roman"/>
          <w:bCs/>
          <w:lang w:val="en-US" w:eastAsia="tr-TR" w:bidi="en-US"/>
        </w:rPr>
        <w:t xml:space="preserve"> ( </w:t>
      </w:r>
      <w:proofErr w:type="spellStart"/>
      <w:r w:rsidRPr="00F565CC">
        <w:rPr>
          <w:rFonts w:ascii="Times New Roman" w:eastAsia="Calibri" w:hAnsi="Times New Roman" w:cs="Times New Roman"/>
          <w:bCs/>
          <w:lang w:val="en-US" w:eastAsia="tr-TR" w:bidi="en-US"/>
        </w:rPr>
        <w:t>marş</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motoru</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ile</w:t>
      </w:r>
      <w:proofErr w:type="spellEnd"/>
      <w:r w:rsidRPr="00F565CC">
        <w:rPr>
          <w:rFonts w:ascii="Times New Roman" w:eastAsia="Calibri" w:hAnsi="Times New Roman" w:cs="Times New Roman"/>
          <w:bCs/>
          <w:lang w:val="en-US" w:eastAsia="tr-TR" w:bidi="en-US"/>
        </w:rPr>
        <w:t xml:space="preserve"> ) </w:t>
      </w:r>
      <w:proofErr w:type="spellStart"/>
      <w:r w:rsidRPr="00F565CC">
        <w:rPr>
          <w:rFonts w:ascii="Times New Roman" w:eastAsia="Calibri" w:hAnsi="Times New Roman" w:cs="Times New Roman"/>
          <w:bCs/>
          <w:lang w:val="en-US" w:eastAsia="tr-TR" w:bidi="en-US"/>
        </w:rPr>
        <w:t>olacaktır</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Aküler</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bakımsız</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olacak</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Akülerin</w:t>
      </w:r>
      <w:proofErr w:type="spellEnd"/>
      <w:r w:rsidRPr="00F565CC">
        <w:rPr>
          <w:rFonts w:ascii="Times New Roman" w:eastAsia="Calibri" w:hAnsi="Times New Roman" w:cs="Times New Roman"/>
          <w:bCs/>
          <w:lang w:val="en-US" w:eastAsia="tr-TR" w:bidi="en-US"/>
        </w:rPr>
        <w:t xml:space="preserve"> tam   </w:t>
      </w:r>
      <w:proofErr w:type="spellStart"/>
      <w:r w:rsidRPr="00F565CC">
        <w:rPr>
          <w:rFonts w:ascii="Times New Roman" w:eastAsia="Calibri" w:hAnsi="Times New Roman" w:cs="Times New Roman"/>
          <w:bCs/>
          <w:lang w:val="en-US" w:eastAsia="tr-TR" w:bidi="en-US"/>
        </w:rPr>
        <w:t>şarjlı</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tutulması</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için</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akü</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ve</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redresörün</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gerekli</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bağlantıları</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yapılarak</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şase</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üzerine</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irtibatlanacaktır</w:t>
      </w:r>
      <w:proofErr w:type="spellEnd"/>
      <w:r w:rsidRPr="00F565CC">
        <w:rPr>
          <w:rFonts w:ascii="Times New Roman" w:eastAsia="Calibri" w:hAnsi="Times New Roman" w:cs="Times New Roman"/>
          <w:bCs/>
          <w:lang w:val="en-US" w:eastAsia="tr-TR" w:bidi="en-US"/>
        </w:rPr>
        <w:t xml:space="preserve">. Motor </w:t>
      </w:r>
      <w:proofErr w:type="spellStart"/>
      <w:r w:rsidRPr="00F565CC">
        <w:rPr>
          <w:rFonts w:ascii="Times New Roman" w:eastAsia="Calibri" w:hAnsi="Times New Roman" w:cs="Times New Roman"/>
          <w:bCs/>
          <w:lang w:val="en-US" w:eastAsia="tr-TR" w:bidi="en-US"/>
        </w:rPr>
        <w:t>çalışmıyorken</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aküler</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şehir</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şebekesinden</w:t>
      </w:r>
      <w:proofErr w:type="spellEnd"/>
      <w:r w:rsidRPr="00F565CC">
        <w:rPr>
          <w:rFonts w:ascii="Times New Roman" w:eastAsia="Calibri" w:hAnsi="Times New Roman" w:cs="Times New Roman"/>
          <w:bCs/>
          <w:lang w:val="en-US" w:eastAsia="tr-TR" w:bidi="en-US"/>
        </w:rPr>
        <w:t xml:space="preserve"> ( 220VAC ) </w:t>
      </w:r>
      <w:proofErr w:type="spellStart"/>
      <w:r w:rsidRPr="00F565CC">
        <w:rPr>
          <w:rFonts w:ascii="Times New Roman" w:eastAsia="Calibri" w:hAnsi="Times New Roman" w:cs="Times New Roman"/>
          <w:bCs/>
          <w:lang w:val="en-US" w:eastAsia="tr-TR" w:bidi="en-US"/>
        </w:rPr>
        <w:t>beslenen</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akü</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şarj</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redresörü</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ile</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şarj</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edilecek</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olup</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jeneratör</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çalışırken</w:t>
      </w:r>
      <w:proofErr w:type="spellEnd"/>
      <w:r w:rsidRPr="00F565CC">
        <w:rPr>
          <w:rFonts w:ascii="Times New Roman" w:eastAsia="Calibri" w:hAnsi="Times New Roman" w:cs="Times New Roman"/>
          <w:bCs/>
          <w:lang w:val="en-US" w:eastAsia="tr-TR" w:bidi="en-US"/>
        </w:rPr>
        <w:t xml:space="preserve">  motor </w:t>
      </w:r>
      <w:proofErr w:type="spellStart"/>
      <w:r w:rsidRPr="00F565CC">
        <w:rPr>
          <w:rFonts w:ascii="Times New Roman" w:eastAsia="Calibri" w:hAnsi="Times New Roman" w:cs="Times New Roman"/>
          <w:bCs/>
          <w:lang w:val="en-US" w:eastAsia="tr-TR" w:bidi="en-US"/>
        </w:rPr>
        <w:t>üzerindeki</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şarj</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dinamosu</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tarafından</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beslenecektir</w:t>
      </w:r>
      <w:proofErr w:type="spellEnd"/>
      <w:r w:rsidRPr="00F565CC">
        <w:rPr>
          <w:rFonts w:ascii="Times New Roman" w:eastAsia="Calibri" w:hAnsi="Times New Roman" w:cs="Times New Roman"/>
          <w:bCs/>
          <w:lang w:val="en-US" w:eastAsia="tr-TR" w:bidi="en-US"/>
        </w:rPr>
        <w:t>.</w:t>
      </w:r>
    </w:p>
    <w:p w14:paraId="2FB75F33" w14:textId="77777777" w:rsidR="00F565CC" w:rsidRPr="00F565CC" w:rsidRDefault="00F565CC" w:rsidP="00F565CC">
      <w:pPr>
        <w:spacing w:before="120" w:after="0" w:line="276" w:lineRule="auto"/>
        <w:ind w:left="567" w:hanging="567"/>
        <w:jc w:val="both"/>
        <w:rPr>
          <w:rFonts w:ascii="Times New Roman" w:eastAsia="Calibri" w:hAnsi="Times New Roman" w:cs="Times New Roman"/>
          <w:bCs/>
          <w:lang w:val="en-US" w:eastAsia="tr-TR" w:bidi="en-US"/>
        </w:rPr>
      </w:pPr>
      <w:r w:rsidRPr="00F565CC">
        <w:rPr>
          <w:rFonts w:ascii="Times New Roman" w:eastAsia="Calibri" w:hAnsi="Times New Roman" w:cs="Times New Roman"/>
          <w:bCs/>
          <w:lang w:val="en-US" w:eastAsia="tr-TR" w:bidi="en-US"/>
        </w:rPr>
        <w:t xml:space="preserve">2.1.5  </w:t>
      </w:r>
      <w:proofErr w:type="spellStart"/>
      <w:r w:rsidRPr="00F565CC">
        <w:rPr>
          <w:rFonts w:ascii="Times New Roman" w:eastAsia="Calibri" w:hAnsi="Times New Roman" w:cs="Times New Roman"/>
          <w:bCs/>
          <w:lang w:val="en-US" w:eastAsia="tr-TR" w:bidi="en-US"/>
        </w:rPr>
        <w:t>Motorun</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regülasyonu</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alternatör</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akuple</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edilmiş</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iken</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jeneratör</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gücünün</w:t>
      </w:r>
      <w:proofErr w:type="spellEnd"/>
      <w:r w:rsidRPr="00F565CC">
        <w:rPr>
          <w:rFonts w:ascii="Times New Roman" w:eastAsia="Calibri" w:hAnsi="Times New Roman" w:cs="Times New Roman"/>
          <w:bCs/>
          <w:lang w:val="en-US" w:eastAsia="tr-TR" w:bidi="en-US"/>
        </w:rPr>
        <w:t xml:space="preserve"> %65’i </w:t>
      </w:r>
      <w:proofErr w:type="spellStart"/>
      <w:r w:rsidRPr="00F565CC">
        <w:rPr>
          <w:rFonts w:ascii="Times New Roman" w:eastAsia="Calibri" w:hAnsi="Times New Roman" w:cs="Times New Roman"/>
          <w:bCs/>
          <w:lang w:val="en-US" w:eastAsia="tr-TR" w:bidi="en-US"/>
        </w:rPr>
        <w:t>kadar</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anlık</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yüklenmeler</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ve</w:t>
      </w:r>
      <w:proofErr w:type="spellEnd"/>
      <w:r w:rsidRPr="00F565CC">
        <w:rPr>
          <w:rFonts w:ascii="Times New Roman" w:eastAsia="Calibri" w:hAnsi="Times New Roman" w:cs="Times New Roman"/>
          <w:bCs/>
          <w:lang w:val="en-US" w:eastAsia="tr-TR" w:bidi="en-US"/>
        </w:rPr>
        <w:t xml:space="preserve">   ani </w:t>
      </w:r>
      <w:proofErr w:type="spellStart"/>
      <w:r w:rsidRPr="00F565CC">
        <w:rPr>
          <w:rFonts w:ascii="Times New Roman" w:eastAsia="Calibri" w:hAnsi="Times New Roman" w:cs="Times New Roman"/>
          <w:bCs/>
          <w:lang w:val="en-US" w:eastAsia="tr-TR" w:bidi="en-US"/>
        </w:rPr>
        <w:t>yük</w:t>
      </w:r>
      <w:proofErr w:type="spellEnd"/>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değişimlerinde</w:t>
      </w:r>
      <w:proofErr w:type="spellEnd"/>
      <w:r w:rsidRPr="00F565CC">
        <w:rPr>
          <w:rFonts w:ascii="Times New Roman" w:eastAsia="Calibri" w:hAnsi="Times New Roman" w:cs="Times New Roman"/>
          <w:bCs/>
          <w:lang w:val="en-US" w:eastAsia="tr-TR" w:bidi="en-US"/>
        </w:rPr>
        <w:t>;</w:t>
      </w:r>
    </w:p>
    <w:p w14:paraId="28CBE32C"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bCs/>
          <w:lang w:val="en-US" w:eastAsia="tr-TR" w:bidi="en-US"/>
        </w:rPr>
        <w:t xml:space="preserve">        </w:t>
      </w:r>
      <w:proofErr w:type="spellStart"/>
      <w:r w:rsidRPr="00F565CC">
        <w:rPr>
          <w:rFonts w:ascii="Times New Roman" w:eastAsia="Calibri" w:hAnsi="Times New Roman" w:cs="Times New Roman"/>
          <w:bCs/>
          <w:lang w:val="en-US" w:eastAsia="tr-TR" w:bidi="en-US"/>
        </w:rPr>
        <w:t>aşağıdaki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devir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hızı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değişimini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sağlayacak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şekilde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30D6D8F1"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Geçici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  %10 max</w:t>
      </w:r>
    </w:p>
    <w:p w14:paraId="3D4D53BE" w14:textId="77777777" w:rsidR="00F565CC" w:rsidRPr="00F565CC" w:rsidRDefault="00F565CC" w:rsidP="00F565CC">
      <w:pPr>
        <w:tabs>
          <w:tab w:val="left" w:pos="540"/>
        </w:tabs>
        <w:spacing w:before="120" w:after="0" w:line="276" w:lineRule="auto"/>
        <w:ind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Kalıcı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  %1   max</w:t>
      </w:r>
    </w:p>
    <w:p w14:paraId="5A9270B8" w14:textId="77777777" w:rsidR="00F565CC" w:rsidRPr="00F565CC" w:rsidRDefault="00F565CC" w:rsidP="00F565CC">
      <w:pPr>
        <w:tabs>
          <w:tab w:val="left" w:pos="540"/>
        </w:tabs>
        <w:spacing w:before="120" w:after="0" w:line="276" w:lineRule="auto"/>
        <w:ind w:left="709" w:hanging="567"/>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Sabit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çalışmada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devir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sayısı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değişimi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çok</w:t>
      </w:r>
      <w:proofErr w:type="spellEnd"/>
      <w:r w:rsidRPr="00F565CC">
        <w:rPr>
          <w:rFonts w:ascii="Times New Roman" w:eastAsia="Calibri" w:hAnsi="Times New Roman" w:cs="Times New Roman"/>
          <w:lang w:val="en-US" w:eastAsia="tr-TR" w:bidi="en-US"/>
        </w:rPr>
        <w:t xml:space="preserve">  ±  % 0.6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Nominal </w:t>
      </w:r>
      <w:proofErr w:type="spellStart"/>
      <w:r w:rsidRPr="00F565CC">
        <w:rPr>
          <w:rFonts w:ascii="Times New Roman" w:eastAsia="Calibri" w:hAnsi="Times New Roman" w:cs="Times New Roman"/>
          <w:lang w:val="en-US" w:eastAsia="tr-TR" w:bidi="en-US"/>
        </w:rPr>
        <w:t>frekans</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tam </w:t>
      </w:r>
      <w:proofErr w:type="spellStart"/>
      <w:r w:rsidRPr="00F565CC">
        <w:rPr>
          <w:rFonts w:ascii="Times New Roman" w:eastAsia="Calibri" w:hAnsi="Times New Roman" w:cs="Times New Roman"/>
          <w:lang w:val="en-US" w:eastAsia="tr-TR" w:bidi="en-US"/>
        </w:rPr>
        <w:t>yükteki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devir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sayısı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geçerli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
    <w:p w14:paraId="3EFB34BC" w14:textId="77777777" w:rsidR="00F565CC" w:rsidRPr="00F565CC" w:rsidRDefault="00F565CC" w:rsidP="00F565CC">
      <w:pPr>
        <w:tabs>
          <w:tab w:val="left" w:pos="54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2.1.6  </w:t>
      </w:r>
      <w:proofErr w:type="spellStart"/>
      <w:r w:rsidRPr="00F565CC">
        <w:rPr>
          <w:rFonts w:ascii="Times New Roman" w:eastAsia="Calibri" w:hAnsi="Times New Roman" w:cs="Times New Roman"/>
          <w:lang w:val="en-US" w:eastAsia="tr-TR" w:bidi="en-US"/>
        </w:rPr>
        <w:t>Motorun</w:t>
      </w:r>
      <w:proofErr w:type="spellEnd"/>
      <w:r w:rsidRPr="00F565CC">
        <w:rPr>
          <w:rFonts w:ascii="Times New Roman" w:eastAsia="Calibri" w:hAnsi="Times New Roman" w:cs="Times New Roman"/>
          <w:lang w:val="en-US" w:eastAsia="tr-TR" w:bidi="en-US"/>
        </w:rPr>
        <w:t xml:space="preserve"> tam </w:t>
      </w:r>
      <w:proofErr w:type="spellStart"/>
      <w:r w:rsidRPr="00F565CC">
        <w:rPr>
          <w:rFonts w:ascii="Times New Roman" w:eastAsia="Calibri" w:hAnsi="Times New Roman" w:cs="Times New Roman"/>
          <w:lang w:val="en-US" w:eastAsia="tr-TR" w:bidi="en-US"/>
        </w:rPr>
        <w:t>yükte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yağlama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sarfiyatı</w:t>
      </w:r>
      <w:proofErr w:type="spellEnd"/>
      <w:r w:rsidRPr="00F565CC">
        <w:rPr>
          <w:rFonts w:ascii="Times New Roman" w:eastAsia="Calibri" w:hAnsi="Times New Roman" w:cs="Times New Roman"/>
          <w:lang w:val="en-US" w:eastAsia="tr-TR" w:bidi="en-US"/>
        </w:rPr>
        <w:t xml:space="preserve"> 0,88 gr/kWh ‘den </w:t>
      </w:r>
      <w:proofErr w:type="spellStart"/>
      <w:r w:rsidRPr="00F565CC">
        <w:rPr>
          <w:rFonts w:ascii="Times New Roman" w:eastAsia="Calibri" w:hAnsi="Times New Roman" w:cs="Times New Roman"/>
          <w:lang w:val="en-US" w:eastAsia="tr-TR" w:bidi="en-US"/>
        </w:rPr>
        <w:t>fazla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olmayacaktır</w:t>
      </w:r>
      <w:proofErr w:type="spellEnd"/>
      <w:r w:rsidRPr="00F565CC">
        <w:rPr>
          <w:rFonts w:ascii="Times New Roman" w:eastAsia="Calibri" w:hAnsi="Times New Roman" w:cs="Times New Roman"/>
          <w:lang w:val="en-US" w:eastAsia="tr-TR" w:bidi="en-US"/>
        </w:rPr>
        <w:t>.</w:t>
      </w:r>
    </w:p>
    <w:p w14:paraId="4622EDBB" w14:textId="77777777" w:rsidR="00F565CC" w:rsidRPr="00F565CC" w:rsidRDefault="00F565CC" w:rsidP="00F565CC">
      <w:pPr>
        <w:numPr>
          <w:ilvl w:val="2"/>
          <w:numId w:val="29"/>
        </w:numPr>
        <w:tabs>
          <w:tab w:val="clear" w:pos="720"/>
          <w:tab w:val="left" w:pos="54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lastRenderedPageBreak/>
        <w:t xml:space="preserve"> Su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soğutmalı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jeneratörlerde</w:t>
      </w:r>
      <w:proofErr w:type="spellEnd"/>
      <w:r w:rsidRPr="00F565CC">
        <w:rPr>
          <w:rFonts w:ascii="Times New Roman" w:eastAsia="Calibri" w:hAnsi="Times New Roman" w:cs="Times New Roman"/>
          <w:lang w:val="en-US" w:eastAsia="tr-TR" w:bidi="en-US"/>
        </w:rPr>
        <w:t xml:space="preserve">, motor </w:t>
      </w:r>
      <w:proofErr w:type="spellStart"/>
      <w:r w:rsidRPr="00F565CC">
        <w:rPr>
          <w:rFonts w:ascii="Times New Roman" w:eastAsia="Calibri" w:hAnsi="Times New Roman" w:cs="Times New Roman"/>
          <w:lang w:val="en-US" w:eastAsia="tr-TR" w:bidi="en-US"/>
        </w:rPr>
        <w:t>soğutma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sistemi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radyatör</w:t>
      </w:r>
      <w:proofErr w:type="spellEnd"/>
      <w:r w:rsidRPr="00F565CC">
        <w:rPr>
          <w:rFonts w:ascii="Times New Roman" w:eastAsia="Calibri" w:hAnsi="Times New Roman" w:cs="Times New Roman"/>
          <w:lang w:val="en-US" w:eastAsia="tr-TR" w:bidi="en-US"/>
        </w:rPr>
        <w:t xml:space="preserve">, fan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gerekli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teçhizatı</w:t>
      </w:r>
      <w:proofErr w:type="spellEnd"/>
      <w:r w:rsidRPr="00F565CC">
        <w:rPr>
          <w:rFonts w:ascii="Times New Roman" w:eastAsia="Calibri" w:hAnsi="Times New Roman" w:cs="Times New Roman"/>
          <w:lang w:val="en-US" w:eastAsia="tr-TR" w:bidi="en-US"/>
        </w:rPr>
        <w:t xml:space="preserve">             olacaktır.+50ºC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-10ºC </w:t>
      </w:r>
      <w:proofErr w:type="spellStart"/>
      <w:r w:rsidRPr="00F565CC">
        <w:rPr>
          <w:rFonts w:ascii="Times New Roman" w:eastAsia="Calibri" w:hAnsi="Times New Roman" w:cs="Times New Roman"/>
          <w:lang w:val="en-US" w:eastAsia="tr-TR" w:bidi="en-US"/>
        </w:rPr>
        <w:t>arasındaki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çevre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sıcaklığında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motorun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rahat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sürekli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çalışmasını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sağlayacak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tropikal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tipte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Suyun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sıcaklığını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motorun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sıcaklığında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tutmak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termostat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bulunacaktır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Ayrıca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şebeke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enerjisi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çalışabilecek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termostatla</w:t>
      </w:r>
      <w:proofErr w:type="spellEnd"/>
      <w:r w:rsidRPr="00F565CC">
        <w:rPr>
          <w:rFonts w:ascii="Times New Roman" w:eastAsia="Calibri" w:hAnsi="Times New Roman" w:cs="Times New Roman"/>
          <w:lang w:val="en-US" w:eastAsia="tr-TR" w:bidi="en-US"/>
        </w:rPr>
        <w:t xml:space="preserve"> motor </w:t>
      </w:r>
      <w:proofErr w:type="spellStart"/>
      <w:r w:rsidRPr="00F565CC">
        <w:rPr>
          <w:rFonts w:ascii="Times New Roman" w:eastAsia="Calibri" w:hAnsi="Times New Roman" w:cs="Times New Roman"/>
          <w:lang w:val="en-US" w:eastAsia="tr-TR" w:bidi="en-US"/>
        </w:rPr>
        <w:t>blok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suyu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ısıtıcısı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bulunacaktır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Soğutma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sisteminin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arızalanması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halinde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ikaz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sistemi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bulunacaktır</w:t>
      </w:r>
      <w:proofErr w:type="spellEnd"/>
      <w:r w:rsidRPr="00F565CC">
        <w:rPr>
          <w:rFonts w:ascii="Times New Roman" w:eastAsia="Calibri" w:hAnsi="Times New Roman" w:cs="Times New Roman"/>
          <w:lang w:val="en-US" w:eastAsia="tr-TR" w:bidi="en-US"/>
        </w:rPr>
        <w:t>.</w:t>
      </w:r>
    </w:p>
    <w:p w14:paraId="45070C2E"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Motor her 12 ( on </w:t>
      </w:r>
      <w:proofErr w:type="spellStart"/>
      <w:r w:rsidRPr="00F565CC">
        <w:rPr>
          <w:rFonts w:ascii="Times New Roman" w:eastAsia="Calibri" w:hAnsi="Times New Roman" w:cs="Times New Roman"/>
          <w:lang w:val="en-US" w:eastAsia="tr-TR" w:bidi="en-US"/>
        </w:rPr>
        <w:t>iki</w:t>
      </w:r>
      <w:proofErr w:type="spellEnd"/>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saatte</w:t>
      </w:r>
      <w:proofErr w:type="spellEnd"/>
      <w:r w:rsidRPr="00F565CC">
        <w:rPr>
          <w:rFonts w:ascii="Times New Roman" w:eastAsia="Calibri" w:hAnsi="Times New Roman" w:cs="Times New Roman"/>
          <w:lang w:val="en-US" w:eastAsia="tr-TR" w:bidi="en-US"/>
        </w:rPr>
        <w:t xml:space="preserve"> 1( </w:t>
      </w:r>
      <w:proofErr w:type="spellStart"/>
      <w:r w:rsidRPr="00F565CC">
        <w:rPr>
          <w:rFonts w:ascii="Times New Roman" w:eastAsia="Calibri" w:hAnsi="Times New Roman" w:cs="Times New Roman"/>
          <w:lang w:val="en-US" w:eastAsia="tr-TR" w:bidi="en-US"/>
        </w:rPr>
        <w:t>bir</w:t>
      </w:r>
      <w:proofErr w:type="spellEnd"/>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saat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süreyle</w:t>
      </w:r>
      <w:proofErr w:type="spellEnd"/>
      <w:r w:rsidRPr="00F565CC">
        <w:rPr>
          <w:rFonts w:ascii="Times New Roman" w:eastAsia="Calibri" w:hAnsi="Times New Roman" w:cs="Times New Roman"/>
          <w:lang w:val="en-US" w:eastAsia="tr-TR" w:bidi="en-US"/>
        </w:rPr>
        <w:t xml:space="preserve"> %10 </w:t>
      </w:r>
      <w:proofErr w:type="spellStart"/>
      <w:r w:rsidRPr="00F565CC">
        <w:rPr>
          <w:rFonts w:ascii="Times New Roman" w:eastAsia="Calibri" w:hAnsi="Times New Roman" w:cs="Times New Roman"/>
          <w:lang w:val="en-US" w:eastAsia="tr-TR" w:bidi="en-US"/>
        </w:rPr>
        <w:t>aşırı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dayanıklı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3A6B141B"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Motorun</w:t>
      </w:r>
      <w:proofErr w:type="spellEnd"/>
      <w:r w:rsidRPr="00F565CC">
        <w:rPr>
          <w:rFonts w:ascii="Times New Roman" w:eastAsia="Calibri" w:hAnsi="Times New Roman" w:cs="Times New Roman"/>
          <w:lang w:val="en-US" w:eastAsia="tr-TR" w:bidi="en-US"/>
        </w:rPr>
        <w:t xml:space="preserve"> nominal </w:t>
      </w:r>
      <w:proofErr w:type="spellStart"/>
      <w:r w:rsidRPr="00F565CC">
        <w:rPr>
          <w:rFonts w:ascii="Times New Roman" w:eastAsia="Calibri" w:hAnsi="Times New Roman" w:cs="Times New Roman"/>
          <w:lang w:val="en-US" w:eastAsia="tr-TR" w:bidi="en-US"/>
        </w:rPr>
        <w:t>devir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sayısı</w:t>
      </w:r>
      <w:proofErr w:type="spellEnd"/>
      <w:r w:rsidRPr="00F565CC">
        <w:rPr>
          <w:rFonts w:ascii="Times New Roman" w:eastAsia="Calibri" w:hAnsi="Times New Roman" w:cs="Times New Roman"/>
          <w:lang w:val="en-US" w:eastAsia="tr-TR" w:bidi="en-US"/>
        </w:rPr>
        <w:t xml:space="preserve"> 1500d/d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38EF3004"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Motorun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soğutma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donanımında</w:t>
      </w:r>
      <w:proofErr w:type="spellEnd"/>
      <w:r w:rsidRPr="00F565CC">
        <w:rPr>
          <w:rFonts w:ascii="Times New Roman" w:eastAsia="Calibri" w:hAnsi="Times New Roman" w:cs="Times New Roman"/>
          <w:lang w:val="en-US" w:eastAsia="tr-TR" w:bidi="en-US"/>
        </w:rPr>
        <w:t xml:space="preserve"> -20 ºC ye </w:t>
      </w:r>
      <w:proofErr w:type="spellStart"/>
      <w:r w:rsidRPr="00F565CC">
        <w:rPr>
          <w:rFonts w:ascii="Times New Roman" w:eastAsia="Calibri" w:hAnsi="Times New Roman" w:cs="Times New Roman"/>
          <w:lang w:val="en-US" w:eastAsia="tr-TR" w:bidi="en-US"/>
        </w:rPr>
        <w:t>göre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ayarlanmış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antifrizli</w:t>
      </w:r>
      <w:proofErr w:type="spellEnd"/>
      <w:r w:rsidRPr="00F565CC">
        <w:rPr>
          <w:rFonts w:ascii="Times New Roman" w:eastAsia="Calibri" w:hAnsi="Times New Roman" w:cs="Times New Roman"/>
          <w:lang w:val="en-US" w:eastAsia="tr-TR" w:bidi="en-US"/>
        </w:rPr>
        <w:t xml:space="preserve"> su </w:t>
      </w:r>
      <w:proofErr w:type="spellStart"/>
      <w:r w:rsidRPr="00F565CC">
        <w:rPr>
          <w:rFonts w:ascii="Times New Roman" w:eastAsia="Calibri" w:hAnsi="Times New Roman" w:cs="Times New Roman"/>
          <w:lang w:val="en-US" w:eastAsia="tr-TR" w:bidi="en-US"/>
        </w:rPr>
        <w:t>bulunacak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ikmali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yapılmış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4B11EBFC"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Motorlar</w:t>
      </w:r>
      <w:proofErr w:type="spellEnd"/>
      <w:r w:rsidRPr="00F565CC">
        <w:rPr>
          <w:rFonts w:ascii="Times New Roman" w:eastAsia="Calibri" w:hAnsi="Times New Roman" w:cs="Times New Roman"/>
          <w:lang w:val="en-US" w:eastAsia="tr-TR" w:bidi="en-US"/>
        </w:rPr>
        <w:t xml:space="preserve"> turbo </w:t>
      </w:r>
      <w:proofErr w:type="spellStart"/>
      <w:r w:rsidRPr="00F565CC">
        <w:rPr>
          <w:rFonts w:ascii="Times New Roman" w:eastAsia="Calibri" w:hAnsi="Times New Roman" w:cs="Times New Roman"/>
          <w:lang w:val="en-US" w:eastAsia="tr-TR" w:bidi="en-US"/>
        </w:rPr>
        <w:t>şarj</w:t>
      </w:r>
      <w:proofErr w:type="spellEnd"/>
      <w:r w:rsidRPr="00F565CC">
        <w:rPr>
          <w:rFonts w:ascii="Times New Roman" w:eastAsia="Calibri" w:hAnsi="Times New Roman" w:cs="Times New Roman"/>
          <w:lang w:val="en-US" w:eastAsia="tr-TR" w:bidi="en-US"/>
        </w:rPr>
        <w:t xml:space="preserve">, 63 KVA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100 KVA </w:t>
      </w:r>
      <w:proofErr w:type="spellStart"/>
      <w:r w:rsidRPr="00F565CC">
        <w:rPr>
          <w:rFonts w:ascii="Times New Roman" w:eastAsia="Calibri" w:hAnsi="Times New Roman" w:cs="Times New Roman"/>
          <w:lang w:val="en-US" w:eastAsia="tr-TR" w:bidi="en-US"/>
        </w:rPr>
        <w:t>güçlerdekiler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hariç</w:t>
      </w:r>
      <w:proofErr w:type="spellEnd"/>
      <w:r w:rsidRPr="00F565CC">
        <w:rPr>
          <w:rFonts w:ascii="Times New Roman" w:eastAsia="Calibri" w:hAnsi="Times New Roman" w:cs="Times New Roman"/>
          <w:lang w:val="en-US" w:eastAsia="tr-TR" w:bidi="en-US"/>
        </w:rPr>
        <w:t xml:space="preserve"> after cooler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0996F6EB"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Motorun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hız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kontrolü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elektronik</w:t>
      </w:r>
      <w:proofErr w:type="spellEnd"/>
      <w:r w:rsidRPr="00F565CC">
        <w:rPr>
          <w:rFonts w:ascii="Times New Roman" w:eastAsia="Calibri" w:hAnsi="Times New Roman" w:cs="Times New Roman"/>
          <w:lang w:val="en-US" w:eastAsia="tr-TR" w:bidi="en-US"/>
        </w:rPr>
        <w:t xml:space="preserve"> tip A1  </w:t>
      </w:r>
      <w:proofErr w:type="spellStart"/>
      <w:r w:rsidRPr="00F565CC">
        <w:rPr>
          <w:rFonts w:ascii="Times New Roman" w:eastAsia="Calibri" w:hAnsi="Times New Roman" w:cs="Times New Roman"/>
          <w:lang w:val="en-US" w:eastAsia="tr-TR" w:bidi="en-US"/>
        </w:rPr>
        <w:t>governörlü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7F8B5D13"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Motorun</w:t>
      </w:r>
      <w:proofErr w:type="spellEnd"/>
      <w:r w:rsidRPr="00F565CC">
        <w:rPr>
          <w:rFonts w:ascii="Times New Roman" w:eastAsia="Calibri" w:hAnsi="Times New Roman" w:cs="Times New Roman"/>
          <w:lang w:val="en-US" w:eastAsia="tr-TR" w:bidi="en-US"/>
        </w:rPr>
        <w:t xml:space="preserve"> ilk </w:t>
      </w:r>
      <w:proofErr w:type="spellStart"/>
      <w:r w:rsidRPr="00F565CC">
        <w:rPr>
          <w:rFonts w:ascii="Times New Roman" w:eastAsia="Calibri" w:hAnsi="Times New Roman" w:cs="Times New Roman"/>
          <w:lang w:val="en-US" w:eastAsia="tr-TR" w:bidi="en-US"/>
        </w:rPr>
        <w:t>kalkış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anında</w:t>
      </w:r>
      <w:proofErr w:type="spellEnd"/>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kademeli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yük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alacaktır</w:t>
      </w:r>
      <w:proofErr w:type="spellEnd"/>
      <w:r w:rsidRPr="00F565CC">
        <w:rPr>
          <w:rFonts w:ascii="Times New Roman" w:eastAsia="Calibri" w:hAnsi="Times New Roman" w:cs="Times New Roman"/>
          <w:lang w:val="en-US" w:eastAsia="tr-TR" w:bidi="en-US"/>
        </w:rPr>
        <w:t xml:space="preserve">. </w:t>
      </w:r>
    </w:p>
    <w:p w14:paraId="207E9B97"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Motor ilk </w:t>
      </w:r>
      <w:proofErr w:type="spellStart"/>
      <w:r w:rsidRPr="00F565CC">
        <w:rPr>
          <w:rFonts w:ascii="Times New Roman" w:eastAsia="Calibri" w:hAnsi="Times New Roman" w:cs="Times New Roman"/>
          <w:lang w:val="en-US" w:eastAsia="tr-TR" w:bidi="en-US"/>
        </w:rPr>
        <w:t>adımda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w:t>
      </w:r>
      <w:proofErr w:type="spellEnd"/>
      <w:r w:rsidRPr="00F565CC">
        <w:rPr>
          <w:rFonts w:ascii="Times New Roman" w:eastAsia="Calibri" w:hAnsi="Times New Roman" w:cs="Times New Roman"/>
          <w:lang w:val="en-US" w:eastAsia="tr-TR" w:bidi="en-US"/>
        </w:rPr>
        <w:t xml:space="preserve"> alma </w:t>
      </w:r>
      <w:proofErr w:type="spellStart"/>
      <w:r w:rsidRPr="00F565CC">
        <w:rPr>
          <w:rFonts w:ascii="Times New Roman" w:eastAsia="Calibri" w:hAnsi="Times New Roman" w:cs="Times New Roman"/>
          <w:lang w:val="en-US" w:eastAsia="tr-TR" w:bidi="en-US"/>
        </w:rPr>
        <w:t>kapasitesi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sürekli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gücün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az</w:t>
      </w:r>
      <w:proofErr w:type="spellEnd"/>
      <w:r w:rsidRPr="00F565CC">
        <w:rPr>
          <w:rFonts w:ascii="Times New Roman" w:eastAsia="Calibri" w:hAnsi="Times New Roman" w:cs="Times New Roman"/>
          <w:lang w:val="en-US" w:eastAsia="tr-TR" w:bidi="en-US"/>
        </w:rPr>
        <w:t xml:space="preserve">  %70’ini </w:t>
      </w:r>
      <w:proofErr w:type="spellStart"/>
      <w:r w:rsidRPr="00F565CC">
        <w:rPr>
          <w:rFonts w:ascii="Times New Roman" w:eastAsia="Calibri" w:hAnsi="Times New Roman" w:cs="Times New Roman"/>
          <w:lang w:val="en-US" w:eastAsia="tr-TR" w:bidi="en-US"/>
        </w:rPr>
        <w:t>alabilecek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kapasitede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daha</w:t>
      </w:r>
      <w:proofErr w:type="spellEnd"/>
      <w:r w:rsidRPr="00F565CC">
        <w:rPr>
          <w:rFonts w:ascii="Times New Roman" w:eastAsia="Calibri" w:hAnsi="Times New Roman" w:cs="Times New Roman"/>
          <w:lang w:val="en-US" w:eastAsia="tr-TR" w:bidi="en-US"/>
        </w:rPr>
        <w:t xml:space="preserve"> sonra 15sn. </w:t>
      </w:r>
      <w:proofErr w:type="spellStart"/>
      <w:r w:rsidRPr="00F565CC">
        <w:rPr>
          <w:rFonts w:ascii="Times New Roman" w:eastAsia="Calibri" w:hAnsi="Times New Roman" w:cs="Times New Roman"/>
          <w:lang w:val="en-US" w:eastAsia="tr-TR" w:bidi="en-US"/>
        </w:rPr>
        <w:t>içinde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kademeli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%100 </w:t>
      </w:r>
      <w:proofErr w:type="spellStart"/>
      <w:r w:rsidRPr="00F565CC">
        <w:rPr>
          <w:rFonts w:ascii="Times New Roman" w:eastAsia="Calibri" w:hAnsi="Times New Roman" w:cs="Times New Roman"/>
          <w:lang w:val="en-US" w:eastAsia="tr-TR" w:bidi="en-US"/>
        </w:rPr>
        <w:t>yüklenecektir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frekans</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bozulması</w:t>
      </w:r>
      <w:proofErr w:type="spellEnd"/>
      <w:r w:rsidRPr="00F565CC">
        <w:rPr>
          <w:rFonts w:ascii="Times New Roman" w:eastAsia="Calibri" w:hAnsi="Times New Roman" w:cs="Times New Roman"/>
          <w:lang w:val="en-US" w:eastAsia="tr-TR" w:bidi="en-US"/>
        </w:rPr>
        <w:t xml:space="preserve">  ±  %10’u </w:t>
      </w:r>
      <w:proofErr w:type="spellStart"/>
      <w:r w:rsidRPr="00F565CC">
        <w:rPr>
          <w:rFonts w:ascii="Times New Roman" w:eastAsia="Calibri" w:hAnsi="Times New Roman" w:cs="Times New Roman"/>
          <w:lang w:val="en-US" w:eastAsia="tr-TR" w:bidi="en-US"/>
        </w:rPr>
        <w:t>geçmeyecek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frekans</w:t>
      </w:r>
      <w:proofErr w:type="spellEnd"/>
      <w:r w:rsidRPr="00F565CC">
        <w:rPr>
          <w:rFonts w:ascii="Times New Roman" w:eastAsia="Calibri" w:hAnsi="Times New Roman" w:cs="Times New Roman"/>
          <w:lang w:val="en-US" w:eastAsia="tr-TR" w:bidi="en-US"/>
        </w:rPr>
        <w:t xml:space="preserve"> 5 </w:t>
      </w:r>
      <w:proofErr w:type="spellStart"/>
      <w:r w:rsidRPr="00F565CC">
        <w:rPr>
          <w:rFonts w:ascii="Times New Roman" w:eastAsia="Calibri" w:hAnsi="Times New Roman" w:cs="Times New Roman"/>
          <w:lang w:val="en-US" w:eastAsia="tr-TR" w:bidi="en-US"/>
        </w:rPr>
        <w:t>sn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sonra</w:t>
      </w:r>
      <w:proofErr w:type="spellEnd"/>
      <w:r w:rsidRPr="00F565CC">
        <w:rPr>
          <w:rFonts w:ascii="Times New Roman" w:eastAsia="Calibri" w:hAnsi="Times New Roman" w:cs="Times New Roman"/>
          <w:lang w:val="en-US" w:eastAsia="tr-TR" w:bidi="en-US"/>
        </w:rPr>
        <w:t xml:space="preserve"> normal </w:t>
      </w:r>
      <w:proofErr w:type="spellStart"/>
      <w:r w:rsidRPr="00F565CC">
        <w:rPr>
          <w:rFonts w:ascii="Times New Roman" w:eastAsia="Calibri" w:hAnsi="Times New Roman" w:cs="Times New Roman"/>
          <w:lang w:val="en-US" w:eastAsia="tr-TR" w:bidi="en-US"/>
        </w:rPr>
        <w:t>değerine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gelecektir</w:t>
      </w:r>
      <w:proofErr w:type="spellEnd"/>
      <w:r w:rsidRPr="00F565CC">
        <w:rPr>
          <w:rFonts w:ascii="Times New Roman" w:eastAsia="Calibri" w:hAnsi="Times New Roman" w:cs="Times New Roman"/>
          <w:lang w:val="en-US" w:eastAsia="tr-TR" w:bidi="en-US"/>
        </w:rPr>
        <w:t xml:space="preserve">. Bu </w:t>
      </w:r>
      <w:proofErr w:type="spellStart"/>
      <w:r w:rsidRPr="00F565CC">
        <w:rPr>
          <w:rFonts w:ascii="Times New Roman" w:eastAsia="Calibri" w:hAnsi="Times New Roman" w:cs="Times New Roman"/>
          <w:lang w:val="en-US" w:eastAsia="tr-TR" w:bidi="en-US"/>
        </w:rPr>
        <w:t>madde</w:t>
      </w:r>
      <w:proofErr w:type="spellEnd"/>
      <w:r w:rsidRPr="00F565CC">
        <w:rPr>
          <w:rFonts w:ascii="Times New Roman" w:eastAsia="Calibri" w:hAnsi="Times New Roman" w:cs="Times New Roman"/>
          <w:lang w:val="en-US" w:eastAsia="tr-TR" w:bidi="en-US"/>
        </w:rPr>
        <w:t xml:space="preserve"> de </w:t>
      </w:r>
      <w:proofErr w:type="spellStart"/>
      <w:r w:rsidRPr="00F565CC">
        <w:rPr>
          <w:rFonts w:ascii="Times New Roman" w:eastAsia="Calibri" w:hAnsi="Times New Roman" w:cs="Times New Roman"/>
          <w:lang w:val="en-US" w:eastAsia="tr-TR" w:bidi="en-US"/>
        </w:rPr>
        <w:t>belirtilen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özellikler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uymadığı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takdirde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kabul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edilmeyecektir</w:t>
      </w:r>
      <w:proofErr w:type="spellEnd"/>
      <w:r w:rsidRPr="00F565CC">
        <w:rPr>
          <w:rFonts w:ascii="Times New Roman" w:eastAsia="Calibri" w:hAnsi="Times New Roman" w:cs="Times New Roman"/>
          <w:lang w:val="en-US" w:eastAsia="tr-TR" w:bidi="en-US"/>
        </w:rPr>
        <w:t>.</w:t>
      </w:r>
    </w:p>
    <w:p w14:paraId="3423A2BC"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Motorun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yüklere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daha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kısa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sürede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cevap</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verebilmesi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yakıt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tüketiminin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ayarlanması</w:t>
      </w:r>
      <w:proofErr w:type="spellEnd"/>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gaz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emisyonlarının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düşürülmesi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motor </w:t>
      </w:r>
      <w:proofErr w:type="spellStart"/>
      <w:r w:rsidRPr="00F565CC">
        <w:rPr>
          <w:rFonts w:ascii="Times New Roman" w:eastAsia="Calibri" w:hAnsi="Times New Roman" w:cs="Times New Roman"/>
          <w:lang w:val="en-US" w:eastAsia="tr-TR" w:bidi="en-US"/>
        </w:rPr>
        <w:t>korumaları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elektronik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kontrol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sistemine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sahip</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olması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tercih</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sebebi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5626C696"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Tüm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yakıt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hava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filtreleri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değişebilir</w:t>
      </w:r>
      <w:proofErr w:type="spellEnd"/>
      <w:r w:rsidRPr="00F565CC">
        <w:rPr>
          <w:rFonts w:ascii="Times New Roman" w:eastAsia="Calibri" w:hAnsi="Times New Roman" w:cs="Times New Roman"/>
          <w:lang w:val="en-US" w:eastAsia="tr-TR" w:bidi="en-US"/>
        </w:rPr>
        <w:t xml:space="preserve"> tip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Yakıt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filtresine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su </w:t>
      </w:r>
      <w:proofErr w:type="spellStart"/>
      <w:r w:rsidRPr="00F565CC">
        <w:rPr>
          <w:rFonts w:ascii="Times New Roman" w:eastAsia="Calibri" w:hAnsi="Times New Roman" w:cs="Times New Roman"/>
          <w:lang w:val="en-US" w:eastAsia="tr-TR" w:bidi="en-US"/>
        </w:rPr>
        <w:t>ayırıcı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bulunacaktır</w:t>
      </w:r>
      <w:proofErr w:type="spellEnd"/>
      <w:r w:rsidRPr="00F565CC">
        <w:rPr>
          <w:rFonts w:ascii="Times New Roman" w:eastAsia="Calibri" w:hAnsi="Times New Roman" w:cs="Times New Roman"/>
          <w:lang w:val="en-US" w:eastAsia="tr-TR" w:bidi="en-US"/>
        </w:rPr>
        <w:t>.</w:t>
      </w:r>
    </w:p>
    <w:p w14:paraId="289D3C7D"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Radyatör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vantilatör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ayrıntıları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soğutma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suyu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sıcaklığını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termostat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bulunacaktır</w:t>
      </w:r>
      <w:proofErr w:type="spellEnd"/>
      <w:r w:rsidRPr="00F565CC">
        <w:rPr>
          <w:rFonts w:ascii="Times New Roman" w:eastAsia="Calibri" w:hAnsi="Times New Roman" w:cs="Times New Roman"/>
          <w:lang w:val="en-US" w:eastAsia="tr-TR" w:bidi="en-US"/>
        </w:rPr>
        <w:t>.</w:t>
      </w:r>
    </w:p>
    <w:p w14:paraId="332652A4"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Su </w:t>
      </w:r>
      <w:proofErr w:type="spellStart"/>
      <w:r w:rsidRPr="00F565CC">
        <w:rPr>
          <w:rFonts w:ascii="Times New Roman" w:eastAsia="Calibri" w:hAnsi="Times New Roman" w:cs="Times New Roman"/>
          <w:lang w:val="en-US" w:eastAsia="tr-TR" w:bidi="en-US"/>
        </w:rPr>
        <w:t>sıcaklık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değeri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elektronik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modül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üzerinden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ayrıca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göstergeden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okunabilir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603D1F24" w14:textId="77777777" w:rsidR="00F565CC" w:rsidRPr="00F565CC" w:rsidRDefault="00F565CC" w:rsidP="00F565CC">
      <w:pPr>
        <w:tabs>
          <w:tab w:val="left" w:pos="540"/>
        </w:tabs>
        <w:spacing w:before="120" w:after="0" w:line="276" w:lineRule="auto"/>
        <w:ind w:firstLine="720"/>
        <w:jc w:val="both"/>
        <w:rPr>
          <w:rFonts w:ascii="Times New Roman" w:eastAsia="Calibri" w:hAnsi="Times New Roman" w:cs="Times New Roman"/>
          <w:lang w:val="en-US" w:eastAsia="tr-TR" w:bidi="en-US"/>
        </w:rPr>
      </w:pPr>
    </w:p>
    <w:p w14:paraId="23E07F72"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Yağ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basınç</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değeri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elektronik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modül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üzerinden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ayrıca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göstergeden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okunabilir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76860A4F"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Yakıt,yağlama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yağı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su </w:t>
      </w:r>
      <w:proofErr w:type="spellStart"/>
      <w:r w:rsidRPr="00F565CC">
        <w:rPr>
          <w:rFonts w:ascii="Times New Roman" w:eastAsia="Calibri" w:hAnsi="Times New Roman" w:cs="Times New Roman"/>
          <w:lang w:val="en-US" w:eastAsia="tr-TR" w:bidi="en-US"/>
        </w:rPr>
        <w:t>pompaları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bulunacaktır</w:t>
      </w:r>
      <w:proofErr w:type="spellEnd"/>
      <w:r w:rsidRPr="00F565CC">
        <w:rPr>
          <w:rFonts w:ascii="Times New Roman" w:eastAsia="Calibri" w:hAnsi="Times New Roman" w:cs="Times New Roman"/>
          <w:lang w:val="en-US" w:eastAsia="tr-TR" w:bidi="en-US"/>
        </w:rPr>
        <w:t>.</w:t>
      </w:r>
    </w:p>
    <w:p w14:paraId="0F4666FF"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Motor </w:t>
      </w:r>
      <w:proofErr w:type="spellStart"/>
      <w:r w:rsidRPr="00F565CC">
        <w:rPr>
          <w:rFonts w:ascii="Times New Roman" w:eastAsia="Calibri" w:hAnsi="Times New Roman" w:cs="Times New Roman"/>
          <w:lang w:val="en-US" w:eastAsia="tr-TR" w:bidi="en-US"/>
        </w:rPr>
        <w:t>egzost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sisteminde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paslanmaz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çelikten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titreşim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sönümlendirici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esnek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bağlantılı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boru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egzost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tutturucu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parçaları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yeterli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kapasitede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ölçüde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susturucudan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oluşacaktır</w:t>
      </w:r>
      <w:proofErr w:type="spellEnd"/>
      <w:r w:rsidRPr="00F565CC">
        <w:rPr>
          <w:rFonts w:ascii="Times New Roman" w:eastAsia="Calibri" w:hAnsi="Times New Roman" w:cs="Times New Roman"/>
          <w:lang w:val="en-US" w:eastAsia="tr-TR" w:bidi="en-US"/>
        </w:rPr>
        <w:t>.</w:t>
      </w:r>
    </w:p>
    <w:p w14:paraId="1AEA0680"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Motor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direkt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akuple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edilecek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titreşim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önleyici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donanım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yardımı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şaseye</w:t>
      </w:r>
      <w:proofErr w:type="spellEnd"/>
      <w:r w:rsidRPr="00F565CC">
        <w:rPr>
          <w:rFonts w:ascii="Times New Roman" w:eastAsia="Calibri" w:hAnsi="Times New Roman" w:cs="Times New Roman"/>
          <w:lang w:val="en-US" w:eastAsia="tr-TR" w:bidi="en-US"/>
        </w:rPr>
        <w:t xml:space="preserve"> monte </w:t>
      </w:r>
      <w:proofErr w:type="spellStart"/>
      <w:r w:rsidRPr="00F565CC">
        <w:rPr>
          <w:rFonts w:ascii="Times New Roman" w:eastAsia="Calibri" w:hAnsi="Times New Roman" w:cs="Times New Roman"/>
          <w:lang w:val="en-US" w:eastAsia="tr-TR" w:bidi="en-US"/>
        </w:rPr>
        <w:t>edilecektir</w:t>
      </w:r>
      <w:proofErr w:type="spellEnd"/>
      <w:r w:rsidRPr="00F565CC">
        <w:rPr>
          <w:rFonts w:ascii="Times New Roman" w:eastAsia="Calibri" w:hAnsi="Times New Roman" w:cs="Times New Roman"/>
          <w:lang w:val="en-US" w:eastAsia="tr-TR" w:bidi="en-US"/>
        </w:rPr>
        <w:t>.</w:t>
      </w:r>
    </w:p>
    <w:p w14:paraId="1F082961"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Fena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yağlama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fena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soğutmayı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haber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verecek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sesli</w:t>
      </w:r>
      <w:proofErr w:type="spellEnd"/>
      <w:r w:rsidRPr="00F565CC">
        <w:rPr>
          <w:rFonts w:ascii="Times New Roman" w:eastAsia="Calibri" w:hAnsi="Times New Roman" w:cs="Times New Roman"/>
          <w:lang w:val="en-US" w:eastAsia="tr-TR" w:bidi="en-US"/>
        </w:rPr>
        <w:t xml:space="preserve"> alarm </w:t>
      </w:r>
      <w:proofErr w:type="spellStart"/>
      <w:r w:rsidRPr="00F565CC">
        <w:rPr>
          <w:rFonts w:ascii="Times New Roman" w:eastAsia="Calibri" w:hAnsi="Times New Roman" w:cs="Times New Roman"/>
          <w:lang w:val="en-US" w:eastAsia="tr-TR" w:bidi="en-US"/>
        </w:rPr>
        <w:t>tertibatı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bulunacaktır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Fena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yağlama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fena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soğutma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hallerinde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motora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otomatik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durduracak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tertibat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mevcut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bulunacaktır</w:t>
      </w:r>
      <w:proofErr w:type="spellEnd"/>
      <w:r w:rsidRPr="00F565CC">
        <w:rPr>
          <w:rFonts w:ascii="Times New Roman" w:eastAsia="Calibri" w:hAnsi="Times New Roman" w:cs="Times New Roman"/>
          <w:lang w:val="en-US" w:eastAsia="tr-TR" w:bidi="en-US"/>
        </w:rPr>
        <w:t>.</w:t>
      </w:r>
    </w:p>
    <w:p w14:paraId="17282FA7"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Düşük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çevre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sıcaklığında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motora</w:t>
      </w:r>
      <w:proofErr w:type="spellEnd"/>
      <w:r w:rsidRPr="00F565CC">
        <w:rPr>
          <w:rFonts w:ascii="Times New Roman" w:eastAsia="Calibri" w:hAnsi="Times New Roman" w:cs="Times New Roman"/>
          <w:lang w:val="en-US" w:eastAsia="tr-TR" w:bidi="en-US"/>
        </w:rPr>
        <w:t xml:space="preserve"> ilk </w:t>
      </w:r>
      <w:proofErr w:type="spellStart"/>
      <w:r w:rsidRPr="00F565CC">
        <w:rPr>
          <w:rFonts w:ascii="Times New Roman" w:eastAsia="Calibri" w:hAnsi="Times New Roman" w:cs="Times New Roman"/>
          <w:lang w:val="en-US" w:eastAsia="tr-TR" w:bidi="en-US"/>
        </w:rPr>
        <w:t>hareketin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kolaylıkla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verilmesine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yardımcı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donanım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bulunacaktır</w:t>
      </w:r>
      <w:proofErr w:type="spellEnd"/>
      <w:r w:rsidRPr="00F565CC">
        <w:rPr>
          <w:rFonts w:ascii="Times New Roman" w:eastAsia="Calibri" w:hAnsi="Times New Roman" w:cs="Times New Roman"/>
          <w:lang w:val="en-US" w:eastAsia="tr-TR" w:bidi="en-US"/>
        </w:rPr>
        <w:t>.</w:t>
      </w:r>
    </w:p>
    <w:p w14:paraId="7BB8E318" w14:textId="77777777" w:rsidR="00F565CC" w:rsidRPr="00F565CC" w:rsidRDefault="00F565CC" w:rsidP="00F565CC">
      <w:pPr>
        <w:numPr>
          <w:ilvl w:val="2"/>
          <w:numId w:val="23"/>
        </w:numPr>
        <w:tabs>
          <w:tab w:val="left" w:pos="54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Yüklenici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firma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teklif</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vereceği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jeneratörlerde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dizel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motorların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teknik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özelliklerini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gösterir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resmi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katalogları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ihale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sırasında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ihale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yetkililerine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teslim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edecektir</w:t>
      </w:r>
      <w:proofErr w:type="spellEnd"/>
      <w:r w:rsidRPr="00F565CC">
        <w:rPr>
          <w:rFonts w:ascii="Times New Roman" w:eastAsia="Calibri" w:hAnsi="Times New Roman" w:cs="Times New Roman"/>
          <w:lang w:val="en-US" w:eastAsia="tr-TR" w:bidi="en-US"/>
        </w:rPr>
        <w:t xml:space="preserve">. </w:t>
      </w:r>
    </w:p>
    <w:p w14:paraId="7EED1038" w14:textId="628C31EF" w:rsidR="00F565CC" w:rsidRDefault="00F565CC" w:rsidP="00F565CC">
      <w:pPr>
        <w:spacing w:before="120" w:after="0" w:line="276" w:lineRule="auto"/>
        <w:ind w:firstLine="720"/>
        <w:jc w:val="both"/>
        <w:rPr>
          <w:rFonts w:ascii="Times New Roman" w:eastAsia="Calibri" w:hAnsi="Times New Roman" w:cs="Times New Roman"/>
          <w:lang w:val="en-US" w:eastAsia="tr-TR" w:bidi="en-US"/>
        </w:rPr>
      </w:pPr>
    </w:p>
    <w:p w14:paraId="37648D18" w14:textId="77777777" w:rsidR="00FB52BA" w:rsidRPr="00F565CC" w:rsidRDefault="00FB52BA" w:rsidP="00F565CC">
      <w:pPr>
        <w:spacing w:before="120" w:after="0" w:line="276" w:lineRule="auto"/>
        <w:ind w:firstLine="720"/>
        <w:jc w:val="both"/>
        <w:rPr>
          <w:rFonts w:ascii="Times New Roman" w:eastAsia="Calibri" w:hAnsi="Times New Roman" w:cs="Times New Roman"/>
          <w:lang w:val="en-US" w:eastAsia="tr-TR" w:bidi="en-US"/>
        </w:rPr>
      </w:pPr>
    </w:p>
    <w:p w14:paraId="679421F6" w14:textId="77777777" w:rsidR="00F565CC" w:rsidRPr="00F565CC" w:rsidRDefault="00F565CC" w:rsidP="00F565CC">
      <w:pPr>
        <w:numPr>
          <w:ilvl w:val="1"/>
          <w:numId w:val="23"/>
        </w:numPr>
        <w:spacing w:before="120" w:after="0" w:line="276" w:lineRule="auto"/>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lastRenderedPageBreak/>
        <w:t>Alternatör</w:t>
      </w:r>
    </w:p>
    <w:p w14:paraId="38E7D0AE" w14:textId="77777777" w:rsidR="00F565CC" w:rsidRPr="00F565CC" w:rsidRDefault="00F565CC" w:rsidP="00F565CC">
      <w:pPr>
        <w:spacing w:before="120" w:after="0" w:line="276" w:lineRule="auto"/>
        <w:ind w:firstLine="720"/>
        <w:jc w:val="both"/>
        <w:rPr>
          <w:rFonts w:ascii="Times New Roman" w:eastAsia="Calibri" w:hAnsi="Times New Roman" w:cs="Times New Roman"/>
          <w:b/>
          <w:lang w:val="en-US" w:eastAsia="tr-TR" w:bidi="en-US"/>
        </w:rPr>
      </w:pPr>
    </w:p>
    <w:p w14:paraId="303D75C9" w14:textId="77777777" w:rsidR="00F565CC" w:rsidRPr="00F565CC" w:rsidRDefault="00F565CC" w:rsidP="00F565CC">
      <w:pPr>
        <w:numPr>
          <w:ilvl w:val="2"/>
          <w:numId w:val="24"/>
        </w:numPr>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teknik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sınır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gücü</w:t>
      </w:r>
      <w:proofErr w:type="spellEnd"/>
      <w:r w:rsidRPr="00F565CC">
        <w:rPr>
          <w:rFonts w:ascii="Times New Roman" w:eastAsia="Calibri" w:hAnsi="Times New Roman" w:cs="Times New Roman"/>
          <w:lang w:val="en-US" w:eastAsia="tr-TR" w:bidi="en-US"/>
        </w:rPr>
        <w:t xml:space="preserve">, VDE 0530, IEC 60034-1 </w:t>
      </w:r>
      <w:proofErr w:type="spellStart"/>
      <w:r w:rsidRPr="00F565CC">
        <w:rPr>
          <w:rFonts w:ascii="Times New Roman" w:eastAsia="Calibri" w:hAnsi="Times New Roman" w:cs="Times New Roman"/>
          <w:lang w:val="en-US" w:eastAsia="tr-TR" w:bidi="en-US"/>
        </w:rPr>
        <w:t>standardına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uygun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imal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edilmiş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olup</w:t>
      </w:r>
      <w:proofErr w:type="spellEnd"/>
      <w:r w:rsidRPr="00F565CC">
        <w:rPr>
          <w:rFonts w:ascii="Times New Roman" w:eastAsia="Calibri" w:hAnsi="Times New Roman" w:cs="Times New Roman"/>
          <w:lang w:val="en-US" w:eastAsia="tr-TR" w:bidi="en-US"/>
        </w:rPr>
        <w:t xml:space="preserve">; TSE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w:t>
      </w:r>
      <w:proofErr w:type="spellStart"/>
      <w:r w:rsidRPr="00F565CC">
        <w:rPr>
          <w:rFonts w:ascii="Times New Roman" w:eastAsia="Calibri" w:hAnsi="Times New Roman" w:cs="Times New Roman"/>
          <w:lang w:val="en-US" w:eastAsia="tr-TR" w:bidi="en-US"/>
        </w:rPr>
        <w:t>veya</w:t>
      </w:r>
      <w:proofErr w:type="spellEnd"/>
      <w:r w:rsidRPr="00F565CC">
        <w:rPr>
          <w:rFonts w:ascii="Times New Roman" w:eastAsia="Calibri" w:hAnsi="Times New Roman" w:cs="Times New Roman"/>
          <w:lang w:val="en-US" w:eastAsia="tr-TR" w:bidi="en-US"/>
        </w:rPr>
        <w:t xml:space="preserve">  ISO </w:t>
      </w:r>
      <w:proofErr w:type="spellStart"/>
      <w:r w:rsidRPr="00F565CC">
        <w:rPr>
          <w:rFonts w:ascii="Times New Roman" w:eastAsia="Calibri" w:hAnsi="Times New Roman" w:cs="Times New Roman"/>
          <w:lang w:val="en-US" w:eastAsia="tr-TR" w:bidi="en-US"/>
        </w:rPr>
        <w:t>kalite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belgesi</w:t>
      </w:r>
      <w:proofErr w:type="spellEnd"/>
      <w:r w:rsidRPr="00F565CC">
        <w:rPr>
          <w:rFonts w:ascii="Times New Roman" w:eastAsia="Calibri" w:hAnsi="Times New Roman" w:cs="Times New Roman"/>
          <w:lang w:val="en-US" w:eastAsia="tr-TR" w:bidi="en-US"/>
        </w:rPr>
        <w:t xml:space="preserve"> mal </w:t>
      </w:r>
      <w:proofErr w:type="spellStart"/>
      <w:r w:rsidRPr="00F565CC">
        <w:rPr>
          <w:rFonts w:ascii="Times New Roman" w:eastAsia="Calibri" w:hAnsi="Times New Roman" w:cs="Times New Roman"/>
          <w:lang w:val="en-US" w:eastAsia="tr-TR" w:bidi="en-US"/>
        </w:rPr>
        <w:t>tesliminde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muayene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komisyonuna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ibraz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edilecektir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Kendinden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uyarmalı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fırçasız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elektronik</w:t>
      </w:r>
      <w:proofErr w:type="spellEnd"/>
      <w:r w:rsidRPr="00F565CC">
        <w:rPr>
          <w:rFonts w:ascii="Times New Roman" w:eastAsia="Calibri" w:hAnsi="Times New Roman" w:cs="Times New Roman"/>
          <w:lang w:val="en-US" w:eastAsia="tr-TR" w:bidi="en-US"/>
        </w:rPr>
        <w:t xml:space="preserve"> tip </w:t>
      </w:r>
      <w:proofErr w:type="spellStart"/>
      <w:r w:rsidRPr="00F565CC">
        <w:rPr>
          <w:rFonts w:ascii="Times New Roman" w:eastAsia="Calibri" w:hAnsi="Times New Roman" w:cs="Times New Roman"/>
          <w:lang w:val="en-US" w:eastAsia="tr-TR" w:bidi="en-US"/>
        </w:rPr>
        <w:t>otomatik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voltaj</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regülatörlü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kendinden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soğutmalı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40DC59F0" w14:textId="77777777" w:rsidR="00F565CC" w:rsidRPr="00F565CC" w:rsidRDefault="00F565CC" w:rsidP="00F565CC">
      <w:pPr>
        <w:numPr>
          <w:ilvl w:val="2"/>
          <w:numId w:val="24"/>
        </w:numPr>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Sabit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güç</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faktörü</w:t>
      </w:r>
      <w:proofErr w:type="spellEnd"/>
      <w:r w:rsidRPr="00F565CC">
        <w:rPr>
          <w:rFonts w:ascii="Times New Roman" w:eastAsia="Calibri" w:hAnsi="Times New Roman" w:cs="Times New Roman"/>
          <w:lang w:val="en-US" w:eastAsia="tr-TR" w:bidi="en-US"/>
        </w:rPr>
        <w:t xml:space="preserve">  0.8  </w:t>
      </w:r>
      <w:proofErr w:type="spellStart"/>
      <w:r w:rsidRPr="00F565CC">
        <w:rPr>
          <w:rFonts w:ascii="Times New Roman" w:eastAsia="Calibri" w:hAnsi="Times New Roman" w:cs="Times New Roman"/>
          <w:lang w:val="en-US" w:eastAsia="tr-TR" w:bidi="en-US"/>
        </w:rPr>
        <w:t>değerinde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iken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voltaj</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regülasyonu</w:t>
      </w:r>
      <w:proofErr w:type="spellEnd"/>
      <w:r w:rsidRPr="00F565CC">
        <w:rPr>
          <w:rFonts w:ascii="Times New Roman" w:eastAsia="Calibri" w:hAnsi="Times New Roman" w:cs="Times New Roman"/>
          <w:lang w:val="en-US" w:eastAsia="tr-TR" w:bidi="en-US"/>
        </w:rPr>
        <w:t xml:space="preserve"> ±  %1’i  </w:t>
      </w:r>
      <w:proofErr w:type="spellStart"/>
      <w:r w:rsidRPr="00F565CC">
        <w:rPr>
          <w:rFonts w:ascii="Times New Roman" w:eastAsia="Calibri" w:hAnsi="Times New Roman" w:cs="Times New Roman"/>
          <w:lang w:val="en-US" w:eastAsia="tr-TR" w:bidi="en-US"/>
        </w:rPr>
        <w:t>geçmeyecektir</w:t>
      </w:r>
      <w:proofErr w:type="spellEnd"/>
      <w:r w:rsidRPr="00F565CC">
        <w:rPr>
          <w:rFonts w:ascii="Times New Roman" w:eastAsia="Calibri" w:hAnsi="Times New Roman" w:cs="Times New Roman"/>
          <w:lang w:val="en-US" w:eastAsia="tr-TR" w:bidi="en-US"/>
        </w:rPr>
        <w:t>.</w:t>
      </w:r>
    </w:p>
    <w:p w14:paraId="607335AF" w14:textId="77777777" w:rsidR="00F565CC" w:rsidRPr="00F565CC" w:rsidRDefault="00F565CC" w:rsidP="00F565CC">
      <w:pPr>
        <w:numPr>
          <w:ilvl w:val="2"/>
          <w:numId w:val="24"/>
        </w:numPr>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yıldız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bağlı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yıldız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noktası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nötr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ucu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dışarıya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çıkarılacaktır</w:t>
      </w:r>
      <w:proofErr w:type="spellEnd"/>
      <w:r w:rsidRPr="00F565CC">
        <w:rPr>
          <w:rFonts w:ascii="Times New Roman" w:eastAsia="Calibri" w:hAnsi="Times New Roman" w:cs="Times New Roman"/>
          <w:lang w:val="en-US" w:eastAsia="tr-TR" w:bidi="en-US"/>
        </w:rPr>
        <w:t>.</w:t>
      </w:r>
    </w:p>
    <w:p w14:paraId="3EDF7130" w14:textId="77777777" w:rsidR="00F565CC" w:rsidRPr="00F565CC" w:rsidRDefault="00F565CC" w:rsidP="00F565CC">
      <w:pPr>
        <w:numPr>
          <w:ilvl w:val="2"/>
          <w:numId w:val="24"/>
        </w:numPr>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yüksüz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durumda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iken</w:t>
      </w:r>
      <w:proofErr w:type="spellEnd"/>
      <w:r w:rsidRPr="00F565CC">
        <w:rPr>
          <w:rFonts w:ascii="Times New Roman" w:eastAsia="Calibri" w:hAnsi="Times New Roman" w:cs="Times New Roman"/>
          <w:lang w:val="en-US" w:eastAsia="tr-TR" w:bidi="en-US"/>
        </w:rPr>
        <w:t xml:space="preserve"> ;  ani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tam  </w:t>
      </w:r>
      <w:proofErr w:type="spellStart"/>
      <w:r w:rsidRPr="00F565CC">
        <w:rPr>
          <w:rFonts w:ascii="Times New Roman" w:eastAsia="Calibri" w:hAnsi="Times New Roman" w:cs="Times New Roman"/>
          <w:lang w:val="en-US" w:eastAsia="tr-TR" w:bidi="en-US"/>
        </w:rPr>
        <w:t>yük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uygulaması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halinde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geçici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voltaj</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yüklemesi</w:t>
      </w:r>
      <w:proofErr w:type="spellEnd"/>
      <w:r w:rsidRPr="00F565CC">
        <w:rPr>
          <w:rFonts w:ascii="Times New Roman" w:eastAsia="Calibri" w:hAnsi="Times New Roman" w:cs="Times New Roman"/>
          <w:lang w:val="en-US" w:eastAsia="tr-TR" w:bidi="en-US"/>
        </w:rPr>
        <w:t xml:space="preserve">  nominal  </w:t>
      </w:r>
      <w:proofErr w:type="spellStart"/>
      <w:r w:rsidRPr="00F565CC">
        <w:rPr>
          <w:rFonts w:ascii="Times New Roman" w:eastAsia="Calibri" w:hAnsi="Times New Roman" w:cs="Times New Roman"/>
          <w:lang w:val="en-US" w:eastAsia="tr-TR" w:bidi="en-US"/>
        </w:rPr>
        <w:t>voltajın</w:t>
      </w:r>
      <w:proofErr w:type="spellEnd"/>
      <w:r w:rsidRPr="00F565CC">
        <w:rPr>
          <w:rFonts w:ascii="Times New Roman" w:eastAsia="Calibri" w:hAnsi="Times New Roman" w:cs="Times New Roman"/>
          <w:lang w:val="en-US" w:eastAsia="tr-TR" w:bidi="en-US"/>
        </w:rPr>
        <w:t xml:space="preserve">  %15’ini  </w:t>
      </w:r>
      <w:proofErr w:type="spellStart"/>
      <w:r w:rsidRPr="00F565CC">
        <w:rPr>
          <w:rFonts w:ascii="Times New Roman" w:eastAsia="Calibri" w:hAnsi="Times New Roman" w:cs="Times New Roman"/>
          <w:lang w:val="en-US" w:eastAsia="tr-TR" w:bidi="en-US"/>
        </w:rPr>
        <w:t>aşmayacak</w:t>
      </w:r>
      <w:proofErr w:type="spellEnd"/>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ayrıca</w:t>
      </w:r>
      <w:proofErr w:type="spellEnd"/>
      <w:r w:rsidRPr="00F565CC">
        <w:rPr>
          <w:rFonts w:ascii="Times New Roman" w:eastAsia="Calibri" w:hAnsi="Times New Roman" w:cs="Times New Roman"/>
          <w:lang w:val="en-US" w:eastAsia="tr-TR" w:bidi="en-US"/>
        </w:rPr>
        <w:t xml:space="preserve">  nominal  </w:t>
      </w:r>
      <w:proofErr w:type="spellStart"/>
      <w:r w:rsidRPr="00F565CC">
        <w:rPr>
          <w:rFonts w:ascii="Times New Roman" w:eastAsia="Calibri" w:hAnsi="Times New Roman" w:cs="Times New Roman"/>
          <w:lang w:val="en-US" w:eastAsia="tr-TR" w:bidi="en-US"/>
        </w:rPr>
        <w:t>voltaja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geçiş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süresi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fazla</w:t>
      </w:r>
      <w:proofErr w:type="spellEnd"/>
      <w:r w:rsidRPr="00F565CC">
        <w:rPr>
          <w:rFonts w:ascii="Times New Roman" w:eastAsia="Calibri" w:hAnsi="Times New Roman" w:cs="Times New Roman"/>
          <w:lang w:val="en-US" w:eastAsia="tr-TR" w:bidi="en-US"/>
        </w:rPr>
        <w:t xml:space="preserve">  2 </w:t>
      </w:r>
      <w:proofErr w:type="spellStart"/>
      <w:r w:rsidRPr="00F565CC">
        <w:rPr>
          <w:rFonts w:ascii="Times New Roman" w:eastAsia="Calibri" w:hAnsi="Times New Roman" w:cs="Times New Roman"/>
          <w:lang w:val="en-US" w:eastAsia="tr-TR" w:bidi="en-US"/>
        </w:rPr>
        <w:t>sn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1D060685" w14:textId="77777777" w:rsidR="00F565CC" w:rsidRPr="00F565CC" w:rsidRDefault="00F565CC" w:rsidP="00F565CC">
      <w:pPr>
        <w:numPr>
          <w:ilvl w:val="2"/>
          <w:numId w:val="24"/>
        </w:numPr>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Alternatörün</w:t>
      </w:r>
      <w:proofErr w:type="spellEnd"/>
      <w:r w:rsidRPr="00F565CC">
        <w:rPr>
          <w:rFonts w:ascii="Times New Roman" w:eastAsia="Calibri" w:hAnsi="Times New Roman" w:cs="Times New Roman"/>
          <w:lang w:val="en-US" w:eastAsia="tr-TR" w:bidi="en-US"/>
        </w:rPr>
        <w:t>;</w:t>
      </w:r>
    </w:p>
    <w:p w14:paraId="0B34EC1E" w14:textId="77777777" w:rsidR="00F565CC" w:rsidRPr="00F565CC" w:rsidRDefault="00F565CC" w:rsidP="00F565CC">
      <w:pPr>
        <w:spacing w:before="120" w:after="0" w:line="276" w:lineRule="auto"/>
        <w:ind w:left="720"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Tipi                               :  </w:t>
      </w:r>
      <w:proofErr w:type="spellStart"/>
      <w:r w:rsidRPr="00F565CC">
        <w:rPr>
          <w:rFonts w:ascii="Times New Roman" w:eastAsia="Calibri" w:hAnsi="Times New Roman" w:cs="Times New Roman"/>
          <w:lang w:val="en-US" w:eastAsia="tr-TR" w:bidi="en-US"/>
        </w:rPr>
        <w:t>Fırçasız</w:t>
      </w:r>
      <w:proofErr w:type="spellEnd"/>
      <w:r w:rsidRPr="00F565CC">
        <w:rPr>
          <w:rFonts w:ascii="Times New Roman" w:eastAsia="Calibri" w:hAnsi="Times New Roman" w:cs="Times New Roman"/>
          <w:lang w:val="en-US" w:eastAsia="tr-TR" w:bidi="en-US"/>
        </w:rPr>
        <w:t xml:space="preserve">  senkron,</w:t>
      </w:r>
    </w:p>
    <w:p w14:paraId="0852FF89" w14:textId="77777777" w:rsidR="00F565CC" w:rsidRPr="00F565CC" w:rsidRDefault="00F565CC" w:rsidP="00F565CC">
      <w:pPr>
        <w:spacing w:before="120" w:after="0" w:line="276" w:lineRule="auto"/>
        <w:ind w:left="720"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Devir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sayısı</w:t>
      </w:r>
      <w:proofErr w:type="spellEnd"/>
      <w:r w:rsidRPr="00F565CC">
        <w:rPr>
          <w:rFonts w:ascii="Times New Roman" w:eastAsia="Calibri" w:hAnsi="Times New Roman" w:cs="Times New Roman"/>
          <w:lang w:val="en-US" w:eastAsia="tr-TR" w:bidi="en-US"/>
        </w:rPr>
        <w:t xml:space="preserve">                 :  1500  d/d,</w:t>
      </w:r>
    </w:p>
    <w:p w14:paraId="7321ECEE" w14:textId="77777777" w:rsidR="00F565CC" w:rsidRPr="00F565CC" w:rsidRDefault="00F565CC" w:rsidP="00F565CC">
      <w:pPr>
        <w:spacing w:before="120" w:after="0" w:line="276" w:lineRule="auto"/>
        <w:ind w:left="720"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Gerilim</w:t>
      </w:r>
      <w:proofErr w:type="spellEnd"/>
      <w:r w:rsidRPr="00F565CC">
        <w:rPr>
          <w:rFonts w:ascii="Times New Roman" w:eastAsia="Calibri" w:hAnsi="Times New Roman" w:cs="Times New Roman"/>
          <w:lang w:val="en-US" w:eastAsia="tr-TR" w:bidi="en-US"/>
        </w:rPr>
        <w:t xml:space="preserve">                         :  231/400 V,</w:t>
      </w:r>
    </w:p>
    <w:p w14:paraId="778B4F35" w14:textId="77777777" w:rsidR="00F565CC" w:rsidRPr="00F565CC" w:rsidRDefault="00F565CC" w:rsidP="00F565CC">
      <w:pPr>
        <w:spacing w:before="120" w:after="0" w:line="276" w:lineRule="auto"/>
        <w:ind w:left="720"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Güç</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faktörü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CosØ</w:t>
      </w:r>
      <w:proofErr w:type="spellEnd"/>
      <w:r w:rsidRPr="00F565CC">
        <w:rPr>
          <w:rFonts w:ascii="Times New Roman" w:eastAsia="Calibri" w:hAnsi="Times New Roman" w:cs="Times New Roman"/>
          <w:lang w:val="en-US" w:eastAsia="tr-TR" w:bidi="en-US"/>
        </w:rPr>
        <w:t>)    :  0.8,</w:t>
      </w:r>
    </w:p>
    <w:p w14:paraId="366AA20F"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b/>
          <w:lang w:val="en-US" w:eastAsia="tr-TR" w:bidi="en-US"/>
        </w:rPr>
        <w:t xml:space="preserve">2.2.6    </w:t>
      </w:r>
      <w:proofErr w:type="spellStart"/>
      <w:r w:rsidRPr="00F565CC">
        <w:rPr>
          <w:rFonts w:ascii="Times New Roman" w:eastAsia="Calibri" w:hAnsi="Times New Roman" w:cs="Times New Roman"/>
          <w:lang w:val="en-US" w:eastAsia="tr-TR" w:bidi="en-US"/>
        </w:rPr>
        <w:t>Alternatörün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verimi</w:t>
      </w:r>
      <w:proofErr w:type="spellEnd"/>
      <w:r w:rsidRPr="00F565CC">
        <w:rPr>
          <w:rFonts w:ascii="Times New Roman" w:eastAsia="Calibri" w:hAnsi="Times New Roman" w:cs="Times New Roman"/>
          <w:lang w:val="en-US" w:eastAsia="tr-TR" w:bidi="en-US"/>
        </w:rPr>
        <w:t xml:space="preserve">,  tam  </w:t>
      </w:r>
      <w:proofErr w:type="spellStart"/>
      <w:r w:rsidRPr="00F565CC">
        <w:rPr>
          <w:rFonts w:ascii="Times New Roman" w:eastAsia="Calibri" w:hAnsi="Times New Roman" w:cs="Times New Roman"/>
          <w:lang w:val="en-US" w:eastAsia="tr-TR" w:bidi="en-US"/>
        </w:rPr>
        <w:t>yük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cosØ</w:t>
      </w:r>
      <w:proofErr w:type="spellEnd"/>
      <w:r w:rsidRPr="00F565CC">
        <w:rPr>
          <w:rFonts w:ascii="Times New Roman" w:eastAsia="Calibri" w:hAnsi="Times New Roman" w:cs="Times New Roman"/>
          <w:lang w:val="en-US" w:eastAsia="tr-TR" w:bidi="en-US"/>
        </w:rPr>
        <w:t xml:space="preserve">=0.8 de  </w:t>
      </w:r>
      <w:proofErr w:type="spellStart"/>
      <w:r w:rsidRPr="00F565CC">
        <w:rPr>
          <w:rFonts w:ascii="Times New Roman" w:eastAsia="Calibri" w:hAnsi="Times New Roman" w:cs="Times New Roman"/>
          <w:lang w:val="en-US" w:eastAsia="tr-TR" w:bidi="en-US"/>
        </w:rPr>
        <w:t>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az</w:t>
      </w:r>
      <w:proofErr w:type="spellEnd"/>
      <w:r w:rsidRPr="00F565CC">
        <w:rPr>
          <w:rFonts w:ascii="Times New Roman" w:eastAsia="Calibri" w:hAnsi="Times New Roman" w:cs="Times New Roman"/>
          <w:lang w:val="en-US" w:eastAsia="tr-TR" w:bidi="en-US"/>
        </w:rPr>
        <w:t xml:space="preserve">  %90   </w:t>
      </w:r>
      <w:proofErr w:type="spellStart"/>
      <w:r w:rsidRPr="00F565CC">
        <w:rPr>
          <w:rFonts w:ascii="Times New Roman" w:eastAsia="Calibri" w:hAnsi="Times New Roman" w:cs="Times New Roman"/>
          <w:lang w:val="en-US" w:eastAsia="tr-TR" w:bidi="en-US"/>
        </w:rPr>
        <w:t>olacatır</w:t>
      </w:r>
      <w:proofErr w:type="spellEnd"/>
      <w:r w:rsidRPr="00F565CC">
        <w:rPr>
          <w:rFonts w:ascii="Times New Roman" w:eastAsia="Calibri" w:hAnsi="Times New Roman" w:cs="Times New Roman"/>
          <w:lang w:val="en-US" w:eastAsia="tr-TR" w:bidi="en-US"/>
        </w:rPr>
        <w:t>.</w:t>
      </w:r>
    </w:p>
    <w:p w14:paraId="33D7F264"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b/>
          <w:lang w:val="en-US" w:eastAsia="tr-TR" w:bidi="en-US"/>
        </w:rPr>
        <w:t>2.2.7</w:t>
      </w:r>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fazlarından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birinin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diğer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fazlara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nazaran</w:t>
      </w:r>
      <w:proofErr w:type="spellEnd"/>
      <w:r w:rsidRPr="00F565CC">
        <w:rPr>
          <w:rFonts w:ascii="Times New Roman" w:eastAsia="Calibri" w:hAnsi="Times New Roman" w:cs="Times New Roman"/>
          <w:lang w:val="en-US" w:eastAsia="tr-TR" w:bidi="en-US"/>
        </w:rPr>
        <w:t xml:space="preserve">  % 15  </w:t>
      </w:r>
      <w:proofErr w:type="spellStart"/>
      <w:r w:rsidRPr="00F565CC">
        <w:rPr>
          <w:rFonts w:ascii="Times New Roman" w:eastAsia="Calibri" w:hAnsi="Times New Roman" w:cs="Times New Roman"/>
          <w:lang w:val="en-US" w:eastAsia="tr-TR" w:bidi="en-US"/>
        </w:rPr>
        <w:t>farklı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yüklenmesi</w:t>
      </w:r>
      <w:proofErr w:type="spellEnd"/>
    </w:p>
    <w:p w14:paraId="7E7AB11A"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ab/>
      </w:r>
      <w:proofErr w:type="spellStart"/>
      <w:r w:rsidRPr="00F565CC">
        <w:rPr>
          <w:rFonts w:ascii="Times New Roman" w:eastAsia="Calibri" w:hAnsi="Times New Roman" w:cs="Times New Roman"/>
          <w:lang w:val="en-US" w:eastAsia="tr-TR" w:bidi="en-US"/>
        </w:rPr>
        <w:t>durumunda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çıkış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gerilimindeki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faz-nötr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dengesizliği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fazla</w:t>
      </w:r>
      <w:proofErr w:type="spellEnd"/>
      <w:r w:rsidRPr="00F565CC">
        <w:rPr>
          <w:rFonts w:ascii="Times New Roman" w:eastAsia="Calibri" w:hAnsi="Times New Roman" w:cs="Times New Roman"/>
          <w:lang w:val="en-US" w:eastAsia="tr-TR" w:bidi="en-US"/>
        </w:rPr>
        <w:t xml:space="preserve">  %2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43E93D4A"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b/>
          <w:lang w:val="en-US" w:eastAsia="tr-TR" w:bidi="en-US"/>
        </w:rPr>
        <w:t xml:space="preserve">2.2.8    </w:t>
      </w: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r w:rsidRPr="00F565CC">
        <w:rPr>
          <w:rFonts w:ascii="Times New Roman" w:eastAsia="Calibri" w:hAnsi="Times New Roman" w:cs="Times New Roman"/>
          <w:b/>
          <w:lang w:val="en-US" w:eastAsia="tr-TR" w:bidi="en-US"/>
        </w:rPr>
        <w:t xml:space="preserve"> </w:t>
      </w:r>
      <w:proofErr w:type="spellStart"/>
      <w:r w:rsidRPr="00F565CC">
        <w:rPr>
          <w:rFonts w:ascii="Times New Roman" w:eastAsia="Calibri" w:hAnsi="Times New Roman" w:cs="Times New Roman"/>
          <w:lang w:val="en-US" w:eastAsia="tr-TR" w:bidi="en-US"/>
        </w:rPr>
        <w:t>çıkış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voltajı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hassas</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kademeli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ayarlayıcı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nominal  </w:t>
      </w:r>
      <w:proofErr w:type="spellStart"/>
      <w:r w:rsidRPr="00F565CC">
        <w:rPr>
          <w:rFonts w:ascii="Times New Roman" w:eastAsia="Calibri" w:hAnsi="Times New Roman" w:cs="Times New Roman"/>
          <w:lang w:val="en-US" w:eastAsia="tr-TR" w:bidi="en-US"/>
        </w:rPr>
        <w:t>voltajın</w:t>
      </w:r>
      <w:proofErr w:type="spellEnd"/>
      <w:r w:rsidRPr="00F565CC">
        <w:rPr>
          <w:rFonts w:ascii="Times New Roman" w:eastAsia="Calibri" w:hAnsi="Times New Roman" w:cs="Times New Roman"/>
          <w:lang w:val="en-US" w:eastAsia="tr-TR" w:bidi="en-US"/>
        </w:rPr>
        <w:t xml:space="preserve"> </w:t>
      </w:r>
    </w:p>
    <w:p w14:paraId="65E109AF"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b/>
          <w:lang w:val="en-US" w:eastAsia="tr-TR" w:bidi="en-US"/>
        </w:rPr>
        <w:t xml:space="preserve">            </w:t>
      </w:r>
      <w:r w:rsidRPr="00F565CC">
        <w:rPr>
          <w:rFonts w:ascii="Times New Roman" w:eastAsia="Calibri" w:hAnsi="Times New Roman" w:cs="Times New Roman"/>
          <w:lang w:val="en-US" w:eastAsia="tr-TR" w:bidi="en-US"/>
        </w:rPr>
        <w:t xml:space="preserve">±  %5’ </w:t>
      </w:r>
      <w:proofErr w:type="spellStart"/>
      <w:r w:rsidRPr="00F565CC">
        <w:rPr>
          <w:rFonts w:ascii="Times New Roman" w:eastAsia="Calibri" w:hAnsi="Times New Roman" w:cs="Times New Roman"/>
          <w:lang w:val="en-US" w:eastAsia="tr-TR" w:bidi="en-US"/>
        </w:rPr>
        <w:t>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kadar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ayarlanabilecektir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cihaz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aşağıdaki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performansı</w:t>
      </w:r>
      <w:proofErr w:type="spellEnd"/>
      <w:r w:rsidRPr="00F565CC">
        <w:rPr>
          <w:rFonts w:ascii="Times New Roman" w:eastAsia="Calibri" w:hAnsi="Times New Roman" w:cs="Times New Roman"/>
          <w:lang w:val="en-US" w:eastAsia="tr-TR" w:bidi="en-US"/>
        </w:rPr>
        <w:t xml:space="preserve">        </w:t>
      </w:r>
    </w:p>
    <w:p w14:paraId="053D7B8F"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sağlayacaktır</w:t>
      </w:r>
      <w:proofErr w:type="spellEnd"/>
      <w:r w:rsidRPr="00F565CC">
        <w:rPr>
          <w:rFonts w:ascii="Times New Roman" w:eastAsia="Calibri" w:hAnsi="Times New Roman" w:cs="Times New Roman"/>
          <w:lang w:val="en-US" w:eastAsia="tr-TR" w:bidi="en-US"/>
        </w:rPr>
        <w:t>;</w:t>
      </w:r>
    </w:p>
    <w:p w14:paraId="22B9CF87" w14:textId="77777777" w:rsidR="00F565CC" w:rsidRPr="00F565CC" w:rsidRDefault="00F565CC" w:rsidP="00F565CC">
      <w:pPr>
        <w:spacing w:before="120" w:after="0" w:line="276" w:lineRule="auto"/>
        <w:ind w:right="-131"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Frekans</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kalıcı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regülasyonu</w:t>
      </w:r>
      <w:proofErr w:type="spellEnd"/>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Yük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değişimlerinde</w:t>
      </w:r>
      <w:proofErr w:type="spellEnd"/>
      <w:r w:rsidRPr="00F565CC">
        <w:rPr>
          <w:rFonts w:ascii="Times New Roman" w:eastAsia="Calibri" w:hAnsi="Times New Roman" w:cs="Times New Roman"/>
          <w:lang w:val="en-US" w:eastAsia="tr-TR" w:bidi="en-US"/>
        </w:rPr>
        <w:t xml:space="preserve">  (normal  </w:t>
      </w:r>
      <w:proofErr w:type="spellStart"/>
      <w:r w:rsidRPr="00F565CC">
        <w:rPr>
          <w:rFonts w:ascii="Times New Roman" w:eastAsia="Calibri" w:hAnsi="Times New Roman" w:cs="Times New Roman"/>
          <w:lang w:val="en-US" w:eastAsia="tr-TR" w:bidi="en-US"/>
        </w:rPr>
        <w:t>yol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dahil</w:t>
      </w:r>
      <w:proofErr w:type="spellEnd"/>
      <w:r w:rsidRPr="00F565CC">
        <w:rPr>
          <w:rFonts w:ascii="Times New Roman" w:eastAsia="Calibri" w:hAnsi="Times New Roman" w:cs="Times New Roman"/>
          <w:lang w:val="en-US" w:eastAsia="tr-TR" w:bidi="en-US"/>
        </w:rPr>
        <w:t xml:space="preserve">) ±  %4  </w:t>
      </w:r>
      <w:proofErr w:type="spellStart"/>
      <w:r w:rsidRPr="00F565CC">
        <w:rPr>
          <w:rFonts w:ascii="Times New Roman" w:eastAsia="Calibri" w:hAnsi="Times New Roman" w:cs="Times New Roman"/>
          <w:lang w:val="en-US" w:eastAsia="tr-TR" w:bidi="en-US"/>
        </w:rPr>
        <w:t>olacaktır</w:t>
      </w:r>
      <w:proofErr w:type="spellEnd"/>
    </w:p>
    <w:p w14:paraId="4D5B38D2"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Frekans</w:t>
      </w:r>
      <w:proofErr w:type="spellEnd"/>
      <w:r w:rsidRPr="00F565CC">
        <w:rPr>
          <w:rFonts w:ascii="Times New Roman" w:eastAsia="Calibri" w:hAnsi="Times New Roman" w:cs="Times New Roman"/>
          <w:lang w:val="en-US" w:eastAsia="tr-TR" w:bidi="en-US"/>
        </w:rPr>
        <w:t xml:space="preserve"> stabilitesi                        :  ±  %1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3F9FB4C5"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Frekans</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geçici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rejim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durumu</w:t>
      </w:r>
      <w:proofErr w:type="spellEnd"/>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Değer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dönüşüm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zamanı</w:t>
      </w:r>
      <w:proofErr w:type="spellEnd"/>
      <w:r w:rsidRPr="00F565CC">
        <w:rPr>
          <w:rFonts w:ascii="Times New Roman" w:eastAsia="Calibri" w:hAnsi="Times New Roman" w:cs="Times New Roman"/>
          <w:lang w:val="en-US" w:eastAsia="tr-TR" w:bidi="en-US"/>
        </w:rPr>
        <w:t xml:space="preserve">  5sn.’den </w:t>
      </w:r>
      <w:proofErr w:type="spellStart"/>
      <w:r w:rsidRPr="00F565CC">
        <w:rPr>
          <w:rFonts w:ascii="Times New Roman" w:eastAsia="Calibri" w:hAnsi="Times New Roman" w:cs="Times New Roman"/>
          <w:lang w:val="en-US" w:eastAsia="tr-TR" w:bidi="en-US"/>
        </w:rPr>
        <w:t>düşük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6CE6B34B"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Frekans</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regülasyonu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sabit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yükte</w:t>
      </w:r>
      <w:proofErr w:type="spellEnd"/>
      <w:r w:rsidRPr="00F565CC">
        <w:rPr>
          <w:rFonts w:ascii="Times New Roman" w:eastAsia="Calibri" w:hAnsi="Times New Roman" w:cs="Times New Roman"/>
          <w:lang w:val="en-US" w:eastAsia="tr-TR" w:bidi="en-US"/>
        </w:rPr>
        <w:t xml:space="preserve"> : Max  ±  %1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69793A42" w14:textId="77777777" w:rsidR="00F565CC" w:rsidRPr="00F565CC" w:rsidRDefault="00F565CC" w:rsidP="00F565CC">
      <w:pPr>
        <w:numPr>
          <w:ilvl w:val="2"/>
          <w:numId w:val="25"/>
        </w:numPr>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tarafından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üretilen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gerilimin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sinüs</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dalgasından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sapma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miktarı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faz-faz</w:t>
      </w:r>
      <w:proofErr w:type="spellEnd"/>
      <w:r w:rsidRPr="00F565CC">
        <w:rPr>
          <w:rFonts w:ascii="Times New Roman" w:eastAsia="Calibri" w:hAnsi="Times New Roman" w:cs="Times New Roman"/>
          <w:lang w:val="en-US" w:eastAsia="tr-TR" w:bidi="en-US"/>
        </w:rPr>
        <w:t xml:space="preserve"> </w:t>
      </w:r>
    </w:p>
    <w:p w14:paraId="6ABCD31C" w14:textId="77777777" w:rsidR="00F565CC" w:rsidRPr="00F565CC" w:rsidRDefault="00F565CC" w:rsidP="00F565CC">
      <w:pPr>
        <w:tabs>
          <w:tab w:val="left" w:pos="720"/>
        </w:tabs>
        <w:spacing w:before="120" w:after="0" w:line="276" w:lineRule="auto"/>
        <w:ind w:left="720" w:firstLine="720"/>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arasında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fazla</w:t>
      </w:r>
      <w:proofErr w:type="spellEnd"/>
      <w:r w:rsidRPr="00F565CC">
        <w:rPr>
          <w:rFonts w:ascii="Times New Roman" w:eastAsia="Calibri" w:hAnsi="Times New Roman" w:cs="Times New Roman"/>
          <w:lang w:val="en-US" w:eastAsia="tr-TR" w:bidi="en-US"/>
        </w:rPr>
        <w:t xml:space="preserve">  %5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68FBD0E8" w14:textId="77777777" w:rsidR="00F565CC" w:rsidRPr="00F565CC" w:rsidRDefault="00F565CC" w:rsidP="00F565CC">
      <w:pPr>
        <w:numPr>
          <w:ilvl w:val="2"/>
          <w:numId w:val="25"/>
        </w:numPr>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voltaj</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regülasyonu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yüksüz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tam  </w:t>
      </w:r>
      <w:proofErr w:type="spellStart"/>
      <w:r w:rsidRPr="00F565CC">
        <w:rPr>
          <w:rFonts w:ascii="Times New Roman" w:eastAsia="Calibri" w:hAnsi="Times New Roman" w:cs="Times New Roman"/>
          <w:lang w:val="en-US" w:eastAsia="tr-TR" w:bidi="en-US"/>
        </w:rPr>
        <w:t>yükte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güç</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faktörünün</w:t>
      </w:r>
      <w:proofErr w:type="spellEnd"/>
      <w:r w:rsidRPr="00F565CC">
        <w:rPr>
          <w:rFonts w:ascii="Times New Roman" w:eastAsia="Calibri" w:hAnsi="Times New Roman" w:cs="Times New Roman"/>
          <w:lang w:val="en-US" w:eastAsia="tr-TR" w:bidi="en-US"/>
        </w:rPr>
        <w:t xml:space="preserve">  0.7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1</w:t>
      </w:r>
    </w:p>
    <w:p w14:paraId="1F8A382A" w14:textId="77777777" w:rsidR="00F565CC" w:rsidRPr="00F565CC" w:rsidRDefault="00F565CC" w:rsidP="00F565CC">
      <w:pPr>
        <w:tabs>
          <w:tab w:val="left" w:pos="720"/>
        </w:tabs>
        <w:spacing w:before="120" w:after="0" w:line="276" w:lineRule="auto"/>
        <w:ind w:left="720" w:firstLine="720"/>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arasında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çalışması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esnasında</w:t>
      </w:r>
      <w:proofErr w:type="spellEnd"/>
      <w:r w:rsidRPr="00F565CC">
        <w:rPr>
          <w:rFonts w:ascii="Times New Roman" w:eastAsia="Calibri" w:hAnsi="Times New Roman" w:cs="Times New Roman"/>
          <w:lang w:val="en-US" w:eastAsia="tr-TR" w:bidi="en-US"/>
        </w:rPr>
        <w:t xml:space="preserve">, ±  %10’dan  </w:t>
      </w:r>
      <w:proofErr w:type="spellStart"/>
      <w:r w:rsidRPr="00F565CC">
        <w:rPr>
          <w:rFonts w:ascii="Times New Roman" w:eastAsia="Calibri" w:hAnsi="Times New Roman" w:cs="Times New Roman"/>
          <w:lang w:val="en-US" w:eastAsia="tr-TR" w:bidi="en-US"/>
        </w:rPr>
        <w:t>küçük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14995B9B" w14:textId="77777777" w:rsidR="00F565CC" w:rsidRPr="00F565CC" w:rsidRDefault="00F565CC" w:rsidP="00F565CC">
      <w:pPr>
        <w:numPr>
          <w:ilvl w:val="2"/>
          <w:numId w:val="25"/>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rezistif</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cosØ</w:t>
      </w:r>
      <w:proofErr w:type="spellEnd"/>
      <w:r w:rsidRPr="00F565CC">
        <w:rPr>
          <w:rFonts w:ascii="Times New Roman" w:eastAsia="Calibri" w:hAnsi="Times New Roman" w:cs="Times New Roman"/>
          <w:lang w:val="en-US" w:eastAsia="tr-TR" w:bidi="en-US"/>
        </w:rPr>
        <w:t xml:space="preserve">=1)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endüktif</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cosØ</w:t>
      </w:r>
      <w:proofErr w:type="spellEnd"/>
      <w:r w:rsidRPr="00F565CC">
        <w:rPr>
          <w:rFonts w:ascii="Times New Roman" w:eastAsia="Calibri" w:hAnsi="Times New Roman" w:cs="Times New Roman"/>
          <w:lang w:val="en-US" w:eastAsia="tr-TR" w:bidi="en-US"/>
        </w:rPr>
        <w:t xml:space="preserve">=0.8)  </w:t>
      </w:r>
      <w:proofErr w:type="spellStart"/>
      <w:r w:rsidRPr="00F565CC">
        <w:rPr>
          <w:rFonts w:ascii="Times New Roman" w:eastAsia="Calibri" w:hAnsi="Times New Roman" w:cs="Times New Roman"/>
          <w:lang w:val="en-US" w:eastAsia="tr-TR" w:bidi="en-US"/>
        </w:rPr>
        <w:t>asenkron</w:t>
      </w:r>
      <w:proofErr w:type="spellEnd"/>
      <w:r w:rsidRPr="00F565CC">
        <w:rPr>
          <w:rFonts w:ascii="Times New Roman" w:eastAsia="Calibri" w:hAnsi="Times New Roman" w:cs="Times New Roman"/>
          <w:lang w:val="en-US" w:eastAsia="tr-TR" w:bidi="en-US"/>
        </w:rPr>
        <w:t xml:space="preserve">  motor  </w:t>
      </w:r>
      <w:proofErr w:type="spellStart"/>
      <w:r w:rsidRPr="00F565CC">
        <w:rPr>
          <w:rFonts w:ascii="Times New Roman" w:eastAsia="Calibri" w:hAnsi="Times New Roman" w:cs="Times New Roman"/>
          <w:lang w:val="en-US" w:eastAsia="tr-TR" w:bidi="en-US"/>
        </w:rPr>
        <w:t>flouresant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lamba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gibi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yüklerde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kullanılmaya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uygun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5A5C1390" w14:textId="77777777" w:rsidR="00F565CC" w:rsidRPr="00F565CC" w:rsidRDefault="00F565CC" w:rsidP="00F565CC">
      <w:pPr>
        <w:numPr>
          <w:ilvl w:val="2"/>
          <w:numId w:val="25"/>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gerilim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altında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bulunan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dönen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kısımlara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parmak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dokunmakla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12mm.’den  </w:t>
      </w:r>
      <w:proofErr w:type="spellStart"/>
      <w:r w:rsidRPr="00F565CC">
        <w:rPr>
          <w:rFonts w:ascii="Times New Roman" w:eastAsia="Calibri" w:hAnsi="Times New Roman" w:cs="Times New Roman"/>
          <w:lang w:val="en-US" w:eastAsia="tr-TR" w:bidi="en-US"/>
        </w:rPr>
        <w:t>büyük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yabancı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parçaların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girişine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düşey</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gelen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damla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halindeki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suyun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makineye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zararlı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etkilerine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karşı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korunmuş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(IP23-DIN40050).</w:t>
      </w:r>
    </w:p>
    <w:p w14:paraId="19675561" w14:textId="77777777" w:rsidR="00F565CC" w:rsidRPr="00F565CC" w:rsidRDefault="00F565CC" w:rsidP="00F565CC">
      <w:pPr>
        <w:numPr>
          <w:ilvl w:val="2"/>
          <w:numId w:val="25"/>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Alternatörün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izolasyonu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az</w:t>
      </w:r>
      <w:proofErr w:type="spellEnd"/>
      <w:r w:rsidRPr="00F565CC">
        <w:rPr>
          <w:rFonts w:ascii="Times New Roman" w:eastAsia="Calibri" w:hAnsi="Times New Roman" w:cs="Times New Roman"/>
          <w:lang w:val="en-US" w:eastAsia="tr-TR" w:bidi="en-US"/>
        </w:rPr>
        <w:t xml:space="preserve"> H  </w:t>
      </w:r>
      <w:proofErr w:type="spellStart"/>
      <w:r w:rsidRPr="00F565CC">
        <w:rPr>
          <w:rFonts w:ascii="Times New Roman" w:eastAsia="Calibri" w:hAnsi="Times New Roman" w:cs="Times New Roman"/>
          <w:lang w:val="en-US" w:eastAsia="tr-TR" w:bidi="en-US"/>
        </w:rPr>
        <w:t>sınıfı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2C432A74" w14:textId="77777777" w:rsidR="00F565CC" w:rsidRPr="00F565CC" w:rsidRDefault="00F565CC" w:rsidP="00F565CC">
      <w:pPr>
        <w:numPr>
          <w:ilvl w:val="2"/>
          <w:numId w:val="25"/>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lastRenderedPageBreak/>
        <w:t>Alternatörün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fazlarından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birinin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diğer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fazlara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göre</w:t>
      </w:r>
      <w:proofErr w:type="spellEnd"/>
      <w:r w:rsidRPr="00F565CC">
        <w:rPr>
          <w:rFonts w:ascii="Times New Roman" w:eastAsia="Calibri" w:hAnsi="Times New Roman" w:cs="Times New Roman"/>
          <w:lang w:val="en-US" w:eastAsia="tr-TR" w:bidi="en-US"/>
        </w:rPr>
        <w:t xml:space="preserve">  %30 </w:t>
      </w:r>
      <w:proofErr w:type="spellStart"/>
      <w:r w:rsidRPr="00F565CC">
        <w:rPr>
          <w:rFonts w:ascii="Times New Roman" w:eastAsia="Calibri" w:hAnsi="Times New Roman" w:cs="Times New Roman"/>
          <w:lang w:val="en-US" w:eastAsia="tr-TR" w:bidi="en-US"/>
        </w:rPr>
        <w:t>kadar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faz-nötr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arasında</w:t>
      </w:r>
      <w:proofErr w:type="spellEnd"/>
      <w:r w:rsidRPr="00F565CC">
        <w:rPr>
          <w:rFonts w:ascii="Times New Roman" w:eastAsia="Calibri" w:hAnsi="Times New Roman" w:cs="Times New Roman"/>
          <w:lang w:val="en-US" w:eastAsia="tr-TR" w:bidi="en-US"/>
        </w:rPr>
        <w:t xml:space="preserve">  %100 </w:t>
      </w:r>
      <w:proofErr w:type="spellStart"/>
      <w:r w:rsidRPr="00F565CC">
        <w:rPr>
          <w:rFonts w:ascii="Times New Roman" w:eastAsia="Calibri" w:hAnsi="Times New Roman" w:cs="Times New Roman"/>
          <w:lang w:val="en-US" w:eastAsia="tr-TR" w:bidi="en-US"/>
        </w:rPr>
        <w:t>dengesiz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yükleme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olduğunda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gerilim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asimetrisi</w:t>
      </w:r>
      <w:proofErr w:type="spellEnd"/>
      <w:r w:rsidRPr="00F565CC">
        <w:rPr>
          <w:rFonts w:ascii="Times New Roman" w:eastAsia="Calibri" w:hAnsi="Times New Roman" w:cs="Times New Roman"/>
          <w:lang w:val="en-US" w:eastAsia="tr-TR" w:bidi="en-US"/>
        </w:rPr>
        <w:t xml:space="preserve">  ±10’dan </w:t>
      </w:r>
      <w:proofErr w:type="spellStart"/>
      <w:r w:rsidRPr="00F565CC">
        <w:rPr>
          <w:rFonts w:ascii="Times New Roman" w:eastAsia="Calibri" w:hAnsi="Times New Roman" w:cs="Times New Roman"/>
          <w:lang w:val="en-US" w:eastAsia="tr-TR" w:bidi="en-US"/>
        </w:rPr>
        <w:t>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27C0712B" w14:textId="77777777" w:rsidR="00F565CC" w:rsidRPr="00F565CC" w:rsidRDefault="00F565CC" w:rsidP="00F565CC">
      <w:pPr>
        <w:numPr>
          <w:ilvl w:val="2"/>
          <w:numId w:val="25"/>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aşırı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yüklere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karşı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termik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manyetik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şalterle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korunacaktır</w:t>
      </w:r>
      <w:proofErr w:type="spellEnd"/>
      <w:r w:rsidRPr="00F565CC">
        <w:rPr>
          <w:rFonts w:ascii="Times New Roman" w:eastAsia="Calibri" w:hAnsi="Times New Roman" w:cs="Times New Roman"/>
          <w:lang w:val="en-US" w:eastAsia="tr-TR" w:bidi="en-US"/>
        </w:rPr>
        <w:t xml:space="preserve"> (transfer </w:t>
      </w:r>
      <w:proofErr w:type="spellStart"/>
      <w:r w:rsidRPr="00F565CC">
        <w:rPr>
          <w:rFonts w:ascii="Times New Roman" w:eastAsia="Calibri" w:hAnsi="Times New Roman" w:cs="Times New Roman"/>
          <w:lang w:val="en-US" w:eastAsia="tr-TR" w:bidi="en-US"/>
        </w:rPr>
        <w:t>panosundakinden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w:t>
      </w:r>
    </w:p>
    <w:p w14:paraId="1CC24DF9" w14:textId="77777777" w:rsidR="00F565CC" w:rsidRPr="00F565CC" w:rsidRDefault="00F565CC" w:rsidP="00F565CC">
      <w:pPr>
        <w:spacing w:before="120" w:after="0" w:line="276" w:lineRule="auto"/>
        <w:ind w:firstLine="720"/>
        <w:jc w:val="both"/>
        <w:rPr>
          <w:rFonts w:ascii="Times New Roman" w:eastAsia="Calibri" w:hAnsi="Times New Roman" w:cs="Times New Roman"/>
          <w:lang w:val="en-US" w:eastAsia="tr-TR" w:bidi="en-US"/>
        </w:rPr>
      </w:pPr>
    </w:p>
    <w:p w14:paraId="65360AA5" w14:textId="77777777" w:rsidR="00F565CC" w:rsidRPr="00F565CC" w:rsidRDefault="00F565CC" w:rsidP="00F565CC">
      <w:pPr>
        <w:numPr>
          <w:ilvl w:val="1"/>
          <w:numId w:val="25"/>
        </w:numPr>
        <w:tabs>
          <w:tab w:val="left" w:pos="720"/>
        </w:tabs>
        <w:spacing w:before="120" w:after="0" w:line="276" w:lineRule="auto"/>
        <w:jc w:val="both"/>
        <w:rPr>
          <w:rFonts w:ascii="Times New Roman" w:eastAsia="Calibri" w:hAnsi="Times New Roman" w:cs="Times New Roman"/>
          <w:b/>
          <w:lang w:val="en-US" w:eastAsia="tr-TR" w:bidi="en-US"/>
        </w:rPr>
      </w:pPr>
      <w:r w:rsidRPr="00F565CC">
        <w:rPr>
          <w:rFonts w:ascii="Times New Roman" w:eastAsia="Times New Roman" w:hAnsi="Times New Roman" w:cs="Times New Roman"/>
          <w:b/>
          <w:bCs/>
          <w:color w:val="0070C0"/>
          <w:lang w:eastAsia="tr-TR"/>
        </w:rPr>
        <w:t xml:space="preserve">Kumanda ve Transfer Panosu              </w:t>
      </w:r>
      <w:r w:rsidRPr="00F565CC">
        <w:rPr>
          <w:rFonts w:ascii="Times New Roman" w:eastAsia="Calibri" w:hAnsi="Times New Roman" w:cs="Times New Roman"/>
          <w:lang w:val="en-US" w:eastAsia="tr-TR" w:bidi="en-US"/>
        </w:rPr>
        <w:t xml:space="preserve">                                     </w:t>
      </w:r>
    </w:p>
    <w:p w14:paraId="654336D4" w14:textId="77777777" w:rsidR="00F565CC" w:rsidRPr="00F565CC" w:rsidRDefault="00F565CC" w:rsidP="00F565CC">
      <w:pPr>
        <w:tabs>
          <w:tab w:val="left" w:pos="720"/>
        </w:tabs>
        <w:spacing w:before="120" w:after="0" w:line="276" w:lineRule="auto"/>
        <w:ind w:firstLine="720"/>
        <w:jc w:val="both"/>
        <w:rPr>
          <w:rFonts w:ascii="Times New Roman" w:eastAsia="Calibri" w:hAnsi="Times New Roman" w:cs="Times New Roman"/>
          <w:lang w:val="en-US" w:eastAsia="tr-TR" w:bidi="en-US"/>
        </w:rPr>
      </w:pPr>
    </w:p>
    <w:p w14:paraId="5E9B4984" w14:textId="77777777" w:rsidR="00F565CC" w:rsidRPr="00F565CC" w:rsidRDefault="00F565CC" w:rsidP="00F565CC">
      <w:pPr>
        <w:numPr>
          <w:ilvl w:val="2"/>
          <w:numId w:val="26"/>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Pano</w:t>
      </w:r>
      <w:proofErr w:type="spellEnd"/>
      <w:r w:rsidRPr="00F565CC">
        <w:rPr>
          <w:rFonts w:ascii="Times New Roman" w:eastAsia="Calibri" w:hAnsi="Times New Roman" w:cs="Times New Roman"/>
          <w:lang w:val="en-US" w:eastAsia="tr-TR" w:bidi="en-US"/>
        </w:rPr>
        <w:t xml:space="preserve">; monte </w:t>
      </w:r>
      <w:proofErr w:type="spellStart"/>
      <w:r w:rsidRPr="00F565CC">
        <w:rPr>
          <w:rFonts w:ascii="Times New Roman" w:eastAsia="Calibri" w:hAnsi="Times New Roman" w:cs="Times New Roman"/>
          <w:lang w:val="en-US" w:eastAsia="tr-TR" w:bidi="en-US"/>
        </w:rPr>
        <w:t>edilecek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ölçü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kumanda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cihazlarına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kolayca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erişilecek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şekilde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çelik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saçtan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mamul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menteşeli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kapaklı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kilitlenebilir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şekilde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şase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üzerine</w:t>
      </w:r>
      <w:proofErr w:type="spellEnd"/>
      <w:r w:rsidRPr="00F565CC">
        <w:rPr>
          <w:rFonts w:ascii="Times New Roman" w:eastAsia="Calibri" w:hAnsi="Times New Roman" w:cs="Times New Roman"/>
          <w:lang w:val="en-US" w:eastAsia="tr-TR" w:bidi="en-US"/>
        </w:rPr>
        <w:t xml:space="preserve"> monte </w:t>
      </w:r>
      <w:proofErr w:type="spellStart"/>
      <w:r w:rsidRPr="00F565CC">
        <w:rPr>
          <w:rFonts w:ascii="Times New Roman" w:eastAsia="Calibri" w:hAnsi="Times New Roman" w:cs="Times New Roman"/>
          <w:lang w:val="en-US" w:eastAsia="tr-TR" w:bidi="en-US"/>
        </w:rPr>
        <w:t>edilmiş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IP–54 </w:t>
      </w:r>
      <w:proofErr w:type="spellStart"/>
      <w:r w:rsidRPr="00F565CC">
        <w:rPr>
          <w:rFonts w:ascii="Times New Roman" w:eastAsia="Calibri" w:hAnsi="Times New Roman" w:cs="Times New Roman"/>
          <w:lang w:val="en-US" w:eastAsia="tr-TR" w:bidi="en-US"/>
        </w:rPr>
        <w:t>korumalı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Gece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şartlarında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kullanım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kolaylığı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panoyu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aydınlatıcı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lamba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bulunacaktır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Kumanda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panosu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üzerinde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aşağıdaki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kontrol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cihazları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bulunacaktır</w:t>
      </w:r>
      <w:proofErr w:type="spellEnd"/>
      <w:r w:rsidRPr="00F565CC">
        <w:rPr>
          <w:rFonts w:ascii="Times New Roman" w:eastAsia="Calibri" w:hAnsi="Times New Roman" w:cs="Times New Roman"/>
          <w:lang w:val="en-US" w:eastAsia="tr-TR" w:bidi="en-US"/>
        </w:rPr>
        <w:t xml:space="preserve">;       </w:t>
      </w:r>
    </w:p>
    <w:p w14:paraId="06603961" w14:textId="77777777" w:rsidR="00F565CC" w:rsidRPr="00F565CC" w:rsidRDefault="00F565CC" w:rsidP="00F565CC">
      <w:pPr>
        <w:numPr>
          <w:ilvl w:val="0"/>
          <w:numId w:val="30"/>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Sigorta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şalterler</w:t>
      </w:r>
      <w:proofErr w:type="spellEnd"/>
      <w:r w:rsidRPr="00F565CC">
        <w:rPr>
          <w:rFonts w:ascii="Times New Roman" w:eastAsia="Calibri" w:hAnsi="Times New Roman" w:cs="Times New Roman"/>
          <w:lang w:val="en-US" w:eastAsia="tr-TR" w:bidi="en-US"/>
        </w:rPr>
        <w:t>,</w:t>
      </w:r>
    </w:p>
    <w:p w14:paraId="3485EB59" w14:textId="77777777" w:rsidR="00F565CC" w:rsidRPr="00F565CC" w:rsidRDefault="00F565CC" w:rsidP="00F565CC">
      <w:pPr>
        <w:numPr>
          <w:ilvl w:val="0"/>
          <w:numId w:val="30"/>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Acil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durdurma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butonu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mantar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başlı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basmalı</w:t>
      </w:r>
      <w:proofErr w:type="spellEnd"/>
      <w:r w:rsidRPr="00F565CC">
        <w:rPr>
          <w:rFonts w:ascii="Times New Roman" w:eastAsia="Calibri" w:hAnsi="Times New Roman" w:cs="Times New Roman"/>
          <w:lang w:val="en-US" w:eastAsia="tr-TR" w:bidi="en-US"/>
        </w:rPr>
        <w:t xml:space="preserve"> tip),</w:t>
      </w:r>
    </w:p>
    <w:p w14:paraId="10A27626" w14:textId="77777777" w:rsidR="00F565CC" w:rsidRPr="00F565CC" w:rsidRDefault="00F565CC" w:rsidP="00F565CC">
      <w:pPr>
        <w:numPr>
          <w:ilvl w:val="0"/>
          <w:numId w:val="30"/>
        </w:numPr>
        <w:tabs>
          <w:tab w:val="left" w:pos="72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1 </w:t>
      </w:r>
      <w:proofErr w:type="spellStart"/>
      <w:r w:rsidRPr="00F565CC">
        <w:rPr>
          <w:rFonts w:ascii="Times New Roman" w:eastAsia="Calibri" w:hAnsi="Times New Roman" w:cs="Times New Roman"/>
          <w:lang w:val="en-US" w:eastAsia="tr-TR" w:bidi="en-US"/>
        </w:rPr>
        <w:t>Adet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dijital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elektronik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kontrol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ünitesi</w:t>
      </w:r>
      <w:proofErr w:type="spellEnd"/>
      <w:r w:rsidRPr="00F565CC">
        <w:rPr>
          <w:rFonts w:ascii="Times New Roman" w:eastAsia="Calibri" w:hAnsi="Times New Roman" w:cs="Times New Roman"/>
          <w:lang w:val="en-US" w:eastAsia="tr-TR" w:bidi="en-US"/>
        </w:rPr>
        <w:t>.</w:t>
      </w:r>
    </w:p>
    <w:p w14:paraId="439B47DA" w14:textId="77777777" w:rsidR="00F565CC" w:rsidRPr="00F565CC" w:rsidRDefault="00F565CC" w:rsidP="00F565CC">
      <w:pPr>
        <w:numPr>
          <w:ilvl w:val="0"/>
          <w:numId w:val="30"/>
        </w:numPr>
        <w:tabs>
          <w:tab w:val="left" w:pos="72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1 </w:t>
      </w:r>
      <w:proofErr w:type="spellStart"/>
      <w:r w:rsidRPr="00F565CC">
        <w:rPr>
          <w:rFonts w:ascii="Times New Roman" w:eastAsia="Calibri" w:hAnsi="Times New Roman" w:cs="Times New Roman"/>
          <w:lang w:val="en-US" w:eastAsia="tr-TR" w:bidi="en-US"/>
        </w:rPr>
        <w:t>Adet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akü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sarj</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redresörü</w:t>
      </w:r>
      <w:proofErr w:type="spellEnd"/>
      <w:r w:rsidRPr="00F565CC">
        <w:rPr>
          <w:rFonts w:ascii="Times New Roman" w:eastAsia="Calibri" w:hAnsi="Times New Roman" w:cs="Times New Roman"/>
          <w:lang w:val="en-US" w:eastAsia="tr-TR" w:bidi="en-US"/>
        </w:rPr>
        <w:t xml:space="preserve">,   </w:t>
      </w:r>
    </w:p>
    <w:p w14:paraId="37204AF1" w14:textId="77777777" w:rsidR="00F565CC" w:rsidRPr="00F565CC" w:rsidRDefault="00F565CC" w:rsidP="00F565CC">
      <w:pPr>
        <w:tabs>
          <w:tab w:val="left" w:pos="720"/>
        </w:tabs>
        <w:spacing w:before="120" w:after="0" w:line="276" w:lineRule="auto"/>
        <w:ind w:left="720" w:firstLine="720"/>
        <w:jc w:val="both"/>
        <w:rPr>
          <w:rFonts w:ascii="Times New Roman" w:eastAsia="Calibri" w:hAnsi="Times New Roman" w:cs="Times New Roman"/>
          <w:lang w:val="en-US" w:eastAsia="tr-TR" w:bidi="en-US"/>
        </w:rPr>
      </w:pPr>
    </w:p>
    <w:p w14:paraId="6CE7C3BC" w14:textId="77777777" w:rsidR="00F565CC" w:rsidRPr="00F565CC" w:rsidRDefault="00F565CC" w:rsidP="00F565CC">
      <w:pPr>
        <w:numPr>
          <w:ilvl w:val="2"/>
          <w:numId w:val="26"/>
        </w:numPr>
        <w:tabs>
          <w:tab w:val="left" w:pos="900"/>
          <w:tab w:val="left" w:pos="180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Transfer </w:t>
      </w:r>
      <w:proofErr w:type="spellStart"/>
      <w:r w:rsidRPr="00F565CC">
        <w:rPr>
          <w:rFonts w:ascii="Times New Roman" w:eastAsia="Calibri" w:hAnsi="Times New Roman" w:cs="Times New Roman"/>
          <w:lang w:val="en-US" w:eastAsia="tr-TR" w:bidi="en-US"/>
        </w:rPr>
        <w:t>panosunda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uygun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güçte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şebeke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kontaktörü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kullanılacak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şebeke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kontaktörü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tesisin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toplam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gücünü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karşılayacak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güçte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ana </w:t>
      </w:r>
      <w:proofErr w:type="spellStart"/>
      <w:r w:rsidRPr="00F565CC">
        <w:rPr>
          <w:rFonts w:ascii="Times New Roman" w:eastAsia="Calibri" w:hAnsi="Times New Roman" w:cs="Times New Roman"/>
          <w:lang w:val="en-US" w:eastAsia="tr-TR" w:bidi="en-US"/>
        </w:rPr>
        <w:t>panodaki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mevcut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şalterle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aynı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akım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kısa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devre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kapasitesinde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kontaktörü</w:t>
      </w:r>
      <w:proofErr w:type="spellEnd"/>
      <w:r w:rsidRPr="00F565CC">
        <w:rPr>
          <w:rFonts w:ascii="Times New Roman" w:eastAsia="Calibri" w:hAnsi="Times New Roman" w:cs="Times New Roman"/>
          <w:lang w:val="en-US" w:eastAsia="tr-TR" w:bidi="en-US"/>
        </w:rPr>
        <w:t xml:space="preserve"> de </w:t>
      </w:r>
      <w:proofErr w:type="spellStart"/>
      <w:r w:rsidRPr="00F565CC">
        <w:rPr>
          <w:rFonts w:ascii="Times New Roman" w:eastAsia="Calibri" w:hAnsi="Times New Roman" w:cs="Times New Roman"/>
          <w:lang w:val="en-US" w:eastAsia="tr-TR" w:bidi="en-US"/>
        </w:rPr>
        <w:t>sadece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gücüne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uygun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 her </w:t>
      </w:r>
      <w:proofErr w:type="spellStart"/>
      <w:r w:rsidRPr="00F565CC">
        <w:rPr>
          <w:rFonts w:ascii="Times New Roman" w:eastAsia="Calibri" w:hAnsi="Times New Roman" w:cs="Times New Roman"/>
          <w:lang w:val="en-US" w:eastAsia="tr-TR" w:bidi="en-US"/>
        </w:rPr>
        <w:t>iki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kontaktör</w:t>
      </w:r>
      <w:proofErr w:type="spellEnd"/>
      <w:r w:rsidRPr="00F565CC">
        <w:rPr>
          <w:rFonts w:ascii="Times New Roman" w:eastAsia="Calibri" w:hAnsi="Times New Roman" w:cs="Times New Roman"/>
          <w:lang w:val="en-US" w:eastAsia="tr-TR" w:bidi="en-US"/>
        </w:rPr>
        <w:t xml:space="preserve"> de </w:t>
      </w:r>
      <w:proofErr w:type="spellStart"/>
      <w:r w:rsidRPr="00F565CC">
        <w:rPr>
          <w:rFonts w:ascii="Times New Roman" w:eastAsia="Calibri" w:hAnsi="Times New Roman" w:cs="Times New Roman"/>
          <w:lang w:val="en-US" w:eastAsia="tr-TR" w:bidi="en-US"/>
        </w:rPr>
        <w:t>elektrik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kilitlemeli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r w:rsidRPr="00F565CC">
        <w:rPr>
          <w:rFonts w:ascii="Times New Roman" w:eastAsia="Calibri" w:hAnsi="Times New Roman" w:cs="Times New Roman"/>
          <w:b/>
          <w:i/>
          <w:lang w:val="en-US" w:eastAsia="tr-TR" w:bidi="en-US"/>
        </w:rPr>
        <w:t xml:space="preserve"> </w:t>
      </w:r>
    </w:p>
    <w:p w14:paraId="124CE861" w14:textId="77777777" w:rsidR="00F565CC" w:rsidRPr="00F565CC" w:rsidRDefault="00F565CC" w:rsidP="00F565CC">
      <w:pPr>
        <w:spacing w:before="120" w:after="0" w:line="276" w:lineRule="auto"/>
        <w:ind w:left="1740" w:firstLine="720"/>
        <w:jc w:val="both"/>
        <w:rPr>
          <w:rFonts w:ascii="Times New Roman" w:eastAsia="Calibri" w:hAnsi="Times New Roman" w:cs="Times New Roman"/>
          <w:lang w:val="en-US" w:eastAsia="tr-TR" w:bidi="en-US"/>
        </w:rPr>
      </w:pPr>
    </w:p>
    <w:p w14:paraId="2B7B8610" w14:textId="77777777" w:rsidR="00F565CC" w:rsidRPr="00F565CC" w:rsidRDefault="00F565CC" w:rsidP="00F565CC">
      <w:pPr>
        <w:numPr>
          <w:ilvl w:val="2"/>
          <w:numId w:val="26"/>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Kontrol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ünitesi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aşağıdaki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durumlarda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ışıklı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sessiz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ikaz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verecek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sistemi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durduracaktır</w:t>
      </w:r>
      <w:proofErr w:type="spellEnd"/>
    </w:p>
    <w:p w14:paraId="3CD2EFD3" w14:textId="77777777" w:rsidR="00F565CC" w:rsidRPr="00F565CC" w:rsidRDefault="00F565CC" w:rsidP="00F565CC">
      <w:pPr>
        <w:numPr>
          <w:ilvl w:val="0"/>
          <w:numId w:val="27"/>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Düşük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aşırı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gerilimi</w:t>
      </w:r>
      <w:proofErr w:type="spellEnd"/>
      <w:r w:rsidRPr="00F565CC">
        <w:rPr>
          <w:rFonts w:ascii="Times New Roman" w:eastAsia="Calibri" w:hAnsi="Times New Roman" w:cs="Times New Roman"/>
          <w:lang w:val="en-US" w:eastAsia="tr-TR" w:bidi="en-US"/>
        </w:rPr>
        <w:t>,</w:t>
      </w:r>
    </w:p>
    <w:p w14:paraId="03474D98" w14:textId="77777777" w:rsidR="00F565CC" w:rsidRPr="00F565CC" w:rsidRDefault="00F565CC" w:rsidP="00F565CC">
      <w:pPr>
        <w:numPr>
          <w:ilvl w:val="0"/>
          <w:numId w:val="27"/>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Düşük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aşırı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frekans</w:t>
      </w:r>
      <w:proofErr w:type="spellEnd"/>
      <w:r w:rsidRPr="00F565CC">
        <w:rPr>
          <w:rFonts w:ascii="Times New Roman" w:eastAsia="Calibri" w:hAnsi="Times New Roman" w:cs="Times New Roman"/>
          <w:lang w:val="en-US" w:eastAsia="tr-TR" w:bidi="en-US"/>
        </w:rPr>
        <w:t>,</w:t>
      </w:r>
    </w:p>
    <w:p w14:paraId="61786ED3" w14:textId="77777777" w:rsidR="00F565CC" w:rsidRPr="00F565CC" w:rsidRDefault="00F565CC" w:rsidP="00F565CC">
      <w:pPr>
        <w:numPr>
          <w:ilvl w:val="0"/>
          <w:numId w:val="27"/>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Aşırı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akım</w:t>
      </w:r>
      <w:proofErr w:type="spellEnd"/>
      <w:r w:rsidRPr="00F565CC">
        <w:rPr>
          <w:rFonts w:ascii="Times New Roman" w:eastAsia="Calibri" w:hAnsi="Times New Roman" w:cs="Times New Roman"/>
          <w:lang w:val="en-US" w:eastAsia="tr-TR" w:bidi="en-US"/>
        </w:rPr>
        <w:t>,</w:t>
      </w:r>
    </w:p>
    <w:p w14:paraId="64406DBE" w14:textId="77777777" w:rsidR="00F565CC" w:rsidRPr="00F565CC" w:rsidRDefault="00F565CC" w:rsidP="00F565CC">
      <w:pPr>
        <w:numPr>
          <w:ilvl w:val="0"/>
          <w:numId w:val="27"/>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Düşük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aşırı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devir</w:t>
      </w:r>
      <w:proofErr w:type="spellEnd"/>
      <w:r w:rsidRPr="00F565CC">
        <w:rPr>
          <w:rFonts w:ascii="Times New Roman" w:eastAsia="Calibri" w:hAnsi="Times New Roman" w:cs="Times New Roman"/>
          <w:lang w:val="en-US" w:eastAsia="tr-TR" w:bidi="en-US"/>
        </w:rPr>
        <w:t>,</w:t>
      </w:r>
    </w:p>
    <w:p w14:paraId="16BF01BF" w14:textId="77777777" w:rsidR="00F565CC" w:rsidRPr="00F565CC" w:rsidRDefault="00F565CC" w:rsidP="00F565CC">
      <w:pPr>
        <w:numPr>
          <w:ilvl w:val="0"/>
          <w:numId w:val="27"/>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Soğutma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suyu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sıcaklığı</w:t>
      </w:r>
      <w:proofErr w:type="spellEnd"/>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yüksek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hararet</w:t>
      </w:r>
      <w:proofErr w:type="spellEnd"/>
      <w:r w:rsidRPr="00F565CC">
        <w:rPr>
          <w:rFonts w:ascii="Times New Roman" w:eastAsia="Calibri" w:hAnsi="Times New Roman" w:cs="Times New Roman"/>
          <w:lang w:val="en-US" w:eastAsia="tr-TR" w:bidi="en-US"/>
        </w:rPr>
        <w:t xml:space="preserve"> ),</w:t>
      </w:r>
    </w:p>
    <w:p w14:paraId="38B2A932" w14:textId="77777777" w:rsidR="00F565CC" w:rsidRPr="00F565CC" w:rsidRDefault="00F565CC" w:rsidP="00F565CC">
      <w:pPr>
        <w:numPr>
          <w:ilvl w:val="0"/>
          <w:numId w:val="27"/>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Radyatör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düşük</w:t>
      </w:r>
      <w:proofErr w:type="spellEnd"/>
      <w:r w:rsidRPr="00F565CC">
        <w:rPr>
          <w:rFonts w:ascii="Times New Roman" w:eastAsia="Calibri" w:hAnsi="Times New Roman" w:cs="Times New Roman"/>
          <w:lang w:val="en-US" w:eastAsia="tr-TR" w:bidi="en-US"/>
        </w:rPr>
        <w:t xml:space="preserve"> su </w:t>
      </w:r>
      <w:proofErr w:type="spellStart"/>
      <w:r w:rsidRPr="00F565CC">
        <w:rPr>
          <w:rFonts w:ascii="Times New Roman" w:eastAsia="Calibri" w:hAnsi="Times New Roman" w:cs="Times New Roman"/>
          <w:lang w:val="en-US" w:eastAsia="tr-TR" w:bidi="en-US"/>
        </w:rPr>
        <w:t>seviyesi</w:t>
      </w:r>
      <w:proofErr w:type="spellEnd"/>
      <w:r w:rsidRPr="00F565CC">
        <w:rPr>
          <w:rFonts w:ascii="Times New Roman" w:eastAsia="Calibri" w:hAnsi="Times New Roman" w:cs="Times New Roman"/>
          <w:lang w:val="en-US" w:eastAsia="tr-TR" w:bidi="en-US"/>
        </w:rPr>
        <w:t>,</w:t>
      </w:r>
    </w:p>
    <w:p w14:paraId="3911AE78" w14:textId="77777777" w:rsidR="00F565CC" w:rsidRPr="00F565CC" w:rsidRDefault="00F565CC" w:rsidP="00F565CC">
      <w:pPr>
        <w:numPr>
          <w:ilvl w:val="0"/>
          <w:numId w:val="27"/>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Yağ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basıncı</w:t>
      </w:r>
      <w:proofErr w:type="spellEnd"/>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düşük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basınç</w:t>
      </w:r>
      <w:proofErr w:type="spellEnd"/>
      <w:r w:rsidRPr="00F565CC">
        <w:rPr>
          <w:rFonts w:ascii="Times New Roman" w:eastAsia="Calibri" w:hAnsi="Times New Roman" w:cs="Times New Roman"/>
          <w:lang w:val="en-US" w:eastAsia="tr-TR" w:bidi="en-US"/>
        </w:rPr>
        <w:t xml:space="preserve"> ),</w:t>
      </w:r>
    </w:p>
    <w:p w14:paraId="765EFA1F" w14:textId="77777777" w:rsidR="00F565CC" w:rsidRPr="00F565CC" w:rsidRDefault="00F565CC" w:rsidP="00F565CC">
      <w:pPr>
        <w:numPr>
          <w:ilvl w:val="0"/>
          <w:numId w:val="27"/>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Marş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arızası</w:t>
      </w:r>
      <w:proofErr w:type="spellEnd"/>
      <w:r w:rsidRPr="00F565CC">
        <w:rPr>
          <w:rFonts w:ascii="Times New Roman" w:eastAsia="Calibri" w:hAnsi="Times New Roman" w:cs="Times New Roman"/>
          <w:lang w:val="en-US" w:eastAsia="tr-TR" w:bidi="en-US"/>
        </w:rPr>
        <w:t>,</w:t>
      </w:r>
    </w:p>
    <w:p w14:paraId="34AE70DF" w14:textId="77777777" w:rsidR="00F565CC" w:rsidRPr="00F565CC" w:rsidRDefault="00F565CC" w:rsidP="00F565CC">
      <w:pPr>
        <w:numPr>
          <w:ilvl w:val="0"/>
          <w:numId w:val="27"/>
        </w:numPr>
        <w:tabs>
          <w:tab w:val="left" w:pos="72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Şebeke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değerinin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daha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önceden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tanımlanan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şebeke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sınırları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dışına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çıkması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durumunda</w:t>
      </w:r>
      <w:proofErr w:type="spellEnd"/>
      <w:r w:rsidRPr="00F565CC">
        <w:rPr>
          <w:rFonts w:ascii="Times New Roman" w:eastAsia="Calibri" w:hAnsi="Times New Roman" w:cs="Times New Roman"/>
          <w:lang w:val="en-US" w:eastAsia="tr-TR" w:bidi="en-US"/>
        </w:rPr>
        <w:t>.</w:t>
      </w:r>
    </w:p>
    <w:p w14:paraId="232CED5C" w14:textId="77777777" w:rsidR="00F565CC" w:rsidRPr="00F565CC" w:rsidRDefault="00F565CC" w:rsidP="00F565CC">
      <w:pPr>
        <w:tabs>
          <w:tab w:val="left" w:pos="720"/>
        </w:tabs>
        <w:spacing w:before="120" w:after="0" w:line="276" w:lineRule="auto"/>
        <w:ind w:firstLine="720"/>
        <w:jc w:val="both"/>
        <w:rPr>
          <w:rFonts w:ascii="Times New Roman" w:eastAsia="Calibri" w:hAnsi="Times New Roman" w:cs="Times New Roman"/>
          <w:lang w:val="en-US" w:eastAsia="tr-TR" w:bidi="en-US"/>
        </w:rPr>
      </w:pPr>
    </w:p>
    <w:p w14:paraId="0D9AADCE" w14:textId="77777777" w:rsidR="00F565CC" w:rsidRPr="00F565CC" w:rsidRDefault="00F565CC" w:rsidP="00F565CC">
      <w:pPr>
        <w:numPr>
          <w:ilvl w:val="2"/>
          <w:numId w:val="26"/>
        </w:numPr>
        <w:tabs>
          <w:tab w:val="left" w:pos="9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Kontrol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ünitesi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kullanılarak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aşağıdaki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ayarlar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girişleri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yapılabilecektir</w:t>
      </w:r>
      <w:proofErr w:type="spellEnd"/>
      <w:r w:rsidRPr="00F565CC">
        <w:rPr>
          <w:rFonts w:ascii="Times New Roman" w:eastAsia="Calibri" w:hAnsi="Times New Roman" w:cs="Times New Roman"/>
          <w:lang w:val="en-US" w:eastAsia="tr-TR" w:bidi="en-US"/>
        </w:rPr>
        <w:t>;</w:t>
      </w:r>
    </w:p>
    <w:p w14:paraId="020A60FA"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Şebeke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kesilmesi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ardından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start </w:t>
      </w:r>
      <w:proofErr w:type="spellStart"/>
      <w:r w:rsidRPr="00F565CC">
        <w:rPr>
          <w:rFonts w:ascii="Times New Roman" w:eastAsia="Calibri" w:hAnsi="Times New Roman" w:cs="Times New Roman"/>
          <w:lang w:val="en-US" w:eastAsia="tr-TR" w:bidi="en-US"/>
        </w:rPr>
        <w:t>zamanı</w:t>
      </w:r>
      <w:proofErr w:type="spellEnd"/>
      <w:r w:rsidRPr="00F565CC">
        <w:rPr>
          <w:rFonts w:ascii="Times New Roman" w:eastAsia="Calibri" w:hAnsi="Times New Roman" w:cs="Times New Roman"/>
          <w:lang w:val="en-US" w:eastAsia="tr-TR" w:bidi="en-US"/>
        </w:rPr>
        <w:t xml:space="preserve"> ,</w:t>
      </w:r>
    </w:p>
    <w:p w14:paraId="6336FF94"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Şebeke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elektriği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gelmesi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durumunda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stop  </w:t>
      </w:r>
      <w:proofErr w:type="spellStart"/>
      <w:r w:rsidRPr="00F565CC">
        <w:rPr>
          <w:rFonts w:ascii="Times New Roman" w:eastAsia="Calibri" w:hAnsi="Times New Roman" w:cs="Times New Roman"/>
          <w:lang w:val="en-US" w:eastAsia="tr-TR" w:bidi="en-US"/>
        </w:rPr>
        <w:t>zamanı</w:t>
      </w:r>
      <w:proofErr w:type="spellEnd"/>
      <w:r w:rsidRPr="00F565CC">
        <w:rPr>
          <w:rFonts w:ascii="Times New Roman" w:eastAsia="Calibri" w:hAnsi="Times New Roman" w:cs="Times New Roman"/>
          <w:lang w:val="en-US" w:eastAsia="tr-TR" w:bidi="en-US"/>
        </w:rPr>
        <w:t>,</w:t>
      </w:r>
    </w:p>
    <w:p w14:paraId="4FF7C9C7"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Marş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basma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süresi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marş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basma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adeti,marşlar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arasındaki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gecikme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zamanı</w:t>
      </w:r>
      <w:proofErr w:type="spellEnd"/>
      <w:r w:rsidRPr="00F565CC">
        <w:rPr>
          <w:rFonts w:ascii="Times New Roman" w:eastAsia="Calibri" w:hAnsi="Times New Roman" w:cs="Times New Roman"/>
          <w:lang w:val="en-US" w:eastAsia="tr-TR" w:bidi="en-US"/>
        </w:rPr>
        <w:t>,</w:t>
      </w:r>
    </w:p>
    <w:p w14:paraId="7004AF2E"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lastRenderedPageBreak/>
        <w:t xml:space="preserve">Motor  </w:t>
      </w:r>
      <w:proofErr w:type="spellStart"/>
      <w:r w:rsidRPr="00F565CC">
        <w:rPr>
          <w:rFonts w:ascii="Times New Roman" w:eastAsia="Calibri" w:hAnsi="Times New Roman" w:cs="Times New Roman"/>
          <w:lang w:val="en-US" w:eastAsia="tr-TR" w:bidi="en-US"/>
        </w:rPr>
        <w:t>soğutma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çalışması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süresi</w:t>
      </w:r>
      <w:proofErr w:type="spellEnd"/>
      <w:r w:rsidRPr="00F565CC">
        <w:rPr>
          <w:rFonts w:ascii="Times New Roman" w:eastAsia="Calibri" w:hAnsi="Times New Roman" w:cs="Times New Roman"/>
          <w:lang w:val="en-US" w:eastAsia="tr-TR" w:bidi="en-US"/>
        </w:rPr>
        <w:t>,</w:t>
      </w:r>
    </w:p>
    <w:p w14:paraId="7EC17A62" w14:textId="77777777" w:rsidR="00F565CC" w:rsidRPr="00F565CC" w:rsidRDefault="00F565CC" w:rsidP="00F565CC">
      <w:pPr>
        <w:tabs>
          <w:tab w:val="left" w:pos="720"/>
          <w:tab w:val="left" w:pos="900"/>
          <w:tab w:val="left" w:pos="1800"/>
        </w:tabs>
        <w:spacing w:before="120" w:after="0" w:line="276" w:lineRule="auto"/>
        <w:ind w:firstLine="720"/>
        <w:jc w:val="both"/>
        <w:rPr>
          <w:rFonts w:ascii="Times New Roman" w:eastAsia="Calibri" w:hAnsi="Times New Roman" w:cs="Times New Roman"/>
          <w:lang w:val="en-US" w:eastAsia="tr-TR" w:bidi="en-US"/>
        </w:rPr>
      </w:pPr>
    </w:p>
    <w:p w14:paraId="5F80F969" w14:textId="77777777" w:rsidR="00F565CC" w:rsidRPr="00F565CC" w:rsidRDefault="00F565CC" w:rsidP="00F565CC">
      <w:pPr>
        <w:numPr>
          <w:ilvl w:val="2"/>
          <w:numId w:val="26"/>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Aşağıda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belirtilen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değerler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alarm  </w:t>
      </w:r>
      <w:proofErr w:type="spellStart"/>
      <w:r w:rsidRPr="00F565CC">
        <w:rPr>
          <w:rFonts w:ascii="Times New Roman" w:eastAsia="Calibri" w:hAnsi="Times New Roman" w:cs="Times New Roman"/>
          <w:lang w:val="en-US" w:eastAsia="tr-TR" w:bidi="en-US"/>
        </w:rPr>
        <w:t>tanım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değerleri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kontrol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modülü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kullanılarak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yerinde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yapılabilecektir</w:t>
      </w:r>
      <w:proofErr w:type="spellEnd"/>
      <w:r w:rsidRPr="00F565CC">
        <w:rPr>
          <w:rFonts w:ascii="Times New Roman" w:eastAsia="Calibri" w:hAnsi="Times New Roman" w:cs="Times New Roman"/>
          <w:lang w:val="en-US" w:eastAsia="tr-TR" w:bidi="en-US"/>
        </w:rPr>
        <w:t>.</w:t>
      </w:r>
    </w:p>
    <w:p w14:paraId="71ED1C11"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faz-nötr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faz-faz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arası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gerilimler</w:t>
      </w:r>
      <w:proofErr w:type="spellEnd"/>
      <w:r w:rsidRPr="00F565CC">
        <w:rPr>
          <w:rFonts w:ascii="Times New Roman" w:eastAsia="Calibri" w:hAnsi="Times New Roman" w:cs="Times New Roman"/>
          <w:lang w:val="en-US" w:eastAsia="tr-TR" w:bidi="en-US"/>
        </w:rPr>
        <w:t>,</w:t>
      </w:r>
    </w:p>
    <w:p w14:paraId="305A99BC"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akımları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frekansı</w:t>
      </w:r>
      <w:proofErr w:type="spellEnd"/>
      <w:r w:rsidRPr="00F565CC">
        <w:rPr>
          <w:rFonts w:ascii="Times New Roman" w:eastAsia="Calibri" w:hAnsi="Times New Roman" w:cs="Times New Roman"/>
          <w:lang w:val="en-US" w:eastAsia="tr-TR" w:bidi="en-US"/>
        </w:rPr>
        <w:t>,</w:t>
      </w:r>
    </w:p>
    <w:p w14:paraId="1EC887F5"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Şebeke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faz-nötr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faz-faz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arası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gerilimler</w:t>
      </w:r>
      <w:proofErr w:type="spellEnd"/>
      <w:r w:rsidRPr="00F565CC">
        <w:rPr>
          <w:rFonts w:ascii="Times New Roman" w:eastAsia="Calibri" w:hAnsi="Times New Roman" w:cs="Times New Roman"/>
          <w:lang w:val="en-US" w:eastAsia="tr-TR" w:bidi="en-US"/>
        </w:rPr>
        <w:t>,</w:t>
      </w:r>
    </w:p>
    <w:p w14:paraId="0E14807F"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Şebeke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frekansı</w:t>
      </w:r>
      <w:proofErr w:type="spellEnd"/>
      <w:r w:rsidRPr="00F565CC">
        <w:rPr>
          <w:rFonts w:ascii="Times New Roman" w:eastAsia="Calibri" w:hAnsi="Times New Roman" w:cs="Times New Roman"/>
          <w:lang w:val="en-US" w:eastAsia="tr-TR" w:bidi="en-US"/>
        </w:rPr>
        <w:t>,</w:t>
      </w:r>
    </w:p>
    <w:p w14:paraId="43924E58"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Motor  </w:t>
      </w:r>
      <w:proofErr w:type="spellStart"/>
      <w:r w:rsidRPr="00F565CC">
        <w:rPr>
          <w:rFonts w:ascii="Times New Roman" w:eastAsia="Calibri" w:hAnsi="Times New Roman" w:cs="Times New Roman"/>
          <w:lang w:val="en-US" w:eastAsia="tr-TR" w:bidi="en-US"/>
        </w:rPr>
        <w:t>devri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basıncı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harareti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saati</w:t>
      </w:r>
      <w:proofErr w:type="spellEnd"/>
      <w:r w:rsidRPr="00F565CC">
        <w:rPr>
          <w:rFonts w:ascii="Times New Roman" w:eastAsia="Calibri" w:hAnsi="Times New Roman" w:cs="Times New Roman"/>
          <w:lang w:val="en-US" w:eastAsia="tr-TR" w:bidi="en-US"/>
        </w:rPr>
        <w:t>,</w:t>
      </w:r>
    </w:p>
    <w:p w14:paraId="5ED46760"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Akü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gerilimi</w:t>
      </w:r>
      <w:proofErr w:type="spellEnd"/>
      <w:r w:rsidRPr="00F565CC">
        <w:rPr>
          <w:rFonts w:ascii="Times New Roman" w:eastAsia="Calibri" w:hAnsi="Times New Roman" w:cs="Times New Roman"/>
          <w:lang w:val="en-US" w:eastAsia="tr-TR" w:bidi="en-US"/>
        </w:rPr>
        <w:t>,</w:t>
      </w:r>
    </w:p>
    <w:p w14:paraId="158EACD0" w14:textId="77777777" w:rsidR="00F565CC" w:rsidRPr="00F565CC" w:rsidRDefault="00F565CC" w:rsidP="00F565CC">
      <w:pPr>
        <w:tabs>
          <w:tab w:val="left" w:pos="720"/>
          <w:tab w:val="left" w:pos="900"/>
          <w:tab w:val="left" w:pos="1800"/>
        </w:tabs>
        <w:spacing w:before="120" w:after="0" w:line="276" w:lineRule="auto"/>
        <w:ind w:firstLine="720"/>
        <w:jc w:val="both"/>
        <w:rPr>
          <w:rFonts w:ascii="Times New Roman" w:eastAsia="Calibri" w:hAnsi="Times New Roman" w:cs="Times New Roman"/>
          <w:b/>
          <w:lang w:val="en-US" w:eastAsia="tr-TR" w:bidi="en-US"/>
        </w:rPr>
      </w:pPr>
    </w:p>
    <w:p w14:paraId="1D88605C" w14:textId="77777777" w:rsidR="00F565CC" w:rsidRPr="00F565CC" w:rsidRDefault="00F565CC" w:rsidP="00F565CC">
      <w:pPr>
        <w:numPr>
          <w:ilvl w:val="2"/>
          <w:numId w:val="26"/>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Kontrol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ünitesine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girişler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güvenlik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kodu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emniyete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alınmış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13E57720" w14:textId="77777777" w:rsidR="00F565CC" w:rsidRPr="00F565CC" w:rsidRDefault="00F565CC" w:rsidP="00F565CC">
      <w:pPr>
        <w:numPr>
          <w:ilvl w:val="2"/>
          <w:numId w:val="26"/>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Kontrol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ünitesi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üzerinde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otomatik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çalışma</w:t>
      </w:r>
      <w:proofErr w:type="spellEnd"/>
      <w:r w:rsidRPr="00F565CC">
        <w:rPr>
          <w:rFonts w:ascii="Times New Roman" w:eastAsia="Calibri" w:hAnsi="Times New Roman" w:cs="Times New Roman"/>
          <w:lang w:val="en-US" w:eastAsia="tr-TR" w:bidi="en-US"/>
        </w:rPr>
        <w:t xml:space="preserve">, test  </w:t>
      </w:r>
      <w:proofErr w:type="spellStart"/>
      <w:r w:rsidRPr="00F565CC">
        <w:rPr>
          <w:rFonts w:ascii="Times New Roman" w:eastAsia="Calibri" w:hAnsi="Times New Roman" w:cs="Times New Roman"/>
          <w:lang w:val="en-US" w:eastAsia="tr-TR" w:bidi="en-US"/>
        </w:rPr>
        <w:t>çalışması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manuel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konumları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bulunacaktır</w:t>
      </w:r>
      <w:proofErr w:type="spellEnd"/>
      <w:r w:rsidRPr="00F565CC">
        <w:rPr>
          <w:rFonts w:ascii="Times New Roman" w:eastAsia="Calibri" w:hAnsi="Times New Roman" w:cs="Times New Roman"/>
          <w:lang w:val="en-US" w:eastAsia="tr-TR" w:bidi="en-US"/>
        </w:rPr>
        <w:t>.</w:t>
      </w:r>
    </w:p>
    <w:p w14:paraId="6517C7F6" w14:textId="77777777" w:rsidR="00F565CC" w:rsidRPr="00F565CC" w:rsidRDefault="00F565CC" w:rsidP="00F565CC">
      <w:pPr>
        <w:numPr>
          <w:ilvl w:val="2"/>
          <w:numId w:val="26"/>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Kontrol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ünitesi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uzaktan</w:t>
      </w:r>
      <w:proofErr w:type="spellEnd"/>
      <w:r w:rsidRPr="00F565CC">
        <w:rPr>
          <w:rFonts w:ascii="Times New Roman" w:eastAsia="Calibri" w:hAnsi="Times New Roman" w:cs="Times New Roman"/>
          <w:lang w:val="en-US" w:eastAsia="tr-TR" w:bidi="en-US"/>
        </w:rPr>
        <w:t xml:space="preserve">  PC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izleme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kumanda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işlemi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yapabilmesi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haberleşme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portuna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modem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bağlantı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imkanına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sahip</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ileride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gerekli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bağlantıları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yapılarak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yakıt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seviyesini</w:t>
      </w:r>
      <w:proofErr w:type="spellEnd"/>
      <w:r w:rsidRPr="00F565CC">
        <w:rPr>
          <w:rFonts w:ascii="Times New Roman" w:eastAsia="Calibri" w:hAnsi="Times New Roman" w:cs="Times New Roman"/>
          <w:lang w:val="en-US" w:eastAsia="tr-TR" w:bidi="en-US"/>
        </w:rPr>
        <w:t xml:space="preserve">, hem </w:t>
      </w:r>
      <w:proofErr w:type="spellStart"/>
      <w:r w:rsidRPr="00F565CC">
        <w:rPr>
          <w:rFonts w:ascii="Times New Roman" w:eastAsia="Calibri" w:hAnsi="Times New Roman" w:cs="Times New Roman"/>
          <w:lang w:val="en-US" w:eastAsia="tr-TR" w:bidi="en-US"/>
        </w:rPr>
        <w:t>modül</w:t>
      </w:r>
      <w:proofErr w:type="spellEnd"/>
      <w:r w:rsidRPr="00F565CC">
        <w:rPr>
          <w:rFonts w:ascii="Times New Roman" w:eastAsia="Calibri" w:hAnsi="Times New Roman" w:cs="Times New Roman"/>
          <w:lang w:val="en-US" w:eastAsia="tr-TR" w:bidi="en-US"/>
        </w:rPr>
        <w:t xml:space="preserve"> hem de modem </w:t>
      </w:r>
      <w:proofErr w:type="spellStart"/>
      <w:r w:rsidRPr="00F565CC">
        <w:rPr>
          <w:rFonts w:ascii="Times New Roman" w:eastAsia="Calibri" w:hAnsi="Times New Roman" w:cs="Times New Roman"/>
          <w:lang w:val="en-US" w:eastAsia="tr-TR" w:bidi="en-US"/>
        </w:rPr>
        <w:t>üzerinden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uzaktan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gösterebilir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tipte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
    <w:p w14:paraId="5C5F1131" w14:textId="77777777" w:rsidR="00F565CC" w:rsidRPr="00F565CC" w:rsidRDefault="00F565CC" w:rsidP="00F565CC">
      <w:pPr>
        <w:numPr>
          <w:ilvl w:val="2"/>
          <w:numId w:val="26"/>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Kontrol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ünitesi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üzerindeki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dijital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ekran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üzerinden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aşağıdaki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değerler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okunabilecektir</w:t>
      </w:r>
      <w:proofErr w:type="spellEnd"/>
      <w:r w:rsidRPr="00F565CC">
        <w:rPr>
          <w:rFonts w:ascii="Times New Roman" w:eastAsia="Calibri" w:hAnsi="Times New Roman" w:cs="Times New Roman"/>
          <w:lang w:val="en-US" w:eastAsia="tr-TR" w:bidi="en-US"/>
        </w:rPr>
        <w:t>;</w:t>
      </w:r>
    </w:p>
    <w:p w14:paraId="4623630F" w14:textId="77777777" w:rsidR="00F565CC" w:rsidRPr="00F565CC" w:rsidRDefault="00F565CC" w:rsidP="00F565CC">
      <w:pPr>
        <w:tabs>
          <w:tab w:val="left" w:pos="720"/>
          <w:tab w:val="left" w:pos="900"/>
          <w:tab w:val="left" w:pos="1800"/>
        </w:tabs>
        <w:spacing w:before="120" w:after="0" w:line="276" w:lineRule="auto"/>
        <w:ind w:firstLine="720"/>
        <w:jc w:val="both"/>
        <w:rPr>
          <w:rFonts w:ascii="Times New Roman" w:eastAsia="Calibri" w:hAnsi="Times New Roman" w:cs="Times New Roman"/>
          <w:lang w:val="en-US" w:eastAsia="tr-TR" w:bidi="en-US"/>
        </w:rPr>
      </w:pPr>
    </w:p>
    <w:p w14:paraId="569C239E"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Motor  </w:t>
      </w:r>
      <w:proofErr w:type="spellStart"/>
      <w:r w:rsidRPr="00F565CC">
        <w:rPr>
          <w:rFonts w:ascii="Times New Roman" w:eastAsia="Calibri" w:hAnsi="Times New Roman" w:cs="Times New Roman"/>
          <w:lang w:val="en-US" w:eastAsia="tr-TR" w:bidi="en-US"/>
        </w:rPr>
        <w:t>harareti</w:t>
      </w:r>
      <w:proofErr w:type="spellEnd"/>
      <w:r w:rsidRPr="00F565CC">
        <w:rPr>
          <w:rFonts w:ascii="Times New Roman" w:eastAsia="Calibri" w:hAnsi="Times New Roman" w:cs="Times New Roman"/>
          <w:lang w:val="en-US" w:eastAsia="tr-TR" w:bidi="en-US"/>
        </w:rPr>
        <w:t>,</w:t>
      </w:r>
    </w:p>
    <w:p w14:paraId="3F0F5730"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Motor  </w:t>
      </w:r>
      <w:proofErr w:type="spellStart"/>
      <w:r w:rsidRPr="00F565CC">
        <w:rPr>
          <w:rFonts w:ascii="Times New Roman" w:eastAsia="Calibri" w:hAnsi="Times New Roman" w:cs="Times New Roman"/>
          <w:lang w:val="en-US" w:eastAsia="tr-TR" w:bidi="en-US"/>
        </w:rPr>
        <w:t>devri</w:t>
      </w:r>
      <w:proofErr w:type="spellEnd"/>
      <w:r w:rsidRPr="00F565CC">
        <w:rPr>
          <w:rFonts w:ascii="Times New Roman" w:eastAsia="Calibri" w:hAnsi="Times New Roman" w:cs="Times New Roman"/>
          <w:lang w:val="en-US" w:eastAsia="tr-TR" w:bidi="en-US"/>
        </w:rPr>
        <w:t>,</w:t>
      </w:r>
    </w:p>
    <w:p w14:paraId="4A90B0C4"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Motor  </w:t>
      </w:r>
      <w:proofErr w:type="spellStart"/>
      <w:r w:rsidRPr="00F565CC">
        <w:rPr>
          <w:rFonts w:ascii="Times New Roman" w:eastAsia="Calibri" w:hAnsi="Times New Roman" w:cs="Times New Roman"/>
          <w:lang w:val="en-US" w:eastAsia="tr-TR" w:bidi="en-US"/>
        </w:rPr>
        <w:t>yağ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basıncı</w:t>
      </w:r>
      <w:proofErr w:type="spellEnd"/>
      <w:r w:rsidRPr="00F565CC">
        <w:rPr>
          <w:rFonts w:ascii="Times New Roman" w:eastAsia="Calibri" w:hAnsi="Times New Roman" w:cs="Times New Roman"/>
          <w:lang w:val="en-US" w:eastAsia="tr-TR" w:bidi="en-US"/>
        </w:rPr>
        <w:t>,</w:t>
      </w:r>
    </w:p>
    <w:p w14:paraId="2BDA315C"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frekansı</w:t>
      </w:r>
      <w:proofErr w:type="spellEnd"/>
      <w:r w:rsidRPr="00F565CC">
        <w:rPr>
          <w:rFonts w:ascii="Times New Roman" w:eastAsia="Calibri" w:hAnsi="Times New Roman" w:cs="Times New Roman"/>
          <w:lang w:val="en-US" w:eastAsia="tr-TR" w:bidi="en-US"/>
        </w:rPr>
        <w:t>,</w:t>
      </w:r>
    </w:p>
    <w:p w14:paraId="6CA46E4F"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faz-nötr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faz-faz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arası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gerilimler</w:t>
      </w:r>
      <w:proofErr w:type="spellEnd"/>
      <w:r w:rsidRPr="00F565CC">
        <w:rPr>
          <w:rFonts w:ascii="Times New Roman" w:eastAsia="Calibri" w:hAnsi="Times New Roman" w:cs="Times New Roman"/>
          <w:lang w:val="en-US" w:eastAsia="tr-TR" w:bidi="en-US"/>
        </w:rPr>
        <w:t>,</w:t>
      </w:r>
    </w:p>
    <w:p w14:paraId="7B28CF5F"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Şebeke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faz-nötr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faz-faz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arası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gerilimler</w:t>
      </w:r>
      <w:proofErr w:type="spellEnd"/>
      <w:r w:rsidRPr="00F565CC">
        <w:rPr>
          <w:rFonts w:ascii="Times New Roman" w:eastAsia="Calibri" w:hAnsi="Times New Roman" w:cs="Times New Roman"/>
          <w:lang w:val="en-US" w:eastAsia="tr-TR" w:bidi="en-US"/>
        </w:rPr>
        <w:t>,</w:t>
      </w:r>
    </w:p>
    <w:p w14:paraId="67A86752"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Şebeke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frekansı</w:t>
      </w:r>
      <w:proofErr w:type="spellEnd"/>
      <w:r w:rsidRPr="00F565CC">
        <w:rPr>
          <w:rFonts w:ascii="Times New Roman" w:eastAsia="Calibri" w:hAnsi="Times New Roman" w:cs="Times New Roman"/>
          <w:lang w:val="en-US" w:eastAsia="tr-TR" w:bidi="en-US"/>
        </w:rPr>
        <w:t>,</w:t>
      </w:r>
    </w:p>
    <w:p w14:paraId="42909FB6"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akımları</w:t>
      </w:r>
      <w:proofErr w:type="spellEnd"/>
      <w:r w:rsidRPr="00F565CC">
        <w:rPr>
          <w:rFonts w:ascii="Times New Roman" w:eastAsia="Calibri" w:hAnsi="Times New Roman" w:cs="Times New Roman"/>
          <w:lang w:val="en-US" w:eastAsia="tr-TR" w:bidi="en-US"/>
        </w:rPr>
        <w:t>,</w:t>
      </w:r>
    </w:p>
    <w:p w14:paraId="414BEAAD"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Akü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gerilimi</w:t>
      </w:r>
      <w:proofErr w:type="spellEnd"/>
      <w:r w:rsidRPr="00F565CC">
        <w:rPr>
          <w:rFonts w:ascii="Times New Roman" w:eastAsia="Calibri" w:hAnsi="Times New Roman" w:cs="Times New Roman"/>
          <w:lang w:val="en-US" w:eastAsia="tr-TR" w:bidi="en-US"/>
        </w:rPr>
        <w:t>.</w:t>
      </w:r>
    </w:p>
    <w:p w14:paraId="1876B55C"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Sesli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ışıklı</w:t>
      </w:r>
      <w:proofErr w:type="spellEnd"/>
      <w:r w:rsidRPr="00F565CC">
        <w:rPr>
          <w:rFonts w:ascii="Times New Roman" w:eastAsia="Calibri" w:hAnsi="Times New Roman" w:cs="Times New Roman"/>
          <w:lang w:val="en-US" w:eastAsia="tr-TR" w:bidi="en-US"/>
        </w:rPr>
        <w:t xml:space="preserve"> alarm </w:t>
      </w:r>
      <w:proofErr w:type="spellStart"/>
      <w:r w:rsidRPr="00F565CC">
        <w:rPr>
          <w:rFonts w:ascii="Times New Roman" w:eastAsia="Calibri" w:hAnsi="Times New Roman" w:cs="Times New Roman"/>
          <w:lang w:val="en-US" w:eastAsia="tr-TR" w:bidi="en-US"/>
        </w:rPr>
        <w:t>göstergeleri</w:t>
      </w:r>
      <w:proofErr w:type="spellEnd"/>
    </w:p>
    <w:p w14:paraId="1D183AFA" w14:textId="77777777" w:rsidR="00F565CC" w:rsidRPr="00F565CC" w:rsidRDefault="00F565CC" w:rsidP="00F565CC">
      <w:pPr>
        <w:numPr>
          <w:ilvl w:val="0"/>
          <w:numId w:val="27"/>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saati</w:t>
      </w:r>
      <w:proofErr w:type="spellEnd"/>
    </w:p>
    <w:p w14:paraId="459B5745" w14:textId="77777777" w:rsidR="00F565CC" w:rsidRPr="00F565CC" w:rsidRDefault="00F565CC" w:rsidP="00F565CC">
      <w:pPr>
        <w:tabs>
          <w:tab w:val="left" w:pos="720"/>
          <w:tab w:val="left" w:pos="900"/>
          <w:tab w:val="left" w:pos="1800"/>
        </w:tabs>
        <w:spacing w:before="120" w:after="0" w:line="276" w:lineRule="auto"/>
        <w:ind w:firstLine="720"/>
        <w:jc w:val="both"/>
        <w:rPr>
          <w:rFonts w:ascii="Times New Roman" w:eastAsia="Calibri" w:hAnsi="Times New Roman" w:cs="Times New Roman"/>
          <w:lang w:val="en-US" w:eastAsia="tr-TR" w:bidi="en-US"/>
        </w:rPr>
      </w:pPr>
    </w:p>
    <w:p w14:paraId="736FD2B9" w14:textId="77777777" w:rsidR="00F565CC" w:rsidRPr="00F565CC" w:rsidRDefault="00F565CC" w:rsidP="00F565CC">
      <w:pPr>
        <w:numPr>
          <w:ilvl w:val="2"/>
          <w:numId w:val="26"/>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Otomatik</w:t>
      </w:r>
      <w:proofErr w:type="spellEnd"/>
      <w:r w:rsidRPr="00F565CC">
        <w:rPr>
          <w:rFonts w:ascii="Times New Roman" w:eastAsia="Calibri" w:hAnsi="Times New Roman" w:cs="Times New Roman"/>
          <w:lang w:val="en-US" w:eastAsia="tr-TR" w:bidi="en-US"/>
        </w:rPr>
        <w:t xml:space="preserve"> start </w:t>
      </w:r>
      <w:proofErr w:type="spellStart"/>
      <w:r w:rsidRPr="00F565CC">
        <w:rPr>
          <w:rFonts w:ascii="Times New Roman" w:eastAsia="Calibri" w:hAnsi="Times New Roman" w:cs="Times New Roman"/>
          <w:lang w:val="en-US" w:eastAsia="tr-TR" w:bidi="en-US"/>
        </w:rPr>
        <w:t>ünitesi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panosunda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otomatik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özelliği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Şebeke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enerjisi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ayarlanan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limitlerin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dışına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çıkarsa</w:t>
      </w:r>
      <w:proofErr w:type="spellEnd"/>
      <w:r w:rsidRPr="00F565CC">
        <w:rPr>
          <w:rFonts w:ascii="Times New Roman" w:eastAsia="Calibri" w:hAnsi="Times New Roman" w:cs="Times New Roman"/>
          <w:lang w:val="en-US" w:eastAsia="tr-TR" w:bidi="en-US"/>
        </w:rPr>
        <w:t xml:space="preserve"> (±%10) </w:t>
      </w:r>
      <w:proofErr w:type="spellStart"/>
      <w:r w:rsidRPr="00F565CC">
        <w:rPr>
          <w:rFonts w:ascii="Times New Roman" w:eastAsia="Calibri" w:hAnsi="Times New Roman" w:cs="Times New Roman"/>
          <w:lang w:val="en-US" w:eastAsia="tr-TR" w:bidi="en-US"/>
        </w:rPr>
        <w:t>veya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kesilirse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otomatik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devreye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girerek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besleyecektir</w:t>
      </w:r>
      <w:proofErr w:type="spellEnd"/>
      <w:r w:rsidRPr="00F565CC">
        <w:rPr>
          <w:rFonts w:ascii="Times New Roman" w:eastAsia="Calibri" w:hAnsi="Times New Roman" w:cs="Times New Roman"/>
          <w:lang w:val="en-US" w:eastAsia="tr-TR" w:bidi="en-US"/>
        </w:rPr>
        <w:t xml:space="preserve">. Motor </w:t>
      </w:r>
      <w:proofErr w:type="spellStart"/>
      <w:r w:rsidRPr="00F565CC">
        <w:rPr>
          <w:rFonts w:ascii="Times New Roman" w:eastAsia="Calibri" w:hAnsi="Times New Roman" w:cs="Times New Roman"/>
          <w:lang w:val="en-US" w:eastAsia="tr-TR" w:bidi="en-US"/>
        </w:rPr>
        <w:t>devreye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girmezse</w:t>
      </w:r>
      <w:proofErr w:type="spellEnd"/>
      <w:r w:rsidRPr="00F565CC">
        <w:rPr>
          <w:rFonts w:ascii="Times New Roman" w:eastAsia="Calibri" w:hAnsi="Times New Roman" w:cs="Times New Roman"/>
          <w:lang w:val="en-US" w:eastAsia="tr-TR" w:bidi="en-US"/>
        </w:rPr>
        <w:t xml:space="preserve"> start </w:t>
      </w:r>
      <w:proofErr w:type="spellStart"/>
      <w:r w:rsidRPr="00F565CC">
        <w:rPr>
          <w:rFonts w:ascii="Times New Roman" w:eastAsia="Calibri" w:hAnsi="Times New Roman" w:cs="Times New Roman"/>
          <w:lang w:val="en-US" w:eastAsia="tr-TR" w:bidi="en-US"/>
        </w:rPr>
        <w:t>işlemini</w:t>
      </w:r>
      <w:proofErr w:type="spellEnd"/>
      <w:r w:rsidRPr="00F565CC">
        <w:rPr>
          <w:rFonts w:ascii="Times New Roman" w:eastAsia="Calibri" w:hAnsi="Times New Roman" w:cs="Times New Roman"/>
          <w:lang w:val="en-US" w:eastAsia="tr-TR" w:bidi="en-US"/>
        </w:rPr>
        <w:t xml:space="preserve"> 3 ( </w:t>
      </w:r>
      <w:proofErr w:type="spellStart"/>
      <w:r w:rsidRPr="00F565CC">
        <w:rPr>
          <w:rFonts w:ascii="Times New Roman" w:eastAsia="Calibri" w:hAnsi="Times New Roman" w:cs="Times New Roman"/>
          <w:lang w:val="en-US" w:eastAsia="tr-TR" w:bidi="en-US"/>
        </w:rPr>
        <w:t>üç</w:t>
      </w:r>
      <w:proofErr w:type="spellEnd"/>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kez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tekrar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yine</w:t>
      </w:r>
      <w:proofErr w:type="spellEnd"/>
      <w:r w:rsidRPr="00F565CC">
        <w:rPr>
          <w:rFonts w:ascii="Times New Roman" w:eastAsia="Calibri" w:hAnsi="Times New Roman" w:cs="Times New Roman"/>
          <w:lang w:val="en-US" w:eastAsia="tr-TR" w:bidi="en-US"/>
        </w:rPr>
        <w:t xml:space="preserve"> de motor </w:t>
      </w:r>
      <w:proofErr w:type="spellStart"/>
      <w:r w:rsidRPr="00F565CC">
        <w:rPr>
          <w:rFonts w:ascii="Times New Roman" w:eastAsia="Calibri" w:hAnsi="Times New Roman" w:cs="Times New Roman"/>
          <w:lang w:val="en-US" w:eastAsia="tr-TR" w:bidi="en-US"/>
        </w:rPr>
        <w:t>çalışmazsa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sesle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ışıkla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ikaz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edecektir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Denemeler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sırasında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aküler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dinlenme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zamanı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dinlenme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süresi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aralığı</w:t>
      </w:r>
      <w:proofErr w:type="spellEnd"/>
      <w:r w:rsidRPr="00F565CC">
        <w:rPr>
          <w:rFonts w:ascii="Times New Roman" w:eastAsia="Calibri" w:hAnsi="Times New Roman" w:cs="Times New Roman"/>
          <w:lang w:val="en-US" w:eastAsia="tr-TR" w:bidi="en-US"/>
        </w:rPr>
        <w:t xml:space="preserve"> 10-15sn. </w:t>
      </w:r>
      <w:proofErr w:type="spellStart"/>
      <w:r w:rsidRPr="00F565CC">
        <w:rPr>
          <w:rFonts w:ascii="Times New Roman" w:eastAsia="Calibri" w:hAnsi="Times New Roman" w:cs="Times New Roman"/>
          <w:lang w:val="en-US" w:eastAsia="tr-TR" w:bidi="en-US"/>
        </w:rPr>
        <w:t>arasında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ayarlanabilir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r w:rsidRPr="00F565CC">
        <w:rPr>
          <w:rFonts w:ascii="Times New Roman" w:eastAsia="Calibri" w:hAnsi="Times New Roman" w:cs="Times New Roman"/>
          <w:lang w:val="en-US" w:eastAsia="tr-TR" w:bidi="en-US"/>
        </w:rPr>
        <w:lastRenderedPageBreak/>
        <w:t xml:space="preserve">Motor </w:t>
      </w:r>
      <w:proofErr w:type="spellStart"/>
      <w:r w:rsidRPr="00F565CC">
        <w:rPr>
          <w:rFonts w:ascii="Times New Roman" w:eastAsia="Calibri" w:hAnsi="Times New Roman" w:cs="Times New Roman"/>
          <w:lang w:val="en-US" w:eastAsia="tr-TR" w:bidi="en-US"/>
        </w:rPr>
        <w:t>çalışıp</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grup</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gerilimi</w:t>
      </w:r>
      <w:proofErr w:type="spellEnd"/>
      <w:r w:rsidRPr="00F565CC">
        <w:rPr>
          <w:rFonts w:ascii="Times New Roman" w:eastAsia="Calibri" w:hAnsi="Times New Roman" w:cs="Times New Roman"/>
          <w:lang w:val="en-US" w:eastAsia="tr-TR" w:bidi="en-US"/>
        </w:rPr>
        <w:t xml:space="preserve"> nominal </w:t>
      </w:r>
      <w:proofErr w:type="spellStart"/>
      <w:r w:rsidRPr="00F565CC">
        <w:rPr>
          <w:rFonts w:ascii="Times New Roman" w:eastAsia="Calibri" w:hAnsi="Times New Roman" w:cs="Times New Roman"/>
          <w:lang w:val="en-US" w:eastAsia="tr-TR" w:bidi="en-US"/>
        </w:rPr>
        <w:t>değere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ulaştığında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grubu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yükleyecek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gerilim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frekansta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bozulma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olduğunda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grubu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devreden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çıkaracak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düzeneği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ihtiva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edecektir</w:t>
      </w:r>
      <w:proofErr w:type="spellEnd"/>
      <w:r w:rsidRPr="00F565CC">
        <w:rPr>
          <w:rFonts w:ascii="Times New Roman" w:eastAsia="Calibri" w:hAnsi="Times New Roman" w:cs="Times New Roman"/>
          <w:lang w:val="en-US" w:eastAsia="tr-TR" w:bidi="en-US"/>
        </w:rPr>
        <w:t xml:space="preserve">. </w:t>
      </w:r>
    </w:p>
    <w:p w14:paraId="23F3E930" w14:textId="77777777" w:rsidR="00F565CC" w:rsidRPr="00F565CC" w:rsidRDefault="00F565CC" w:rsidP="00F565CC">
      <w:pPr>
        <w:tabs>
          <w:tab w:val="left" w:pos="900"/>
          <w:tab w:val="left" w:pos="1800"/>
        </w:tabs>
        <w:spacing w:before="120" w:after="0" w:line="276" w:lineRule="auto"/>
        <w:ind w:firstLine="720"/>
        <w:jc w:val="both"/>
        <w:rPr>
          <w:rFonts w:ascii="Times New Roman" w:eastAsia="Calibri" w:hAnsi="Times New Roman" w:cs="Times New Roman"/>
          <w:lang w:val="en-US" w:eastAsia="tr-TR" w:bidi="en-US"/>
        </w:rPr>
      </w:pPr>
    </w:p>
    <w:p w14:paraId="5F459227" w14:textId="77777777" w:rsidR="00F565CC" w:rsidRPr="00F565CC" w:rsidRDefault="00F565CC" w:rsidP="00F565CC">
      <w:pPr>
        <w:numPr>
          <w:ilvl w:val="2"/>
          <w:numId w:val="26"/>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Şehir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şebeke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elektriği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geldiğinde</w:t>
      </w:r>
      <w:proofErr w:type="spellEnd"/>
      <w:r w:rsidRPr="00F565CC">
        <w:rPr>
          <w:rFonts w:ascii="Times New Roman" w:eastAsia="Calibri" w:hAnsi="Times New Roman" w:cs="Times New Roman"/>
          <w:lang w:val="en-US" w:eastAsia="tr-TR" w:bidi="en-US"/>
        </w:rPr>
        <w:t xml:space="preserve">, ilk </w:t>
      </w:r>
      <w:proofErr w:type="spellStart"/>
      <w:r w:rsidRPr="00F565CC">
        <w:rPr>
          <w:rFonts w:ascii="Times New Roman" w:eastAsia="Calibri" w:hAnsi="Times New Roman" w:cs="Times New Roman"/>
          <w:lang w:val="en-US" w:eastAsia="tr-TR" w:bidi="en-US"/>
        </w:rPr>
        <w:t>anda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şehir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şebekesinde</w:t>
      </w:r>
      <w:proofErr w:type="spellEnd"/>
      <w:r w:rsidRPr="00F565CC">
        <w:rPr>
          <w:rFonts w:ascii="Times New Roman" w:eastAsia="Calibri" w:hAnsi="Times New Roman" w:cs="Times New Roman"/>
          <w:lang w:val="en-US" w:eastAsia="tr-TR" w:bidi="en-US"/>
        </w:rPr>
        <w:t xml:space="preserve"> ani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aşırı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yüklenmesinden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dolayı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şehir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şebekesinin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tekrar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kesileceği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düşünülerek</w:t>
      </w:r>
      <w:proofErr w:type="spellEnd"/>
      <w:r w:rsidRPr="00F565CC">
        <w:rPr>
          <w:rFonts w:ascii="Times New Roman" w:eastAsia="Calibri" w:hAnsi="Times New Roman" w:cs="Times New Roman"/>
          <w:lang w:val="en-US" w:eastAsia="tr-TR" w:bidi="en-US"/>
        </w:rPr>
        <w:t xml:space="preserve">, 0–180 </w:t>
      </w:r>
      <w:proofErr w:type="spellStart"/>
      <w:r w:rsidRPr="00F565CC">
        <w:rPr>
          <w:rFonts w:ascii="Times New Roman" w:eastAsia="Calibri" w:hAnsi="Times New Roman" w:cs="Times New Roman"/>
          <w:lang w:val="en-US" w:eastAsia="tr-TR" w:bidi="en-US"/>
        </w:rPr>
        <w:t>sn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arasında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ayarlanabilir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müddet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devrede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kalacak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sonra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şebekeye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aktaracaktır</w:t>
      </w:r>
      <w:proofErr w:type="spellEnd"/>
      <w:r w:rsidRPr="00F565CC">
        <w:rPr>
          <w:rFonts w:ascii="Times New Roman" w:eastAsia="Calibri" w:hAnsi="Times New Roman" w:cs="Times New Roman"/>
          <w:lang w:val="en-US" w:eastAsia="tr-TR" w:bidi="en-US"/>
        </w:rPr>
        <w:t>.</w:t>
      </w:r>
    </w:p>
    <w:p w14:paraId="0B04D975" w14:textId="77777777" w:rsidR="00F565CC" w:rsidRPr="00F565CC" w:rsidRDefault="00F565CC" w:rsidP="00F565CC">
      <w:pPr>
        <w:tabs>
          <w:tab w:val="left" w:pos="900"/>
          <w:tab w:val="left" w:pos="1800"/>
        </w:tabs>
        <w:spacing w:before="120" w:after="0" w:line="276" w:lineRule="auto"/>
        <w:ind w:firstLine="720"/>
        <w:jc w:val="both"/>
        <w:rPr>
          <w:rFonts w:ascii="Times New Roman" w:eastAsia="Calibri" w:hAnsi="Times New Roman" w:cs="Times New Roman"/>
          <w:lang w:val="en-US" w:eastAsia="tr-TR" w:bidi="en-US"/>
        </w:rPr>
      </w:pPr>
    </w:p>
    <w:p w14:paraId="54171793" w14:textId="77777777" w:rsidR="00F565CC" w:rsidRPr="00F565CC" w:rsidRDefault="00F565CC" w:rsidP="00F565CC">
      <w:pPr>
        <w:numPr>
          <w:ilvl w:val="2"/>
          <w:numId w:val="26"/>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Sistem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devre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dışı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kaldıktan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sonra</w:t>
      </w:r>
      <w:proofErr w:type="spellEnd"/>
      <w:r w:rsidRPr="00F565CC">
        <w:rPr>
          <w:rFonts w:ascii="Times New Roman" w:eastAsia="Calibri" w:hAnsi="Times New Roman" w:cs="Times New Roman"/>
          <w:lang w:val="en-US" w:eastAsia="tr-TR" w:bidi="en-US"/>
        </w:rPr>
        <w:t xml:space="preserve"> da </w:t>
      </w:r>
      <w:proofErr w:type="spellStart"/>
      <w:r w:rsidRPr="00F565CC">
        <w:rPr>
          <w:rFonts w:ascii="Times New Roman" w:eastAsia="Calibri" w:hAnsi="Times New Roman" w:cs="Times New Roman"/>
          <w:lang w:val="en-US" w:eastAsia="tr-TR" w:bidi="en-US"/>
        </w:rPr>
        <w:t>dizel</w:t>
      </w:r>
      <w:proofErr w:type="spellEnd"/>
      <w:r w:rsidRPr="00F565CC">
        <w:rPr>
          <w:rFonts w:ascii="Times New Roman" w:eastAsia="Calibri" w:hAnsi="Times New Roman" w:cs="Times New Roman"/>
          <w:lang w:val="en-US" w:eastAsia="tr-TR" w:bidi="en-US"/>
        </w:rPr>
        <w:t xml:space="preserve"> motor </w:t>
      </w:r>
      <w:proofErr w:type="spellStart"/>
      <w:r w:rsidRPr="00F565CC">
        <w:rPr>
          <w:rFonts w:ascii="Times New Roman" w:eastAsia="Calibri" w:hAnsi="Times New Roman" w:cs="Times New Roman"/>
          <w:lang w:val="en-US" w:eastAsia="tr-TR" w:bidi="en-US"/>
        </w:rPr>
        <w:t>hemen</w:t>
      </w:r>
      <w:proofErr w:type="spellEnd"/>
      <w:r w:rsidRPr="00F565CC">
        <w:rPr>
          <w:rFonts w:ascii="Times New Roman" w:eastAsia="Calibri" w:hAnsi="Times New Roman" w:cs="Times New Roman"/>
          <w:lang w:val="en-US" w:eastAsia="tr-TR" w:bidi="en-US"/>
        </w:rPr>
        <w:t xml:space="preserve"> stop </w:t>
      </w:r>
      <w:proofErr w:type="spellStart"/>
      <w:r w:rsidRPr="00F565CC">
        <w:rPr>
          <w:rFonts w:ascii="Times New Roman" w:eastAsia="Calibri" w:hAnsi="Times New Roman" w:cs="Times New Roman"/>
          <w:lang w:val="en-US" w:eastAsia="tr-TR" w:bidi="en-US"/>
        </w:rPr>
        <w:t>etmeyecek</w:t>
      </w:r>
      <w:proofErr w:type="spellEnd"/>
      <w:r w:rsidRPr="00F565CC">
        <w:rPr>
          <w:rFonts w:ascii="Times New Roman" w:eastAsia="Calibri" w:hAnsi="Times New Roman" w:cs="Times New Roman"/>
          <w:lang w:val="en-US" w:eastAsia="tr-TR" w:bidi="en-US"/>
        </w:rPr>
        <w:t xml:space="preserve">, motor </w:t>
      </w:r>
      <w:proofErr w:type="spellStart"/>
      <w:r w:rsidRPr="00F565CC">
        <w:rPr>
          <w:rFonts w:ascii="Times New Roman" w:eastAsia="Calibri" w:hAnsi="Times New Roman" w:cs="Times New Roman"/>
          <w:lang w:val="en-US" w:eastAsia="tr-TR" w:bidi="en-US"/>
        </w:rPr>
        <w:t>üzerinde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ısı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birikimine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meydan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vermemek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ayarlanabilir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müddet</w:t>
      </w:r>
      <w:proofErr w:type="spellEnd"/>
      <w:r w:rsidRPr="00F565CC">
        <w:rPr>
          <w:rFonts w:ascii="Times New Roman" w:eastAsia="Calibri" w:hAnsi="Times New Roman" w:cs="Times New Roman"/>
          <w:lang w:val="en-US" w:eastAsia="tr-TR" w:bidi="en-US"/>
        </w:rPr>
        <w:t xml:space="preserve"> 2–5 </w:t>
      </w:r>
      <w:proofErr w:type="spellStart"/>
      <w:r w:rsidRPr="00F565CC">
        <w:rPr>
          <w:rFonts w:ascii="Times New Roman" w:eastAsia="Calibri" w:hAnsi="Times New Roman" w:cs="Times New Roman"/>
          <w:lang w:val="en-US" w:eastAsia="tr-TR" w:bidi="en-US"/>
        </w:rPr>
        <w:t>dakika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dizel</w:t>
      </w:r>
      <w:proofErr w:type="spellEnd"/>
      <w:r w:rsidRPr="00F565CC">
        <w:rPr>
          <w:rFonts w:ascii="Times New Roman" w:eastAsia="Calibri" w:hAnsi="Times New Roman" w:cs="Times New Roman"/>
          <w:lang w:val="en-US" w:eastAsia="tr-TR" w:bidi="en-US"/>
        </w:rPr>
        <w:t xml:space="preserve"> motor </w:t>
      </w:r>
      <w:proofErr w:type="spellStart"/>
      <w:r w:rsidRPr="00F565CC">
        <w:rPr>
          <w:rFonts w:ascii="Times New Roman" w:eastAsia="Calibri" w:hAnsi="Times New Roman" w:cs="Times New Roman"/>
          <w:lang w:val="en-US" w:eastAsia="tr-TR" w:bidi="en-US"/>
        </w:rPr>
        <w:t>boşta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Tüm</w:t>
      </w:r>
      <w:proofErr w:type="spellEnd"/>
      <w:r w:rsidRPr="00F565CC">
        <w:rPr>
          <w:rFonts w:ascii="Times New Roman" w:eastAsia="Calibri" w:hAnsi="Times New Roman" w:cs="Times New Roman"/>
          <w:lang w:val="en-US" w:eastAsia="tr-TR" w:bidi="en-US"/>
        </w:rPr>
        <w:t xml:space="preserve"> zaman </w:t>
      </w:r>
      <w:proofErr w:type="spellStart"/>
      <w:r w:rsidRPr="00F565CC">
        <w:rPr>
          <w:rFonts w:ascii="Times New Roman" w:eastAsia="Calibri" w:hAnsi="Times New Roman" w:cs="Times New Roman"/>
          <w:lang w:val="en-US" w:eastAsia="tr-TR" w:bidi="en-US"/>
        </w:rPr>
        <w:t>ayarları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kontrol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ünitesinin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programından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değiştirilebilecektir</w:t>
      </w:r>
      <w:proofErr w:type="spellEnd"/>
      <w:r w:rsidRPr="00F565CC">
        <w:rPr>
          <w:rFonts w:ascii="Times New Roman" w:eastAsia="Calibri" w:hAnsi="Times New Roman" w:cs="Times New Roman"/>
          <w:lang w:val="en-US" w:eastAsia="tr-TR" w:bidi="en-US"/>
        </w:rPr>
        <w:t>.</w:t>
      </w:r>
    </w:p>
    <w:p w14:paraId="14F0337A" w14:textId="77777777" w:rsidR="00F565CC" w:rsidRPr="00F565CC" w:rsidRDefault="00F565CC" w:rsidP="00F565CC">
      <w:pPr>
        <w:numPr>
          <w:ilvl w:val="2"/>
          <w:numId w:val="26"/>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Sistem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istenildiğinde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manuel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devreye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alınıp</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çıkartılabilecektir</w:t>
      </w:r>
      <w:proofErr w:type="spellEnd"/>
      <w:r w:rsidRPr="00F565CC">
        <w:rPr>
          <w:rFonts w:ascii="Times New Roman" w:eastAsia="Calibri" w:hAnsi="Times New Roman" w:cs="Times New Roman"/>
          <w:lang w:val="en-US" w:eastAsia="tr-TR" w:bidi="en-US"/>
        </w:rPr>
        <w:t>.</w:t>
      </w:r>
    </w:p>
    <w:p w14:paraId="5DF39753" w14:textId="77777777" w:rsidR="00F565CC" w:rsidRPr="00F565CC" w:rsidRDefault="00F565CC" w:rsidP="00F565CC">
      <w:pPr>
        <w:numPr>
          <w:ilvl w:val="2"/>
          <w:numId w:val="26"/>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Panelin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elektrik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bağlantı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şeması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grupla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birlikte</w:t>
      </w:r>
      <w:proofErr w:type="spellEnd"/>
      <w:r w:rsidRPr="00F565CC">
        <w:rPr>
          <w:rFonts w:ascii="Times New Roman" w:eastAsia="Calibri" w:hAnsi="Times New Roman" w:cs="Times New Roman"/>
          <w:lang w:val="en-US" w:eastAsia="tr-TR" w:bidi="en-US"/>
        </w:rPr>
        <w:t xml:space="preserve"> 3 (</w:t>
      </w:r>
      <w:proofErr w:type="spellStart"/>
      <w:r w:rsidRPr="00F565CC">
        <w:rPr>
          <w:rFonts w:ascii="Times New Roman" w:eastAsia="Calibri" w:hAnsi="Times New Roman" w:cs="Times New Roman"/>
          <w:lang w:val="en-US" w:eastAsia="tr-TR" w:bidi="en-US"/>
        </w:rPr>
        <w:t>üç</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takım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verilecektir</w:t>
      </w:r>
      <w:proofErr w:type="spellEnd"/>
      <w:r w:rsidRPr="00F565CC">
        <w:rPr>
          <w:rFonts w:ascii="Times New Roman" w:eastAsia="Calibri" w:hAnsi="Times New Roman" w:cs="Times New Roman"/>
          <w:lang w:val="en-US" w:eastAsia="tr-TR" w:bidi="en-US"/>
        </w:rPr>
        <w:t>.</w:t>
      </w:r>
    </w:p>
    <w:p w14:paraId="65013A58" w14:textId="77777777" w:rsidR="00F565CC" w:rsidRPr="00F565CC" w:rsidRDefault="00F565CC" w:rsidP="00F565CC">
      <w:pPr>
        <w:numPr>
          <w:ilvl w:val="2"/>
          <w:numId w:val="26"/>
        </w:numPr>
        <w:tabs>
          <w:tab w:val="left" w:pos="900"/>
          <w:tab w:val="left" w:pos="180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Normal </w:t>
      </w:r>
      <w:proofErr w:type="spellStart"/>
      <w:r w:rsidRPr="00F565CC">
        <w:rPr>
          <w:rFonts w:ascii="Times New Roman" w:eastAsia="Calibri" w:hAnsi="Times New Roman" w:cs="Times New Roman"/>
          <w:lang w:val="en-US" w:eastAsia="tr-TR" w:bidi="en-US"/>
        </w:rPr>
        <w:t>çalışma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şartlarında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sistem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geç</w:t>
      </w:r>
      <w:proofErr w:type="spellEnd"/>
      <w:r w:rsidRPr="00F565CC">
        <w:rPr>
          <w:rFonts w:ascii="Times New Roman" w:eastAsia="Calibri" w:hAnsi="Times New Roman" w:cs="Times New Roman"/>
          <w:lang w:val="en-US" w:eastAsia="tr-TR" w:bidi="en-US"/>
        </w:rPr>
        <w:t xml:space="preserve"> 20 (</w:t>
      </w:r>
      <w:proofErr w:type="spellStart"/>
      <w:r w:rsidRPr="00F565CC">
        <w:rPr>
          <w:rFonts w:ascii="Times New Roman" w:eastAsia="Calibri" w:hAnsi="Times New Roman" w:cs="Times New Roman"/>
          <w:lang w:val="en-US" w:eastAsia="tr-TR" w:bidi="en-US"/>
        </w:rPr>
        <w:t>yirmi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saniyede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devreye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girecektir</w:t>
      </w:r>
      <w:proofErr w:type="spellEnd"/>
      <w:r w:rsidRPr="00F565CC">
        <w:rPr>
          <w:rFonts w:ascii="Times New Roman" w:eastAsia="Calibri" w:hAnsi="Times New Roman" w:cs="Times New Roman"/>
          <w:lang w:val="en-US" w:eastAsia="tr-TR" w:bidi="en-US"/>
        </w:rPr>
        <w:t>.</w:t>
      </w:r>
    </w:p>
    <w:p w14:paraId="7B283116" w14:textId="77777777" w:rsidR="00F565CC" w:rsidRPr="00F565CC" w:rsidRDefault="00F565CC" w:rsidP="00F565CC">
      <w:pPr>
        <w:tabs>
          <w:tab w:val="left" w:pos="900"/>
          <w:tab w:val="left" w:pos="1800"/>
        </w:tabs>
        <w:spacing w:before="120" w:after="0" w:line="276" w:lineRule="auto"/>
        <w:ind w:firstLine="720"/>
        <w:jc w:val="both"/>
        <w:rPr>
          <w:rFonts w:ascii="Times New Roman" w:eastAsia="Calibri" w:hAnsi="Times New Roman" w:cs="Times New Roman"/>
          <w:lang w:val="en-US" w:eastAsia="tr-TR" w:bidi="en-US"/>
        </w:rPr>
      </w:pPr>
    </w:p>
    <w:p w14:paraId="4FF00124" w14:textId="77777777" w:rsidR="00F565CC" w:rsidRPr="00F565CC" w:rsidRDefault="00F565CC" w:rsidP="00F565CC">
      <w:pPr>
        <w:tabs>
          <w:tab w:val="left" w:pos="900"/>
          <w:tab w:val="left" w:pos="1800"/>
        </w:tabs>
        <w:spacing w:before="120" w:after="0" w:line="276" w:lineRule="auto"/>
        <w:ind w:firstLine="720"/>
        <w:jc w:val="both"/>
        <w:rPr>
          <w:rFonts w:ascii="Times New Roman" w:eastAsia="Times New Roman" w:hAnsi="Times New Roman" w:cs="Times New Roman"/>
          <w:b/>
          <w:bCs/>
          <w:color w:val="0070C0"/>
          <w:lang w:eastAsia="tr-TR"/>
        </w:rPr>
      </w:pPr>
      <w:r w:rsidRPr="00F565CC">
        <w:rPr>
          <w:rFonts w:ascii="Times New Roman" w:eastAsia="Calibri" w:hAnsi="Times New Roman" w:cs="Times New Roman"/>
          <w:b/>
          <w:lang w:val="en-US" w:eastAsia="tr-TR" w:bidi="en-US"/>
        </w:rPr>
        <w:t xml:space="preserve">3. </w:t>
      </w:r>
      <w:r w:rsidRPr="00F565CC">
        <w:rPr>
          <w:rFonts w:ascii="Times New Roman" w:eastAsia="Times New Roman" w:hAnsi="Times New Roman" w:cs="Times New Roman"/>
          <w:b/>
          <w:bCs/>
          <w:color w:val="0070C0"/>
          <w:lang w:eastAsia="tr-TR"/>
        </w:rPr>
        <w:t>Genel Hükümler</w:t>
      </w:r>
    </w:p>
    <w:p w14:paraId="4568AE80" w14:textId="77777777" w:rsidR="00F565CC" w:rsidRPr="00F565CC" w:rsidRDefault="00F565CC" w:rsidP="00F565CC">
      <w:pPr>
        <w:tabs>
          <w:tab w:val="left" w:pos="900"/>
          <w:tab w:val="left" w:pos="1800"/>
        </w:tabs>
        <w:spacing w:before="120" w:after="0" w:line="276" w:lineRule="auto"/>
        <w:ind w:firstLine="720"/>
        <w:jc w:val="both"/>
        <w:rPr>
          <w:rFonts w:ascii="Times New Roman" w:eastAsia="Times New Roman" w:hAnsi="Times New Roman" w:cs="Times New Roman"/>
          <w:b/>
          <w:bCs/>
          <w:color w:val="0070C0"/>
          <w:lang w:eastAsia="tr-TR"/>
        </w:rPr>
      </w:pPr>
    </w:p>
    <w:p w14:paraId="5BFB37F8" w14:textId="77777777" w:rsidR="00F565CC" w:rsidRPr="00F565CC" w:rsidRDefault="00F565CC" w:rsidP="00F565CC">
      <w:pPr>
        <w:numPr>
          <w:ilvl w:val="1"/>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grubu</w:t>
      </w:r>
      <w:proofErr w:type="spellEnd"/>
      <w:r w:rsidRPr="00F565CC">
        <w:rPr>
          <w:rFonts w:ascii="Times New Roman" w:eastAsia="Calibri" w:hAnsi="Times New Roman" w:cs="Times New Roman"/>
          <w:lang w:val="en-US" w:eastAsia="tr-TR" w:bidi="en-US"/>
        </w:rPr>
        <w:t xml:space="preserve">, TSE, VDE, IEC, DIN </w:t>
      </w:r>
      <w:proofErr w:type="spellStart"/>
      <w:r w:rsidRPr="00F565CC">
        <w:rPr>
          <w:rFonts w:ascii="Times New Roman" w:eastAsia="Calibri" w:hAnsi="Times New Roman" w:cs="Times New Roman"/>
          <w:lang w:val="en-US" w:eastAsia="tr-TR" w:bidi="en-US"/>
        </w:rPr>
        <w:t>gibi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normlardan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birisine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uygun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imal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edilecek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olup</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sunulacak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belge</w:t>
      </w:r>
      <w:proofErr w:type="spellEnd"/>
      <w:r w:rsidRPr="00F565CC">
        <w:rPr>
          <w:rFonts w:ascii="Times New Roman" w:eastAsia="Calibri" w:hAnsi="Times New Roman" w:cs="Times New Roman"/>
          <w:lang w:val="en-US" w:eastAsia="tr-TR" w:bidi="en-US"/>
        </w:rPr>
        <w:t xml:space="preserve"> mal </w:t>
      </w:r>
      <w:proofErr w:type="spellStart"/>
      <w:r w:rsidRPr="00F565CC">
        <w:rPr>
          <w:rFonts w:ascii="Times New Roman" w:eastAsia="Calibri" w:hAnsi="Times New Roman" w:cs="Times New Roman"/>
          <w:lang w:val="en-US" w:eastAsia="tr-TR" w:bidi="en-US"/>
        </w:rPr>
        <w:t>tesliminde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muayene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komisyonuna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ibraz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edilecektir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markasının</w:t>
      </w:r>
      <w:proofErr w:type="spellEnd"/>
      <w:r w:rsidRPr="00F565CC">
        <w:rPr>
          <w:rFonts w:ascii="Times New Roman" w:eastAsia="Calibri" w:hAnsi="Times New Roman" w:cs="Times New Roman"/>
          <w:lang w:val="en-US" w:eastAsia="tr-TR" w:bidi="en-US"/>
        </w:rPr>
        <w:t xml:space="preserve"> CE </w:t>
      </w:r>
      <w:proofErr w:type="spellStart"/>
      <w:r w:rsidRPr="00F565CC">
        <w:rPr>
          <w:rFonts w:ascii="Times New Roman" w:eastAsia="Calibri" w:hAnsi="Times New Roman" w:cs="Times New Roman"/>
          <w:lang w:val="en-US" w:eastAsia="tr-TR" w:bidi="en-US"/>
        </w:rPr>
        <w:t>belgesi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dışında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grubu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içerisinde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kullanılacak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dizel</w:t>
      </w:r>
      <w:proofErr w:type="spellEnd"/>
      <w:r w:rsidRPr="00F565CC">
        <w:rPr>
          <w:rFonts w:ascii="Times New Roman" w:eastAsia="Calibri" w:hAnsi="Times New Roman" w:cs="Times New Roman"/>
          <w:lang w:val="en-US" w:eastAsia="tr-TR" w:bidi="en-US"/>
        </w:rPr>
        <w:t xml:space="preserve"> motor, </w:t>
      </w: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elektrik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ekipmanlarının</w:t>
      </w:r>
      <w:proofErr w:type="spellEnd"/>
      <w:r w:rsidRPr="00F565CC">
        <w:rPr>
          <w:rFonts w:ascii="Times New Roman" w:eastAsia="Calibri" w:hAnsi="Times New Roman" w:cs="Times New Roman"/>
          <w:lang w:val="en-US" w:eastAsia="tr-TR" w:bidi="en-US"/>
        </w:rPr>
        <w:t xml:space="preserve"> her </w:t>
      </w:r>
      <w:proofErr w:type="spellStart"/>
      <w:r w:rsidRPr="00F565CC">
        <w:rPr>
          <w:rFonts w:ascii="Times New Roman" w:eastAsia="Calibri" w:hAnsi="Times New Roman" w:cs="Times New Roman"/>
          <w:lang w:val="en-US" w:eastAsia="tr-TR" w:bidi="en-US"/>
        </w:rPr>
        <w:t>biri</w:t>
      </w:r>
      <w:proofErr w:type="spellEnd"/>
      <w:r w:rsidRPr="00F565CC">
        <w:rPr>
          <w:rFonts w:ascii="Times New Roman" w:eastAsia="Calibri" w:hAnsi="Times New Roman" w:cs="Times New Roman"/>
          <w:lang w:val="en-US" w:eastAsia="tr-TR" w:bidi="en-US"/>
        </w:rPr>
        <w:t xml:space="preserve"> CE </w:t>
      </w:r>
      <w:proofErr w:type="spellStart"/>
      <w:r w:rsidRPr="00F565CC">
        <w:rPr>
          <w:rFonts w:ascii="Times New Roman" w:eastAsia="Calibri" w:hAnsi="Times New Roman" w:cs="Times New Roman"/>
          <w:lang w:val="en-US" w:eastAsia="tr-TR" w:bidi="en-US"/>
        </w:rPr>
        <w:t>belgesine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sahip</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Firmalar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setinde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kullanacakları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ekipman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malzemelere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ait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marka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listesi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kalite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belgelerini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ihale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dosyasında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teklifleri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birlikte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vereceklerdir</w:t>
      </w:r>
      <w:proofErr w:type="spellEnd"/>
      <w:r w:rsidRPr="00F565CC">
        <w:rPr>
          <w:rFonts w:ascii="Times New Roman" w:eastAsia="Calibri" w:hAnsi="Times New Roman" w:cs="Times New Roman"/>
          <w:lang w:val="en-US" w:eastAsia="tr-TR" w:bidi="en-US"/>
        </w:rPr>
        <w:t>.</w:t>
      </w:r>
    </w:p>
    <w:p w14:paraId="4F9F0C45" w14:textId="77777777" w:rsidR="00F565CC" w:rsidRPr="00F565CC" w:rsidRDefault="00F565CC" w:rsidP="00F565CC">
      <w:pPr>
        <w:numPr>
          <w:ilvl w:val="1"/>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Direkt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akuple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edilmiş</w:t>
      </w:r>
      <w:proofErr w:type="spellEnd"/>
      <w:r w:rsidRPr="00F565CC">
        <w:rPr>
          <w:rFonts w:ascii="Times New Roman" w:eastAsia="Calibri" w:hAnsi="Times New Roman" w:cs="Times New Roman"/>
          <w:lang w:val="en-US" w:eastAsia="tr-TR" w:bidi="en-US"/>
        </w:rPr>
        <w:t xml:space="preserve"> motor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grubu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müşterek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çelik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şasi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üzerine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bağlanmış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grubunun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altındaki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şase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günlük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yakıt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tankını</w:t>
      </w:r>
      <w:proofErr w:type="spellEnd"/>
      <w:r w:rsidRPr="00F565CC">
        <w:rPr>
          <w:rFonts w:ascii="Times New Roman" w:eastAsia="Calibri" w:hAnsi="Times New Roman" w:cs="Times New Roman"/>
          <w:lang w:val="en-US" w:eastAsia="tr-TR" w:bidi="en-US"/>
        </w:rPr>
        <w:t xml:space="preserve"> da </w:t>
      </w:r>
      <w:proofErr w:type="spellStart"/>
      <w:r w:rsidRPr="00F565CC">
        <w:rPr>
          <w:rFonts w:ascii="Times New Roman" w:eastAsia="Calibri" w:hAnsi="Times New Roman" w:cs="Times New Roman"/>
          <w:lang w:val="en-US" w:eastAsia="tr-TR" w:bidi="en-US"/>
        </w:rPr>
        <w:t>ihtiva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edecektir</w:t>
      </w:r>
      <w:proofErr w:type="spellEnd"/>
      <w:r w:rsidRPr="00F565CC">
        <w:rPr>
          <w:rFonts w:ascii="Times New Roman" w:eastAsia="Calibri" w:hAnsi="Times New Roman" w:cs="Times New Roman"/>
          <w:lang w:val="en-US" w:eastAsia="tr-TR" w:bidi="en-US"/>
        </w:rPr>
        <w:t xml:space="preserve">. </w:t>
      </w:r>
    </w:p>
    <w:p w14:paraId="23A6917A" w14:textId="77777777" w:rsidR="00F565CC" w:rsidRPr="00F565CC" w:rsidRDefault="00F565CC" w:rsidP="00F565CC">
      <w:pPr>
        <w:numPr>
          <w:ilvl w:val="1"/>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grubunun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altındaki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şaseye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montajlı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günlük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yakıt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tankında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seviye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göstergesi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temizleme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vanası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düzeneği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4827CA10" w14:textId="77777777" w:rsidR="00F565CC" w:rsidRPr="00F565CC" w:rsidRDefault="00F565CC" w:rsidP="00F565CC">
      <w:pPr>
        <w:numPr>
          <w:ilvl w:val="1"/>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grubu</w:t>
      </w:r>
      <w:proofErr w:type="spellEnd"/>
      <w:r w:rsidRPr="00F565CC">
        <w:rPr>
          <w:rFonts w:ascii="Times New Roman" w:eastAsia="Calibri" w:hAnsi="Times New Roman" w:cs="Times New Roman"/>
          <w:lang w:val="en-US" w:eastAsia="tr-TR" w:bidi="en-US"/>
        </w:rPr>
        <w:t xml:space="preserve"> 24 (</w:t>
      </w:r>
      <w:proofErr w:type="spellStart"/>
      <w:r w:rsidRPr="00F565CC">
        <w:rPr>
          <w:rFonts w:ascii="Times New Roman" w:eastAsia="Calibri" w:hAnsi="Times New Roman" w:cs="Times New Roman"/>
          <w:lang w:val="en-US" w:eastAsia="tr-TR" w:bidi="en-US"/>
        </w:rPr>
        <w:t>yirmi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dört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saat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sürekli</w:t>
      </w:r>
      <w:proofErr w:type="spellEnd"/>
      <w:r w:rsidRPr="00F565CC">
        <w:rPr>
          <w:rFonts w:ascii="Times New Roman" w:eastAsia="Calibri" w:hAnsi="Times New Roman" w:cs="Times New Roman"/>
          <w:lang w:val="en-US" w:eastAsia="tr-TR" w:bidi="en-US"/>
        </w:rPr>
        <w:t xml:space="preserve"> prime </w:t>
      </w:r>
      <w:proofErr w:type="spellStart"/>
      <w:r w:rsidRPr="00F565CC">
        <w:rPr>
          <w:rFonts w:ascii="Times New Roman" w:eastAsia="Calibri" w:hAnsi="Times New Roman" w:cs="Times New Roman"/>
          <w:lang w:val="en-US" w:eastAsia="tr-TR" w:bidi="en-US"/>
        </w:rPr>
        <w:t>güçte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çalışabilecek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kapasitede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397FB25C" w14:textId="77777777" w:rsidR="00F565CC" w:rsidRPr="00F565CC" w:rsidRDefault="00F565CC" w:rsidP="00F565CC">
      <w:pPr>
        <w:numPr>
          <w:ilvl w:val="1"/>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Yapılması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gereken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montaj</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konstrüksiyon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devreye</w:t>
      </w:r>
      <w:proofErr w:type="spellEnd"/>
      <w:r w:rsidRPr="00F565CC">
        <w:rPr>
          <w:rFonts w:ascii="Times New Roman" w:eastAsia="Calibri" w:hAnsi="Times New Roman" w:cs="Times New Roman"/>
          <w:lang w:val="en-US" w:eastAsia="tr-TR" w:bidi="en-US"/>
        </w:rPr>
        <w:t xml:space="preserve"> alma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ilgili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detay</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projeler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teklif</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birlikte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verilecektir</w:t>
      </w:r>
      <w:proofErr w:type="spellEnd"/>
      <w:r w:rsidRPr="00F565CC">
        <w:rPr>
          <w:rFonts w:ascii="Times New Roman" w:eastAsia="Calibri" w:hAnsi="Times New Roman" w:cs="Times New Roman"/>
          <w:lang w:val="en-US" w:eastAsia="tr-TR" w:bidi="en-US"/>
        </w:rPr>
        <w:t>.</w:t>
      </w:r>
    </w:p>
    <w:p w14:paraId="72EA587F" w14:textId="77777777" w:rsidR="00F565CC" w:rsidRPr="00F565CC" w:rsidRDefault="00F565CC" w:rsidP="00F565CC">
      <w:pPr>
        <w:numPr>
          <w:ilvl w:val="1"/>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İşin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bitim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süresi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teklifte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belirtilecektir</w:t>
      </w:r>
      <w:proofErr w:type="spellEnd"/>
      <w:r w:rsidRPr="00F565CC">
        <w:rPr>
          <w:rFonts w:ascii="Times New Roman" w:eastAsia="Calibri" w:hAnsi="Times New Roman" w:cs="Times New Roman"/>
          <w:lang w:val="en-US" w:eastAsia="tr-TR" w:bidi="en-US"/>
        </w:rPr>
        <w:t>.</w:t>
      </w:r>
    </w:p>
    <w:p w14:paraId="2352019D" w14:textId="77777777" w:rsidR="00F565CC" w:rsidRPr="00F565CC" w:rsidRDefault="00F565CC" w:rsidP="00F565CC">
      <w:pPr>
        <w:numPr>
          <w:ilvl w:val="1"/>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Firma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sistemi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vaziyette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teslim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etmekle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yükümlü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dolayısıyla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şartname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malzeme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listesinde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almasa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dahi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sistemin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sağlıklı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şekilde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çalışması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gerekli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tüm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cihaz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aksesuar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tekliflerde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göz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önüne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alınacaktır</w:t>
      </w:r>
      <w:proofErr w:type="spellEnd"/>
      <w:r w:rsidRPr="00F565CC">
        <w:rPr>
          <w:rFonts w:ascii="Times New Roman" w:eastAsia="Calibri" w:hAnsi="Times New Roman" w:cs="Times New Roman"/>
          <w:lang w:val="en-US" w:eastAsia="tr-TR" w:bidi="en-US"/>
        </w:rPr>
        <w:t>.</w:t>
      </w:r>
    </w:p>
    <w:p w14:paraId="1C14B915" w14:textId="77777777" w:rsidR="00F565CC" w:rsidRPr="00F565CC" w:rsidRDefault="00F565CC" w:rsidP="00F565CC">
      <w:pPr>
        <w:numPr>
          <w:ilvl w:val="1"/>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Firma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teslim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tarihinden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itibaren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en</w:t>
      </w:r>
      <w:proofErr w:type="spellEnd"/>
      <w:r w:rsidRPr="00F565CC">
        <w:rPr>
          <w:rFonts w:ascii="Times New Roman" w:eastAsia="Calibri" w:hAnsi="Times New Roman" w:cs="Times New Roman"/>
          <w:lang w:val="en-US" w:eastAsia="tr-TR" w:bidi="en-US"/>
        </w:rPr>
        <w:t xml:space="preserve"> geç10 (on) </w:t>
      </w:r>
      <w:proofErr w:type="spellStart"/>
      <w:r w:rsidRPr="00F565CC">
        <w:rPr>
          <w:rFonts w:ascii="Times New Roman" w:eastAsia="Calibri" w:hAnsi="Times New Roman" w:cs="Times New Roman"/>
          <w:lang w:val="en-US" w:eastAsia="tr-TR" w:bidi="en-US"/>
        </w:rPr>
        <w:t>gün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içerisinde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İDARE’nun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tespit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edeceği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personellere</w:t>
      </w:r>
      <w:proofErr w:type="spellEnd"/>
      <w:r w:rsidRPr="00F565CC">
        <w:rPr>
          <w:rFonts w:ascii="Times New Roman" w:eastAsia="Calibri" w:hAnsi="Times New Roman" w:cs="Times New Roman"/>
          <w:lang w:val="en-US" w:eastAsia="tr-TR" w:bidi="en-US"/>
        </w:rPr>
        <w:t xml:space="preserve"> (4 </w:t>
      </w:r>
      <w:proofErr w:type="spellStart"/>
      <w:r w:rsidRPr="00F565CC">
        <w:rPr>
          <w:rFonts w:ascii="Times New Roman" w:eastAsia="Calibri" w:hAnsi="Times New Roman" w:cs="Times New Roman"/>
          <w:lang w:val="en-US" w:eastAsia="tr-TR" w:bidi="en-US"/>
        </w:rPr>
        <w:t>kişi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jeneratörün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montajından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sonra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yerinde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bilgi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verilecektir</w:t>
      </w:r>
      <w:proofErr w:type="spellEnd"/>
      <w:r w:rsidRPr="00F565CC">
        <w:rPr>
          <w:rFonts w:ascii="Times New Roman" w:eastAsia="Calibri" w:hAnsi="Times New Roman" w:cs="Times New Roman"/>
          <w:lang w:val="en-US" w:eastAsia="tr-TR" w:bidi="en-US"/>
        </w:rPr>
        <w:t>.</w:t>
      </w:r>
    </w:p>
    <w:p w14:paraId="620D1452" w14:textId="77777777" w:rsidR="00F565CC" w:rsidRPr="00F565CC" w:rsidRDefault="00F565CC" w:rsidP="00F565CC">
      <w:pPr>
        <w:numPr>
          <w:ilvl w:val="1"/>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Firma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sistemin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teslim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anında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ilgili</w:t>
      </w:r>
      <w:proofErr w:type="spellEnd"/>
      <w:r w:rsidRPr="00F565CC">
        <w:rPr>
          <w:rFonts w:ascii="Times New Roman" w:eastAsia="Calibri" w:hAnsi="Times New Roman" w:cs="Times New Roman"/>
          <w:lang w:val="en-US" w:eastAsia="tr-TR" w:bidi="en-US"/>
        </w:rPr>
        <w:t xml:space="preserve"> her </w:t>
      </w:r>
      <w:proofErr w:type="spellStart"/>
      <w:r w:rsidRPr="00F565CC">
        <w:rPr>
          <w:rFonts w:ascii="Times New Roman" w:eastAsia="Calibri" w:hAnsi="Times New Roman" w:cs="Times New Roman"/>
          <w:lang w:val="en-US" w:eastAsia="tr-TR" w:bidi="en-US"/>
        </w:rPr>
        <w:t>türlü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işlemle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ilgili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bakım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montaj</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dokümanını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Türkçe</w:t>
      </w:r>
      <w:proofErr w:type="spellEnd"/>
      <w:r w:rsidRPr="00F565CC">
        <w:rPr>
          <w:rFonts w:ascii="Times New Roman" w:eastAsia="Calibri" w:hAnsi="Times New Roman" w:cs="Times New Roman"/>
          <w:lang w:val="en-US" w:eastAsia="tr-TR" w:bidi="en-US"/>
        </w:rPr>
        <w:t xml:space="preserve">) 2 ( </w:t>
      </w:r>
      <w:proofErr w:type="spellStart"/>
      <w:r w:rsidRPr="00F565CC">
        <w:rPr>
          <w:rFonts w:ascii="Times New Roman" w:eastAsia="Calibri" w:hAnsi="Times New Roman" w:cs="Times New Roman"/>
          <w:lang w:val="en-US" w:eastAsia="tr-TR" w:bidi="en-US"/>
        </w:rPr>
        <w:t>iki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takım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İDARE’ya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teslim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edecektir</w:t>
      </w:r>
      <w:proofErr w:type="spellEnd"/>
      <w:r w:rsidRPr="00F565CC">
        <w:rPr>
          <w:rFonts w:ascii="Times New Roman" w:eastAsia="Calibri" w:hAnsi="Times New Roman" w:cs="Times New Roman"/>
          <w:lang w:val="en-US" w:eastAsia="tr-TR" w:bidi="en-US"/>
        </w:rPr>
        <w:t>.</w:t>
      </w:r>
    </w:p>
    <w:p w14:paraId="2AD188BF" w14:textId="77777777" w:rsidR="00F565CC" w:rsidRPr="00F565CC" w:rsidRDefault="00F565CC" w:rsidP="00F565CC">
      <w:pPr>
        <w:numPr>
          <w:ilvl w:val="1"/>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Teklif</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edilen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üretici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veya</w:t>
      </w:r>
      <w:proofErr w:type="spellEnd"/>
      <w:r w:rsidRPr="00F565CC">
        <w:rPr>
          <w:rFonts w:ascii="Times New Roman" w:eastAsia="Calibri" w:hAnsi="Times New Roman" w:cs="Times New Roman"/>
          <w:lang w:val="en-US" w:eastAsia="tr-TR" w:bidi="en-US"/>
        </w:rPr>
        <w:t xml:space="preserve"> ana </w:t>
      </w:r>
      <w:proofErr w:type="spellStart"/>
      <w:r w:rsidRPr="00F565CC">
        <w:rPr>
          <w:rFonts w:ascii="Times New Roman" w:eastAsia="Calibri" w:hAnsi="Times New Roman" w:cs="Times New Roman"/>
          <w:lang w:val="en-US" w:eastAsia="tr-TR" w:bidi="en-US"/>
        </w:rPr>
        <w:t>distribütör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firmadan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alınma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yetki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belgesi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olmalıdır</w:t>
      </w:r>
      <w:proofErr w:type="spellEnd"/>
      <w:r w:rsidRPr="00F565CC">
        <w:rPr>
          <w:rFonts w:ascii="Times New Roman" w:eastAsia="Calibri" w:hAnsi="Times New Roman" w:cs="Times New Roman"/>
          <w:lang w:val="en-US" w:eastAsia="tr-TR" w:bidi="en-US"/>
        </w:rPr>
        <w:t>.</w:t>
      </w:r>
    </w:p>
    <w:p w14:paraId="4377E400" w14:textId="77777777" w:rsidR="00F565CC" w:rsidRPr="00F565CC" w:rsidRDefault="00F565CC" w:rsidP="00F565CC">
      <w:pPr>
        <w:numPr>
          <w:ilvl w:val="1"/>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lastRenderedPageBreak/>
        <w:t>Firma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teknik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servis</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imkânlarını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altyapısını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belgeleyecektir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teknik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personel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sayısı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bakım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onarım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imkânları</w:t>
      </w:r>
      <w:proofErr w:type="spellEnd"/>
      <w:r w:rsidRPr="00F565CC">
        <w:rPr>
          <w:rFonts w:ascii="Times New Roman" w:eastAsia="Calibri" w:hAnsi="Times New Roman" w:cs="Times New Roman"/>
          <w:lang w:val="en-US" w:eastAsia="tr-TR" w:bidi="en-US"/>
        </w:rPr>
        <w:t>).</w:t>
      </w:r>
    </w:p>
    <w:p w14:paraId="69729AF4" w14:textId="77777777" w:rsidR="00F565CC" w:rsidRPr="00F565CC" w:rsidRDefault="00F565CC" w:rsidP="00F565CC">
      <w:pPr>
        <w:numPr>
          <w:ilvl w:val="2"/>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kabinli</w:t>
      </w:r>
      <w:proofErr w:type="spellEnd"/>
      <w:r w:rsidRPr="00F565CC">
        <w:rPr>
          <w:rFonts w:ascii="Times New Roman" w:eastAsia="Calibri" w:hAnsi="Times New Roman" w:cs="Times New Roman"/>
          <w:lang w:val="en-US" w:eastAsia="tr-TR" w:bidi="en-US"/>
        </w:rPr>
        <w:t xml:space="preserve"> ise; </w:t>
      </w:r>
      <w:proofErr w:type="spellStart"/>
      <w:r w:rsidRPr="00F565CC">
        <w:rPr>
          <w:rFonts w:ascii="Times New Roman" w:eastAsia="Calibri" w:hAnsi="Times New Roman" w:cs="Times New Roman"/>
          <w:lang w:val="en-US" w:eastAsia="tr-TR" w:bidi="en-US"/>
        </w:rPr>
        <w:t>Kabinli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konteynersiz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cidarlarına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ses</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izolasyonu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yünü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alev</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almayan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süngerler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bunların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üzerleri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panellerle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kapatılacaktır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Toplam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kalınlık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az</w:t>
      </w:r>
      <w:proofErr w:type="spellEnd"/>
      <w:r w:rsidRPr="00F565CC">
        <w:rPr>
          <w:rFonts w:ascii="Times New Roman" w:eastAsia="Calibri" w:hAnsi="Times New Roman" w:cs="Times New Roman"/>
          <w:lang w:val="en-US" w:eastAsia="tr-TR" w:bidi="en-US"/>
        </w:rPr>
        <w:t xml:space="preserve"> 50 mm.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Hava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emiş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atışlarında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ses</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kesme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bariyerleri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kullanılacaktır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Ses</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izolasyonu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kabinlerinin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hava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çıkış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noktasından</w:t>
      </w:r>
      <w:proofErr w:type="spellEnd"/>
      <w:r w:rsidRPr="00F565CC">
        <w:rPr>
          <w:rFonts w:ascii="Times New Roman" w:eastAsia="Calibri" w:hAnsi="Times New Roman" w:cs="Times New Roman"/>
          <w:lang w:val="en-US" w:eastAsia="tr-TR" w:bidi="en-US"/>
        </w:rPr>
        <w:t xml:space="preserve"> 7 m. </w:t>
      </w:r>
      <w:proofErr w:type="spellStart"/>
      <w:r w:rsidRPr="00F565CC">
        <w:rPr>
          <w:rFonts w:ascii="Times New Roman" w:eastAsia="Calibri" w:hAnsi="Times New Roman" w:cs="Times New Roman"/>
          <w:lang w:val="en-US" w:eastAsia="tr-TR" w:bidi="en-US"/>
        </w:rPr>
        <w:t>uzaklıkta</w:t>
      </w:r>
      <w:proofErr w:type="spellEnd"/>
      <w:r w:rsidRPr="00F565CC">
        <w:rPr>
          <w:rFonts w:ascii="Times New Roman" w:eastAsia="Calibri" w:hAnsi="Times New Roman" w:cs="Times New Roman"/>
          <w:lang w:val="en-US" w:eastAsia="tr-TR" w:bidi="en-US"/>
        </w:rPr>
        <w:t xml:space="preserve"> 75 dBA </w:t>
      </w:r>
      <w:proofErr w:type="spellStart"/>
      <w:r w:rsidRPr="00F565CC">
        <w:rPr>
          <w:rFonts w:ascii="Times New Roman" w:eastAsia="Calibri" w:hAnsi="Times New Roman" w:cs="Times New Roman"/>
          <w:lang w:val="en-US" w:eastAsia="tr-TR" w:bidi="en-US"/>
        </w:rPr>
        <w:t>olacak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şekilde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yapılacaktır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konteyner</w:t>
      </w:r>
      <w:proofErr w:type="spellEnd"/>
      <w:r w:rsidRPr="00F565CC">
        <w:rPr>
          <w:rFonts w:ascii="Times New Roman" w:eastAsia="Calibri" w:hAnsi="Times New Roman" w:cs="Times New Roman"/>
          <w:lang w:val="en-US" w:eastAsia="tr-TR" w:bidi="en-US"/>
        </w:rPr>
        <w:t xml:space="preserve"> tip </w:t>
      </w:r>
      <w:proofErr w:type="spellStart"/>
      <w:r w:rsidRPr="00F565CC">
        <w:rPr>
          <w:rFonts w:ascii="Times New Roman" w:eastAsia="Calibri" w:hAnsi="Times New Roman" w:cs="Times New Roman"/>
          <w:lang w:val="en-US" w:eastAsia="tr-TR" w:bidi="en-US"/>
        </w:rPr>
        <w:t>değil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modüler</w:t>
      </w:r>
      <w:proofErr w:type="spellEnd"/>
      <w:r w:rsidRPr="00F565CC">
        <w:rPr>
          <w:rFonts w:ascii="Times New Roman" w:eastAsia="Calibri" w:hAnsi="Times New Roman" w:cs="Times New Roman"/>
          <w:lang w:val="en-US" w:eastAsia="tr-TR" w:bidi="en-US"/>
        </w:rPr>
        <w:t xml:space="preserve"> tip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kabinsiz</w:t>
      </w:r>
      <w:proofErr w:type="spellEnd"/>
      <w:r w:rsidRPr="00F565CC">
        <w:rPr>
          <w:rFonts w:ascii="Times New Roman" w:eastAsia="Calibri" w:hAnsi="Times New Roman" w:cs="Times New Roman"/>
          <w:lang w:val="en-US" w:eastAsia="tr-TR" w:bidi="en-US"/>
        </w:rPr>
        <w:t xml:space="preserve"> ise </w:t>
      </w:r>
      <w:proofErr w:type="spellStart"/>
      <w:r w:rsidRPr="00F565CC">
        <w:rPr>
          <w:rFonts w:ascii="Times New Roman" w:eastAsia="Calibri" w:hAnsi="Times New Roman" w:cs="Times New Roman"/>
          <w:lang w:val="en-US" w:eastAsia="tr-TR" w:bidi="en-US"/>
        </w:rPr>
        <w:t>bu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madde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dikkate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alınmayacaktır</w:t>
      </w:r>
      <w:proofErr w:type="spellEnd"/>
      <w:r w:rsidRPr="00F565CC">
        <w:rPr>
          <w:rFonts w:ascii="Times New Roman" w:eastAsia="Calibri" w:hAnsi="Times New Roman" w:cs="Times New Roman"/>
          <w:lang w:val="en-US" w:eastAsia="tr-TR" w:bidi="en-US"/>
        </w:rPr>
        <w:t>.</w:t>
      </w:r>
    </w:p>
    <w:p w14:paraId="6CAF835D" w14:textId="77777777" w:rsidR="00F565CC" w:rsidRPr="00F565CC" w:rsidRDefault="00F565CC" w:rsidP="00F565CC">
      <w:pPr>
        <w:numPr>
          <w:ilvl w:val="2"/>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kabinli</w:t>
      </w:r>
      <w:proofErr w:type="spellEnd"/>
      <w:r w:rsidRPr="00F565CC">
        <w:rPr>
          <w:rFonts w:ascii="Times New Roman" w:eastAsia="Calibri" w:hAnsi="Times New Roman" w:cs="Times New Roman"/>
          <w:lang w:val="en-US" w:eastAsia="tr-TR" w:bidi="en-US"/>
        </w:rPr>
        <w:t xml:space="preserve"> ise </w:t>
      </w:r>
      <w:proofErr w:type="spellStart"/>
      <w:r w:rsidRPr="00F565CC">
        <w:rPr>
          <w:rFonts w:ascii="Times New Roman" w:eastAsia="Calibri" w:hAnsi="Times New Roman" w:cs="Times New Roman"/>
          <w:lang w:val="en-US" w:eastAsia="tr-TR" w:bidi="en-US"/>
        </w:rPr>
        <w:t>Kabin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bakım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onarım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ihtiyaçlarında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grubu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elemanlarına</w:t>
      </w:r>
      <w:proofErr w:type="spellEnd"/>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motor,alternatör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pano</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yakıt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tankı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diğerleri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müdahale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imkanı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verecek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yeterli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miktarda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kapısı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Kapılar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dışarıdan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kilitlenebilir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şekilde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içerden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acil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durumlara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karşı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kilitliyken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açılabilecek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güvenlik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çıkışlarına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sahip</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kabinsiz</w:t>
      </w:r>
      <w:proofErr w:type="spellEnd"/>
      <w:r w:rsidRPr="00F565CC">
        <w:rPr>
          <w:rFonts w:ascii="Times New Roman" w:eastAsia="Calibri" w:hAnsi="Times New Roman" w:cs="Times New Roman"/>
          <w:lang w:val="en-US" w:eastAsia="tr-TR" w:bidi="en-US"/>
        </w:rPr>
        <w:t xml:space="preserve"> ise </w:t>
      </w:r>
      <w:proofErr w:type="spellStart"/>
      <w:r w:rsidRPr="00F565CC">
        <w:rPr>
          <w:rFonts w:ascii="Times New Roman" w:eastAsia="Calibri" w:hAnsi="Times New Roman" w:cs="Times New Roman"/>
          <w:lang w:val="en-US" w:eastAsia="tr-TR" w:bidi="en-US"/>
        </w:rPr>
        <w:t>bu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madde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dikkate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alınmayacaktır</w:t>
      </w:r>
      <w:proofErr w:type="spellEnd"/>
      <w:r w:rsidRPr="00F565CC">
        <w:rPr>
          <w:rFonts w:ascii="Times New Roman" w:eastAsia="Calibri" w:hAnsi="Times New Roman" w:cs="Times New Roman"/>
          <w:lang w:val="en-US" w:eastAsia="tr-TR" w:bidi="en-US"/>
        </w:rPr>
        <w:t>.</w:t>
      </w:r>
    </w:p>
    <w:p w14:paraId="244F893D" w14:textId="77777777" w:rsidR="00F565CC" w:rsidRPr="00F565CC" w:rsidRDefault="00F565CC" w:rsidP="00F565CC">
      <w:pPr>
        <w:numPr>
          <w:ilvl w:val="2"/>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kabinli</w:t>
      </w:r>
      <w:proofErr w:type="spellEnd"/>
      <w:r w:rsidRPr="00F565CC">
        <w:rPr>
          <w:rFonts w:ascii="Times New Roman" w:eastAsia="Calibri" w:hAnsi="Times New Roman" w:cs="Times New Roman"/>
          <w:lang w:val="en-US" w:eastAsia="tr-TR" w:bidi="en-US"/>
        </w:rPr>
        <w:t xml:space="preserve"> ise </w:t>
      </w:r>
      <w:proofErr w:type="spellStart"/>
      <w:r w:rsidRPr="00F565CC">
        <w:rPr>
          <w:rFonts w:ascii="Times New Roman" w:eastAsia="Calibri" w:hAnsi="Times New Roman" w:cs="Times New Roman"/>
          <w:lang w:val="en-US" w:eastAsia="tr-TR" w:bidi="en-US"/>
        </w:rPr>
        <w:t>Kabin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ısı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güneş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ışığı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her </w:t>
      </w:r>
      <w:proofErr w:type="spellStart"/>
      <w:r w:rsidRPr="00F565CC">
        <w:rPr>
          <w:rFonts w:ascii="Times New Roman" w:eastAsia="Calibri" w:hAnsi="Times New Roman" w:cs="Times New Roman"/>
          <w:lang w:val="en-US" w:eastAsia="tr-TR" w:bidi="en-US"/>
        </w:rPr>
        <w:t>türlü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çevre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koşullarına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dayanıklı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elektrostatik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toz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astar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boya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elektrostatik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toz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boya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boyanacaktır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Kabinin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hava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atışı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hava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emişleri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jeneratörün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dizaynına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uygun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yerlerde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kabinsiz</w:t>
      </w:r>
      <w:proofErr w:type="spellEnd"/>
      <w:r w:rsidRPr="00F565CC">
        <w:rPr>
          <w:rFonts w:ascii="Times New Roman" w:eastAsia="Calibri" w:hAnsi="Times New Roman" w:cs="Times New Roman"/>
          <w:lang w:val="en-US" w:eastAsia="tr-TR" w:bidi="en-US"/>
        </w:rPr>
        <w:t xml:space="preserve"> ise </w:t>
      </w:r>
      <w:proofErr w:type="spellStart"/>
      <w:r w:rsidRPr="00F565CC">
        <w:rPr>
          <w:rFonts w:ascii="Times New Roman" w:eastAsia="Calibri" w:hAnsi="Times New Roman" w:cs="Times New Roman"/>
          <w:lang w:val="en-US" w:eastAsia="tr-TR" w:bidi="en-US"/>
        </w:rPr>
        <w:t>bu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madde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dikkate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alınmayacaktır</w:t>
      </w:r>
      <w:proofErr w:type="spellEnd"/>
      <w:r w:rsidRPr="00F565CC">
        <w:rPr>
          <w:rFonts w:ascii="Times New Roman" w:eastAsia="Calibri" w:hAnsi="Times New Roman" w:cs="Times New Roman"/>
          <w:lang w:val="en-US" w:eastAsia="tr-TR" w:bidi="en-US"/>
        </w:rPr>
        <w:t>.</w:t>
      </w:r>
    </w:p>
    <w:p w14:paraId="1A50A5C8" w14:textId="77777777" w:rsidR="00F565CC" w:rsidRPr="00F565CC" w:rsidRDefault="00F565CC" w:rsidP="00F565CC">
      <w:pPr>
        <w:numPr>
          <w:ilvl w:val="2"/>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Şase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çelik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saçtan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çelik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profilden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imal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edilecektir</w:t>
      </w:r>
      <w:proofErr w:type="spellEnd"/>
      <w:r w:rsidRPr="00F565CC">
        <w:rPr>
          <w:rFonts w:ascii="Times New Roman" w:eastAsia="Calibri" w:hAnsi="Times New Roman" w:cs="Times New Roman"/>
          <w:lang w:val="en-US" w:eastAsia="tr-TR" w:bidi="en-US"/>
        </w:rPr>
        <w:t>.</w:t>
      </w:r>
    </w:p>
    <w:p w14:paraId="22F49B1C" w14:textId="77777777" w:rsidR="00F565CC" w:rsidRPr="00F565CC" w:rsidRDefault="00F565CC" w:rsidP="00F565CC">
      <w:pPr>
        <w:numPr>
          <w:ilvl w:val="2"/>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Dizel</w:t>
      </w:r>
      <w:proofErr w:type="spellEnd"/>
      <w:r w:rsidRPr="00F565CC">
        <w:rPr>
          <w:rFonts w:ascii="Times New Roman" w:eastAsia="Calibri" w:hAnsi="Times New Roman" w:cs="Times New Roman"/>
          <w:lang w:val="en-US" w:eastAsia="tr-TR" w:bidi="en-US"/>
        </w:rPr>
        <w:t xml:space="preserve"> motor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şase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üzerine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titreşim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önleyici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donanım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aracılığı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monte   </w:t>
      </w:r>
      <w:proofErr w:type="spellStart"/>
      <w:r w:rsidRPr="00F565CC">
        <w:rPr>
          <w:rFonts w:ascii="Times New Roman" w:eastAsia="Calibri" w:hAnsi="Times New Roman" w:cs="Times New Roman"/>
          <w:lang w:val="en-US" w:eastAsia="tr-TR" w:bidi="en-US"/>
        </w:rPr>
        <w:t>edilecektir</w:t>
      </w:r>
      <w:proofErr w:type="spellEnd"/>
      <w:r w:rsidRPr="00F565CC">
        <w:rPr>
          <w:rFonts w:ascii="Times New Roman" w:eastAsia="Calibri" w:hAnsi="Times New Roman" w:cs="Times New Roman"/>
          <w:lang w:val="en-US" w:eastAsia="tr-TR" w:bidi="en-US"/>
        </w:rPr>
        <w:t>.</w:t>
      </w:r>
    </w:p>
    <w:p w14:paraId="1CEF5685" w14:textId="77777777" w:rsidR="00F565CC" w:rsidRPr="00F565CC" w:rsidRDefault="00F565CC" w:rsidP="00F565CC">
      <w:pPr>
        <w:numPr>
          <w:ilvl w:val="2"/>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Grupların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yere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üst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üste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montajında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titreşimin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yayılmasını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önleyecek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yalıtım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malzemeleri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lastik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takoz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kullanılacaktır</w:t>
      </w:r>
      <w:proofErr w:type="spellEnd"/>
      <w:r w:rsidRPr="00F565CC">
        <w:rPr>
          <w:rFonts w:ascii="Times New Roman" w:eastAsia="Calibri" w:hAnsi="Times New Roman" w:cs="Times New Roman"/>
          <w:lang w:val="en-US" w:eastAsia="tr-TR" w:bidi="en-US"/>
        </w:rPr>
        <w:t>.</w:t>
      </w:r>
    </w:p>
    <w:p w14:paraId="24D6DB86" w14:textId="77777777" w:rsidR="00F565CC" w:rsidRPr="00F565CC" w:rsidRDefault="00F565CC" w:rsidP="00F565CC">
      <w:pPr>
        <w:numPr>
          <w:ilvl w:val="2"/>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Tüm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bağlantı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elemanları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cıvata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somun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pul</w:t>
      </w:r>
      <w:proofErr w:type="spellEnd"/>
      <w:r w:rsidRPr="00F565CC">
        <w:rPr>
          <w:rFonts w:ascii="Times New Roman" w:eastAsia="Calibri" w:hAnsi="Times New Roman" w:cs="Times New Roman"/>
          <w:lang w:val="en-US" w:eastAsia="tr-TR" w:bidi="en-US"/>
        </w:rPr>
        <w:t xml:space="preserve"> vs.)  </w:t>
      </w:r>
      <w:proofErr w:type="spellStart"/>
      <w:r w:rsidRPr="00F565CC">
        <w:rPr>
          <w:rFonts w:ascii="Times New Roman" w:eastAsia="Calibri" w:hAnsi="Times New Roman" w:cs="Times New Roman"/>
          <w:lang w:val="en-US" w:eastAsia="tr-TR" w:bidi="en-US"/>
        </w:rPr>
        <w:t>paslanmaz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korozyona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karşı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korumalı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61B067CA" w14:textId="77777777" w:rsidR="00F565CC" w:rsidRPr="00F565CC" w:rsidRDefault="00F565CC" w:rsidP="00F565CC">
      <w:pPr>
        <w:numPr>
          <w:ilvl w:val="2"/>
          <w:numId w:val="28"/>
        </w:numPr>
        <w:tabs>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Günlük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yakıt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tankı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içerisine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montajı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yapılmış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dizel</w:t>
      </w:r>
      <w:proofErr w:type="spellEnd"/>
      <w:r w:rsidRPr="00F565CC">
        <w:rPr>
          <w:rFonts w:ascii="Times New Roman" w:eastAsia="Calibri" w:hAnsi="Times New Roman" w:cs="Times New Roman"/>
          <w:lang w:val="en-US" w:eastAsia="tr-TR" w:bidi="en-US"/>
        </w:rPr>
        <w:t xml:space="preserve"> motor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arasında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boru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bağlantıları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uygun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şekilde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yapılmış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Sistem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üzerinde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gerekli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vanalar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gösterge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havalık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filtreli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dolum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ağzı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kapağı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 xml:space="preserve">. </w:t>
      </w:r>
    </w:p>
    <w:p w14:paraId="478A8E7E" w14:textId="77777777" w:rsidR="00F565CC" w:rsidRPr="00F565CC" w:rsidRDefault="00F565CC" w:rsidP="00F565CC">
      <w:pPr>
        <w:numPr>
          <w:ilvl w:val="1"/>
          <w:numId w:val="28"/>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Jeneratörün</w:t>
      </w:r>
      <w:proofErr w:type="spellEnd"/>
      <w:r w:rsidRPr="00F565CC">
        <w:rPr>
          <w:rFonts w:ascii="Times New Roman" w:eastAsia="Calibri" w:hAnsi="Times New Roman" w:cs="Times New Roman"/>
          <w:b/>
          <w:lang w:val="en-US" w:eastAsia="tr-TR" w:bidi="en-US"/>
        </w:rPr>
        <w:t xml:space="preserve"> </w:t>
      </w:r>
      <w:proofErr w:type="spellStart"/>
      <w:r w:rsidRPr="00F565CC">
        <w:rPr>
          <w:rFonts w:ascii="Times New Roman" w:eastAsia="Calibri" w:hAnsi="Times New Roman" w:cs="Times New Roman"/>
          <w:lang w:val="en-US" w:eastAsia="tr-TR" w:bidi="en-US"/>
        </w:rPr>
        <w:t>konacağı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yer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ile</w:t>
      </w:r>
      <w:proofErr w:type="spellEnd"/>
      <w:r w:rsidRPr="00F565CC">
        <w:rPr>
          <w:rFonts w:ascii="Times New Roman" w:eastAsia="Calibri" w:hAnsi="Times New Roman" w:cs="Times New Roman"/>
          <w:b/>
          <w:lang w:val="en-US" w:eastAsia="tr-TR" w:bidi="en-US"/>
        </w:rPr>
        <w:t xml:space="preserve"> </w:t>
      </w:r>
      <w:r w:rsidRPr="00F565CC">
        <w:rPr>
          <w:rFonts w:ascii="Times New Roman" w:eastAsia="Calibri" w:hAnsi="Times New Roman" w:cs="Times New Roman"/>
          <w:lang w:val="en-US" w:eastAsia="tr-TR" w:bidi="en-US"/>
        </w:rPr>
        <w:t xml:space="preserve">transfer </w:t>
      </w:r>
      <w:proofErr w:type="spellStart"/>
      <w:r w:rsidRPr="00F565CC">
        <w:rPr>
          <w:rFonts w:ascii="Times New Roman" w:eastAsia="Calibri" w:hAnsi="Times New Roman" w:cs="Times New Roman"/>
          <w:lang w:val="en-US" w:eastAsia="tr-TR" w:bidi="en-US"/>
        </w:rPr>
        <w:t>panosu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ana </w:t>
      </w:r>
      <w:proofErr w:type="spellStart"/>
      <w:r w:rsidRPr="00F565CC">
        <w:rPr>
          <w:rFonts w:ascii="Times New Roman" w:eastAsia="Calibri" w:hAnsi="Times New Roman" w:cs="Times New Roman"/>
          <w:lang w:val="en-US" w:eastAsia="tr-TR" w:bidi="en-US"/>
        </w:rPr>
        <w:t>dağıtım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panoları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arasında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yapılması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gereken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güç</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kontrol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kabloları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uygun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kesit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özellikte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firma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tarafından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temin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edilip</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montajı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yapılacaktır</w:t>
      </w:r>
      <w:proofErr w:type="spellEnd"/>
      <w:r w:rsidRPr="00F565CC">
        <w:rPr>
          <w:rFonts w:ascii="Times New Roman" w:eastAsia="Calibri" w:hAnsi="Times New Roman" w:cs="Times New Roman"/>
          <w:lang w:val="en-US" w:eastAsia="tr-TR" w:bidi="en-US"/>
        </w:rPr>
        <w:t>.</w:t>
      </w:r>
    </w:p>
    <w:p w14:paraId="29895702" w14:textId="77777777" w:rsidR="00F565CC" w:rsidRPr="00F565CC" w:rsidRDefault="00F565CC" w:rsidP="00F565CC">
      <w:pPr>
        <w:numPr>
          <w:ilvl w:val="1"/>
          <w:numId w:val="28"/>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r w:rsidRPr="00F565CC">
        <w:rPr>
          <w:rFonts w:ascii="Times New Roman" w:eastAsia="Calibri" w:hAnsi="Times New Roman" w:cs="Times New Roman"/>
          <w:lang w:val="en-US" w:eastAsia="tr-TR" w:bidi="en-US"/>
        </w:rPr>
        <w:t xml:space="preserve">Her </w:t>
      </w:r>
      <w:proofErr w:type="spellStart"/>
      <w:r w:rsidRPr="00F565CC">
        <w:rPr>
          <w:rFonts w:ascii="Times New Roman" w:eastAsia="Calibri" w:hAnsi="Times New Roman" w:cs="Times New Roman"/>
          <w:lang w:val="en-US" w:eastAsia="tr-TR" w:bidi="en-US"/>
        </w:rPr>
        <w:t>türlü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elektrik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makine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inşaat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işlerinin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tümü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firma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tarafından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yapılacağından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teklif</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verecek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firmalar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jeneratörün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konulacağı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mahalleri</w:t>
      </w:r>
      <w:proofErr w:type="spellEnd"/>
      <w:r w:rsidRPr="00F565CC">
        <w:rPr>
          <w:rFonts w:ascii="Times New Roman" w:eastAsia="Calibri" w:hAnsi="Times New Roman" w:cs="Times New Roman"/>
          <w:lang w:val="en-US" w:eastAsia="tr-TR" w:bidi="en-US"/>
        </w:rPr>
        <w:t xml:space="preserve"> İDARE </w:t>
      </w:r>
      <w:proofErr w:type="spellStart"/>
      <w:r w:rsidRPr="00F565CC">
        <w:rPr>
          <w:rFonts w:ascii="Times New Roman" w:eastAsia="Calibri" w:hAnsi="Times New Roman" w:cs="Times New Roman"/>
          <w:lang w:val="en-US" w:eastAsia="tr-TR" w:bidi="en-US"/>
        </w:rPr>
        <w:t>elemanları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nezaretinde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ihaleden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önce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görebileceklerdir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sahasını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görmeyen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firmalar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ilave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çıkabilecek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malzemelerden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dolayı</w:t>
      </w:r>
      <w:proofErr w:type="spellEnd"/>
      <w:r w:rsidRPr="00F565CC">
        <w:rPr>
          <w:rFonts w:ascii="Times New Roman" w:eastAsia="Calibri" w:hAnsi="Times New Roman" w:cs="Times New Roman"/>
          <w:lang w:val="en-US" w:eastAsia="tr-TR" w:bidi="en-US"/>
        </w:rPr>
        <w:t xml:space="preserve"> İDARE ‘</w:t>
      </w:r>
      <w:proofErr w:type="spellStart"/>
      <w:r w:rsidRPr="00F565CC">
        <w:rPr>
          <w:rFonts w:ascii="Times New Roman" w:eastAsia="Calibri" w:hAnsi="Times New Roman" w:cs="Times New Roman"/>
          <w:lang w:val="en-US" w:eastAsia="tr-TR" w:bidi="en-US"/>
        </w:rPr>
        <w:t>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herhangi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talep</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edemeyeceklerdir</w:t>
      </w:r>
      <w:proofErr w:type="spellEnd"/>
      <w:r w:rsidRPr="00F565CC">
        <w:rPr>
          <w:rFonts w:ascii="Times New Roman" w:eastAsia="Calibri" w:hAnsi="Times New Roman" w:cs="Times New Roman"/>
          <w:lang w:val="en-US" w:eastAsia="tr-TR" w:bidi="en-US"/>
        </w:rPr>
        <w:t xml:space="preserve">. </w:t>
      </w:r>
    </w:p>
    <w:p w14:paraId="14DBBC66" w14:textId="77777777" w:rsidR="00F565CC" w:rsidRPr="00F565CC" w:rsidRDefault="00F565CC" w:rsidP="00F565CC">
      <w:pPr>
        <w:numPr>
          <w:ilvl w:val="1"/>
          <w:numId w:val="28"/>
        </w:numPr>
        <w:tabs>
          <w:tab w:val="left" w:pos="720"/>
          <w:tab w:val="left" w:pos="900"/>
          <w:tab w:val="left" w:pos="1800"/>
        </w:tabs>
        <w:spacing w:before="120" w:after="0" w:line="276" w:lineRule="auto"/>
        <w:ind w:right="-180"/>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Dizel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grubunun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konulacağı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zemine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uygun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standartlarda</w:t>
      </w:r>
      <w:proofErr w:type="spellEnd"/>
      <w:r w:rsidRPr="00F565CC">
        <w:rPr>
          <w:rFonts w:ascii="Times New Roman" w:eastAsia="Calibri" w:hAnsi="Times New Roman" w:cs="Times New Roman"/>
          <w:lang w:val="en-US" w:eastAsia="tr-TR" w:bidi="en-US"/>
        </w:rPr>
        <w:t xml:space="preserve"> ( </w:t>
      </w:r>
      <w:proofErr w:type="spellStart"/>
      <w:r w:rsidRPr="00F565CC">
        <w:rPr>
          <w:rFonts w:ascii="Times New Roman" w:eastAsia="Calibri" w:hAnsi="Times New Roman" w:cs="Times New Roman"/>
          <w:lang w:val="en-US" w:eastAsia="tr-TR" w:bidi="en-US"/>
        </w:rPr>
        <w:t>çevreden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gelen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suyun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basmamasına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yetecek</w:t>
      </w:r>
      <w:proofErr w:type="spellEnd"/>
      <w:r w:rsidRPr="00F565CC">
        <w:rPr>
          <w:rFonts w:ascii="Times New Roman" w:eastAsia="Calibri" w:hAnsi="Times New Roman" w:cs="Times New Roman"/>
          <w:lang w:val="en-US" w:eastAsia="tr-TR" w:bidi="en-US"/>
        </w:rPr>
        <w:t xml:space="preserve"> ) minimum 50 (</w:t>
      </w:r>
      <w:proofErr w:type="spellStart"/>
      <w:r w:rsidRPr="00F565CC">
        <w:rPr>
          <w:rFonts w:ascii="Times New Roman" w:eastAsia="Calibri" w:hAnsi="Times New Roman" w:cs="Times New Roman"/>
          <w:lang w:val="en-US" w:eastAsia="tr-TR" w:bidi="en-US"/>
        </w:rPr>
        <w:t>elli</w:t>
      </w:r>
      <w:proofErr w:type="spellEnd"/>
      <w:r w:rsidRPr="00F565CC">
        <w:rPr>
          <w:rFonts w:ascii="Times New Roman" w:eastAsia="Calibri" w:hAnsi="Times New Roman" w:cs="Times New Roman"/>
          <w:lang w:val="en-US" w:eastAsia="tr-TR" w:bidi="en-US"/>
        </w:rPr>
        <w:t>) cm ‘</w:t>
      </w:r>
      <w:proofErr w:type="spellStart"/>
      <w:r w:rsidRPr="00F565CC">
        <w:rPr>
          <w:rFonts w:ascii="Times New Roman" w:eastAsia="Calibri" w:hAnsi="Times New Roman" w:cs="Times New Roman"/>
          <w:lang w:val="en-US" w:eastAsia="tr-TR" w:bidi="en-US"/>
        </w:rPr>
        <w:t>lik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yükseklikte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betonarme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kaide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yapılması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oto</w:t>
      </w:r>
      <w:proofErr w:type="spellEnd"/>
      <w:r w:rsidRPr="00F565CC">
        <w:rPr>
          <w:rFonts w:ascii="Times New Roman" w:eastAsia="Calibri" w:hAnsi="Times New Roman" w:cs="Times New Roman"/>
          <w:lang w:val="en-US" w:eastAsia="tr-TR" w:bidi="en-US"/>
        </w:rPr>
        <w:t xml:space="preserve"> start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oto</w:t>
      </w:r>
      <w:proofErr w:type="spellEnd"/>
      <w:r w:rsidRPr="00F565CC">
        <w:rPr>
          <w:rFonts w:ascii="Times New Roman" w:eastAsia="Calibri" w:hAnsi="Times New Roman" w:cs="Times New Roman"/>
          <w:lang w:val="en-US" w:eastAsia="tr-TR" w:bidi="en-US"/>
        </w:rPr>
        <w:t xml:space="preserve"> transfer </w:t>
      </w:r>
      <w:proofErr w:type="spellStart"/>
      <w:r w:rsidRPr="00F565CC">
        <w:rPr>
          <w:rFonts w:ascii="Times New Roman" w:eastAsia="Calibri" w:hAnsi="Times New Roman" w:cs="Times New Roman"/>
          <w:lang w:val="en-US" w:eastAsia="tr-TR" w:bidi="en-US"/>
        </w:rPr>
        <w:t>ünitelerinin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kabloları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kontrol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enerji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kablolar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dışında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yeraltındaki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kısımlar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galvaniz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boru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içerisinden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galvaniz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saç</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kanalla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kaide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betonları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egzost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sistemi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hava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kanalları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davlumbaz</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yakıt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düzenleri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topraklama</w:t>
      </w:r>
      <w:proofErr w:type="spellEnd"/>
      <w:r w:rsidRPr="00F565CC">
        <w:rPr>
          <w:rFonts w:ascii="Times New Roman" w:eastAsia="Calibri" w:hAnsi="Times New Roman" w:cs="Times New Roman"/>
          <w:lang w:val="en-US" w:eastAsia="tr-TR" w:bidi="en-US"/>
        </w:rPr>
        <w:t xml:space="preserve"> vs. </w:t>
      </w:r>
      <w:proofErr w:type="spellStart"/>
      <w:r w:rsidRPr="00F565CC">
        <w:rPr>
          <w:rFonts w:ascii="Times New Roman" w:eastAsia="Calibri" w:hAnsi="Times New Roman" w:cs="Times New Roman"/>
          <w:lang w:val="en-US" w:eastAsia="tr-TR" w:bidi="en-US"/>
        </w:rPr>
        <w:t>gibi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firmaya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ait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olup</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komple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vaziyette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firma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tarafından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İDARE’ya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teslim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edilecektir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İşi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firma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dizel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grubunun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montajını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bağlantı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şemasına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uygun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otomatik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çalışmayı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sağlayacak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şekilde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yapacak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işe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başlamadan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önce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montaj</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planlarını</w:t>
      </w:r>
      <w:proofErr w:type="spellEnd"/>
      <w:r w:rsidRPr="00F565CC">
        <w:rPr>
          <w:rFonts w:ascii="Times New Roman" w:eastAsia="Calibri" w:hAnsi="Times New Roman" w:cs="Times New Roman"/>
          <w:lang w:val="en-US" w:eastAsia="tr-TR" w:bidi="en-US"/>
        </w:rPr>
        <w:t xml:space="preserve"> İDARE </w:t>
      </w:r>
      <w:proofErr w:type="spellStart"/>
      <w:r w:rsidRPr="00F565CC">
        <w:rPr>
          <w:rFonts w:ascii="Times New Roman" w:eastAsia="Calibri" w:hAnsi="Times New Roman" w:cs="Times New Roman"/>
          <w:lang w:val="en-US" w:eastAsia="tr-TR" w:bidi="en-US"/>
        </w:rPr>
        <w:t>yetkililerine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bildirilerek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işe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başlayacaklardır</w:t>
      </w:r>
      <w:proofErr w:type="spellEnd"/>
      <w:r w:rsidRPr="00F565CC">
        <w:rPr>
          <w:rFonts w:ascii="Times New Roman" w:eastAsia="Calibri" w:hAnsi="Times New Roman" w:cs="Times New Roman"/>
          <w:lang w:val="en-US" w:eastAsia="tr-TR" w:bidi="en-US"/>
        </w:rPr>
        <w:t>.</w:t>
      </w:r>
    </w:p>
    <w:p w14:paraId="4CD75245" w14:textId="77777777" w:rsidR="00F565CC" w:rsidRPr="00F565CC" w:rsidRDefault="00F565CC" w:rsidP="00F565CC">
      <w:pPr>
        <w:numPr>
          <w:ilvl w:val="1"/>
          <w:numId w:val="28"/>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lastRenderedPageBreak/>
        <w:t>Montaj</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gerekli</w:t>
      </w:r>
      <w:proofErr w:type="spellEnd"/>
      <w:r w:rsidRPr="00F565CC">
        <w:rPr>
          <w:rFonts w:ascii="Times New Roman" w:eastAsia="Calibri" w:hAnsi="Times New Roman" w:cs="Times New Roman"/>
          <w:lang w:val="en-US" w:eastAsia="tr-TR" w:bidi="en-US"/>
        </w:rPr>
        <w:t xml:space="preserve"> her </w:t>
      </w:r>
      <w:proofErr w:type="spellStart"/>
      <w:r w:rsidRPr="00F565CC">
        <w:rPr>
          <w:rFonts w:ascii="Times New Roman" w:eastAsia="Calibri" w:hAnsi="Times New Roman" w:cs="Times New Roman"/>
          <w:lang w:val="en-US" w:eastAsia="tr-TR" w:bidi="en-US"/>
        </w:rPr>
        <w:t>türlü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malzeme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işcilik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ücretleri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işi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firmaya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aittir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Bunlar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ayrıca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bir</w:t>
      </w:r>
      <w:proofErr w:type="spellEnd"/>
      <w:r w:rsidRPr="00F565CC">
        <w:rPr>
          <w:rFonts w:ascii="Times New Roman" w:eastAsia="Calibri" w:hAnsi="Times New Roman" w:cs="Times New Roman"/>
          <w:lang w:val="en-US" w:eastAsia="tr-TR" w:bidi="en-US"/>
        </w:rPr>
        <w:t xml:space="preserve"> bedel </w:t>
      </w:r>
      <w:proofErr w:type="spellStart"/>
      <w:r w:rsidRPr="00F565CC">
        <w:rPr>
          <w:rFonts w:ascii="Times New Roman" w:eastAsia="Calibri" w:hAnsi="Times New Roman" w:cs="Times New Roman"/>
          <w:lang w:val="en-US" w:eastAsia="tr-TR" w:bidi="en-US"/>
        </w:rPr>
        <w:t>ödenmeyecektir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Ayrıca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dizel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grubunun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tesise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nakliyesi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yükleniciye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ait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olacaktır</w:t>
      </w:r>
      <w:proofErr w:type="spellEnd"/>
      <w:r w:rsidRPr="00F565CC">
        <w:rPr>
          <w:rFonts w:ascii="Times New Roman" w:eastAsia="Calibri" w:hAnsi="Times New Roman" w:cs="Times New Roman"/>
          <w:lang w:val="en-US" w:eastAsia="tr-TR" w:bidi="en-US"/>
        </w:rPr>
        <w:t>.</w:t>
      </w:r>
    </w:p>
    <w:p w14:paraId="7B7C0A43" w14:textId="77777777" w:rsidR="00F565CC" w:rsidRPr="00F565CC" w:rsidRDefault="00F565CC" w:rsidP="00F565CC">
      <w:pPr>
        <w:numPr>
          <w:ilvl w:val="1"/>
          <w:numId w:val="28"/>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Kullanılacak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kablolar</w:t>
      </w:r>
      <w:proofErr w:type="spellEnd"/>
      <w:r w:rsidRPr="00F565CC">
        <w:rPr>
          <w:rFonts w:ascii="Times New Roman" w:eastAsia="Calibri" w:hAnsi="Times New Roman" w:cs="Times New Roman"/>
          <w:lang w:val="en-US" w:eastAsia="tr-TR" w:bidi="en-US"/>
        </w:rPr>
        <w:t>;</w:t>
      </w:r>
    </w:p>
    <w:p w14:paraId="60A2AD71" w14:textId="77777777" w:rsidR="00F565CC" w:rsidRPr="00F565CC" w:rsidRDefault="00F565CC" w:rsidP="00F565CC">
      <w:pPr>
        <w:tabs>
          <w:tab w:val="left" w:pos="720"/>
          <w:tab w:val="left" w:pos="900"/>
          <w:tab w:val="left" w:pos="1800"/>
        </w:tabs>
        <w:spacing w:before="120" w:after="0" w:line="276" w:lineRule="auto"/>
        <w:ind w:firstLine="720"/>
        <w:jc w:val="both"/>
        <w:rPr>
          <w:rFonts w:ascii="Times New Roman" w:eastAsia="Calibri" w:hAnsi="Times New Roman" w:cs="Times New Roman"/>
          <w:lang w:val="en-US" w:eastAsia="tr-TR" w:bidi="en-US"/>
        </w:rPr>
      </w:pPr>
    </w:p>
    <w:p w14:paraId="5BE4A0B1" w14:textId="77777777" w:rsidR="00F565CC" w:rsidRPr="00F565CC" w:rsidRDefault="00F565CC" w:rsidP="00F565CC">
      <w:pPr>
        <w:numPr>
          <w:ilvl w:val="0"/>
          <w:numId w:val="31"/>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Yüklenici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tesis</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kurulu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gücüne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göre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uygun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kablo</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kullanacaktır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Esas</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alınacak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kablo</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kesiti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gücü</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değil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tesis</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kurulu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gücüdür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Kablo</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mesafesi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jeneratörün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şase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alternatör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panosu</w:t>
      </w:r>
      <w:proofErr w:type="spellEnd"/>
      <w:r w:rsidRPr="00F565CC">
        <w:rPr>
          <w:rFonts w:ascii="Times New Roman" w:eastAsia="Calibri" w:hAnsi="Times New Roman" w:cs="Times New Roman"/>
          <w:lang w:val="en-US" w:eastAsia="tr-TR" w:bidi="en-US"/>
        </w:rPr>
        <w:t xml:space="preserve"> mahal </w:t>
      </w:r>
      <w:proofErr w:type="spellStart"/>
      <w:r w:rsidRPr="00F565CC">
        <w:rPr>
          <w:rFonts w:ascii="Times New Roman" w:eastAsia="Calibri" w:hAnsi="Times New Roman" w:cs="Times New Roman"/>
          <w:lang w:val="en-US" w:eastAsia="tr-TR" w:bidi="en-US"/>
        </w:rPr>
        <w:t>durumuna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göre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değişeceğinden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dolayı</w:t>
      </w:r>
      <w:proofErr w:type="spellEnd"/>
      <w:r w:rsidRPr="00F565CC">
        <w:rPr>
          <w:rFonts w:ascii="Times New Roman" w:eastAsia="Calibri" w:hAnsi="Times New Roman" w:cs="Times New Roman"/>
          <w:lang w:val="en-US" w:eastAsia="tr-TR" w:bidi="en-US"/>
        </w:rPr>
        <w:t xml:space="preserve"> her </w:t>
      </w:r>
      <w:proofErr w:type="spellStart"/>
      <w:r w:rsidRPr="00F565CC">
        <w:rPr>
          <w:rFonts w:ascii="Times New Roman" w:eastAsia="Calibri" w:hAnsi="Times New Roman" w:cs="Times New Roman"/>
          <w:lang w:val="en-US" w:eastAsia="tr-TR" w:bidi="en-US"/>
        </w:rPr>
        <w:t>firma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kablo</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mesafelerini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yerinde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görecek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metraja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göre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teklif</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verecektir</w:t>
      </w:r>
      <w:proofErr w:type="spellEnd"/>
      <w:r w:rsidRPr="00F565CC">
        <w:rPr>
          <w:rFonts w:ascii="Times New Roman" w:eastAsia="Calibri" w:hAnsi="Times New Roman" w:cs="Times New Roman"/>
          <w:lang w:val="en-US" w:eastAsia="tr-TR" w:bidi="en-US"/>
        </w:rPr>
        <w:t>.</w:t>
      </w:r>
    </w:p>
    <w:p w14:paraId="6CF57B91" w14:textId="77777777" w:rsidR="00F565CC" w:rsidRPr="00F565CC" w:rsidRDefault="00F565CC" w:rsidP="00F565CC">
      <w:pPr>
        <w:tabs>
          <w:tab w:val="left" w:pos="720"/>
          <w:tab w:val="left" w:pos="900"/>
          <w:tab w:val="left" w:pos="1800"/>
        </w:tabs>
        <w:spacing w:before="120" w:after="0" w:line="276" w:lineRule="auto"/>
        <w:ind w:firstLine="720"/>
        <w:jc w:val="both"/>
        <w:rPr>
          <w:rFonts w:ascii="Times New Roman" w:eastAsia="Calibri" w:hAnsi="Times New Roman" w:cs="Times New Roman"/>
          <w:lang w:val="en-US" w:eastAsia="tr-TR" w:bidi="en-US"/>
        </w:rPr>
      </w:pPr>
    </w:p>
    <w:p w14:paraId="20925EA4" w14:textId="77777777" w:rsidR="00F565CC" w:rsidRPr="00F565CC" w:rsidRDefault="00F565CC" w:rsidP="00F565CC">
      <w:pPr>
        <w:numPr>
          <w:ilvl w:val="1"/>
          <w:numId w:val="28"/>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Dizel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müstakil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topraklama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tesisatı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yürürlükteki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topraklama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yönetmeliğine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uygun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yapılacaktır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Yüklenici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firma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tarafından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resmi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rapor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muayene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komisyon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üyelerine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sunulacaktır</w:t>
      </w:r>
      <w:proofErr w:type="spellEnd"/>
      <w:r w:rsidRPr="00F565CC">
        <w:rPr>
          <w:rFonts w:ascii="Times New Roman" w:eastAsia="Calibri" w:hAnsi="Times New Roman" w:cs="Times New Roman"/>
          <w:lang w:val="en-US" w:eastAsia="tr-TR" w:bidi="en-US"/>
        </w:rPr>
        <w:t>.</w:t>
      </w:r>
    </w:p>
    <w:p w14:paraId="2A4581E3" w14:textId="77777777" w:rsidR="00F565CC" w:rsidRPr="00F565CC" w:rsidRDefault="00F565CC" w:rsidP="00F565CC">
      <w:pPr>
        <w:numPr>
          <w:ilvl w:val="1"/>
          <w:numId w:val="28"/>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Belirtilen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jeneratörün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gücü</w:t>
      </w:r>
      <w:proofErr w:type="spellEnd"/>
      <w:r w:rsidRPr="00F565CC">
        <w:rPr>
          <w:rFonts w:ascii="Times New Roman" w:eastAsia="Calibri" w:hAnsi="Times New Roman" w:cs="Times New Roman"/>
          <w:lang w:val="en-US" w:eastAsia="tr-TR" w:bidi="en-US"/>
        </w:rPr>
        <w:t xml:space="preserve"> minimum </w:t>
      </w:r>
      <w:proofErr w:type="spellStart"/>
      <w:r w:rsidRPr="00F565CC">
        <w:rPr>
          <w:rFonts w:ascii="Times New Roman" w:eastAsia="Calibri" w:hAnsi="Times New Roman" w:cs="Times New Roman"/>
          <w:lang w:val="en-US" w:eastAsia="tr-TR" w:bidi="en-US"/>
        </w:rPr>
        <w:t>güç</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projesinde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belirtilecek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olup</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tesisteki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belirtilen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ilgili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ekipmanları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yangın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sistemlerini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besleyecektir</w:t>
      </w:r>
      <w:proofErr w:type="spellEnd"/>
      <w:r w:rsidRPr="00F565CC">
        <w:rPr>
          <w:rFonts w:ascii="Times New Roman" w:eastAsia="Calibri" w:hAnsi="Times New Roman" w:cs="Times New Roman"/>
          <w:lang w:val="en-US" w:eastAsia="tr-TR" w:bidi="en-US"/>
        </w:rPr>
        <w:t xml:space="preserve">. </w:t>
      </w:r>
    </w:p>
    <w:p w14:paraId="47949FCE" w14:textId="77777777" w:rsidR="00F565CC" w:rsidRPr="00F565CC" w:rsidRDefault="00F565CC" w:rsidP="00F565CC">
      <w:pPr>
        <w:numPr>
          <w:ilvl w:val="1"/>
          <w:numId w:val="28"/>
        </w:numPr>
        <w:tabs>
          <w:tab w:val="left" w:pos="720"/>
          <w:tab w:val="left" w:pos="900"/>
          <w:tab w:val="left" w:pos="1800"/>
        </w:tabs>
        <w:spacing w:before="120" w:after="0" w:line="276" w:lineRule="auto"/>
        <w:jc w:val="both"/>
        <w:rPr>
          <w:rFonts w:ascii="Times New Roman" w:eastAsia="Calibri" w:hAnsi="Times New Roman" w:cs="Times New Roman"/>
          <w:lang w:val="en-US" w:eastAsia="tr-TR" w:bidi="en-US"/>
        </w:rPr>
      </w:pPr>
      <w:proofErr w:type="spellStart"/>
      <w:r w:rsidRPr="00F565CC">
        <w:rPr>
          <w:rFonts w:ascii="Times New Roman" w:eastAsia="Calibri" w:hAnsi="Times New Roman" w:cs="Times New Roman"/>
          <w:lang w:val="en-US" w:eastAsia="tr-TR" w:bidi="en-US"/>
        </w:rPr>
        <w:t>Jeneratörün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sisteme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montajı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için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gerekli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tadilat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projesi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Elektrik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İmdat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Grupları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Otoprodüktör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Tesisleri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Ruhsat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Yönetmeliği’nde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belirtildiği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şekliyle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ek’te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belirtilen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sabit</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jeneratör</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grubu</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tesisleri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elektrik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proje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çizim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genel</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teknik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şartnamesine</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uygun</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olarak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hazırlanacak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ilgili</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kuruluşa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onaylatılacak</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ve</w:t>
      </w:r>
      <w:proofErr w:type="spellEnd"/>
      <w:r w:rsidRPr="00F565CC">
        <w:rPr>
          <w:rFonts w:ascii="Times New Roman" w:eastAsia="Calibri" w:hAnsi="Times New Roman" w:cs="Times New Roman"/>
          <w:lang w:val="en-US" w:eastAsia="tr-TR" w:bidi="en-US"/>
        </w:rPr>
        <w:t xml:space="preserve"> 5 (</w:t>
      </w:r>
      <w:proofErr w:type="spellStart"/>
      <w:r w:rsidRPr="00F565CC">
        <w:rPr>
          <w:rFonts w:ascii="Times New Roman" w:eastAsia="Calibri" w:hAnsi="Times New Roman" w:cs="Times New Roman"/>
          <w:lang w:val="en-US" w:eastAsia="tr-TR" w:bidi="en-US"/>
        </w:rPr>
        <w:t>beş</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takım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onaylı</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proje</w:t>
      </w:r>
      <w:proofErr w:type="spellEnd"/>
      <w:r w:rsidRPr="00F565CC">
        <w:rPr>
          <w:rFonts w:ascii="Times New Roman" w:eastAsia="Calibri" w:hAnsi="Times New Roman" w:cs="Times New Roman"/>
          <w:lang w:val="en-US" w:eastAsia="tr-TR" w:bidi="en-US"/>
        </w:rPr>
        <w:t xml:space="preserve"> İDARE’ </w:t>
      </w:r>
      <w:proofErr w:type="spellStart"/>
      <w:r w:rsidRPr="00F565CC">
        <w:rPr>
          <w:rFonts w:ascii="Times New Roman" w:eastAsia="Calibri" w:hAnsi="Times New Roman" w:cs="Times New Roman"/>
          <w:lang w:val="en-US" w:eastAsia="tr-TR" w:bidi="en-US"/>
        </w:rPr>
        <w:t>ya</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teslim</w:t>
      </w:r>
      <w:proofErr w:type="spellEnd"/>
      <w:r w:rsidRPr="00F565CC">
        <w:rPr>
          <w:rFonts w:ascii="Times New Roman" w:eastAsia="Calibri" w:hAnsi="Times New Roman" w:cs="Times New Roman"/>
          <w:lang w:val="en-US" w:eastAsia="tr-TR" w:bidi="en-US"/>
        </w:rPr>
        <w:t xml:space="preserve"> </w:t>
      </w:r>
      <w:proofErr w:type="spellStart"/>
      <w:r w:rsidRPr="00F565CC">
        <w:rPr>
          <w:rFonts w:ascii="Times New Roman" w:eastAsia="Calibri" w:hAnsi="Times New Roman" w:cs="Times New Roman"/>
          <w:lang w:val="en-US" w:eastAsia="tr-TR" w:bidi="en-US"/>
        </w:rPr>
        <w:t>edilecektir</w:t>
      </w:r>
      <w:proofErr w:type="spellEnd"/>
      <w:r w:rsidRPr="00F565CC">
        <w:rPr>
          <w:rFonts w:ascii="Times New Roman" w:eastAsia="Calibri" w:hAnsi="Times New Roman" w:cs="Times New Roman"/>
          <w:lang w:val="en-US" w:eastAsia="tr-TR" w:bidi="en-US"/>
        </w:rPr>
        <w:t>.</w:t>
      </w:r>
    </w:p>
    <w:p w14:paraId="2BC38079" w14:textId="77777777" w:rsidR="00F565CC" w:rsidRPr="00F565CC" w:rsidRDefault="00F565CC" w:rsidP="00F565CC">
      <w:pPr>
        <w:widowControl w:val="0"/>
        <w:suppressAutoHyphens/>
        <w:autoSpaceDE w:val="0"/>
        <w:spacing w:before="120" w:after="0" w:line="276" w:lineRule="auto"/>
        <w:jc w:val="both"/>
        <w:rPr>
          <w:rFonts w:ascii="Times New Roman" w:eastAsia="Calibri" w:hAnsi="Times New Roman" w:cs="Times New Roman"/>
          <w:lang w:val="en-US" w:bidi="en-US"/>
        </w:rPr>
      </w:pPr>
    </w:p>
    <w:p w14:paraId="0624653F" w14:textId="77777777" w:rsidR="00F565CC" w:rsidRPr="00F565CC" w:rsidRDefault="00F565CC" w:rsidP="00F565CC">
      <w:pPr>
        <w:numPr>
          <w:ilvl w:val="0"/>
          <w:numId w:val="32"/>
        </w:numPr>
        <w:spacing w:before="120" w:after="0" w:line="276" w:lineRule="auto"/>
        <w:contextualSpacing/>
        <w:jc w:val="both"/>
        <w:rPr>
          <w:rFonts w:ascii="Times New Roman" w:eastAsia="Calibri" w:hAnsi="Times New Roman" w:cs="Times New Roman"/>
          <w:b/>
          <w:lang w:val="en-US" w:bidi="en-US"/>
        </w:rPr>
      </w:pPr>
      <w:r w:rsidRPr="00F565CC">
        <w:rPr>
          <w:rFonts w:ascii="Times New Roman" w:eastAsia="Times New Roman" w:hAnsi="Times New Roman" w:cs="Times New Roman"/>
          <w:b/>
          <w:bCs/>
          <w:color w:val="0070C0"/>
          <w:lang w:eastAsia="tr-TR"/>
        </w:rPr>
        <w:t>Kamera Teknik Şartnamesi</w:t>
      </w:r>
    </w:p>
    <w:p w14:paraId="3D4CD9B5" w14:textId="77777777" w:rsidR="00F565CC" w:rsidRPr="00F565CC" w:rsidRDefault="00F565CC" w:rsidP="00F565CC">
      <w:pPr>
        <w:spacing w:before="120" w:after="0" w:line="276" w:lineRule="auto"/>
        <w:ind w:firstLine="720"/>
        <w:jc w:val="center"/>
        <w:rPr>
          <w:rFonts w:ascii="Times New Roman" w:eastAsia="Calibri" w:hAnsi="Times New Roman" w:cs="Times New Roman"/>
          <w:b/>
          <w:lang w:val="en-US" w:bidi="en-US"/>
        </w:rPr>
      </w:pPr>
    </w:p>
    <w:p w14:paraId="4848DAF5" w14:textId="77777777" w:rsidR="00F565CC" w:rsidRPr="00F565CC" w:rsidRDefault="00F565CC" w:rsidP="00F565CC">
      <w:pPr>
        <w:keepNext/>
        <w:numPr>
          <w:ilvl w:val="1"/>
          <w:numId w:val="32"/>
        </w:numPr>
        <w:suppressAutoHyphens/>
        <w:spacing w:before="120" w:after="240" w:line="276" w:lineRule="auto"/>
        <w:jc w:val="both"/>
        <w:outlineLvl w:val="2"/>
        <w:rPr>
          <w:rFonts w:ascii="Times New Roman" w:eastAsia="Times New Roman" w:hAnsi="Times New Roman" w:cs="Times New Roman"/>
          <w:b/>
          <w:bCs/>
          <w:lang w:val="en-US" w:bidi="en-US"/>
        </w:rPr>
      </w:pPr>
      <w:proofErr w:type="spellStart"/>
      <w:r w:rsidRPr="00F565CC">
        <w:rPr>
          <w:rFonts w:ascii="Times New Roman" w:eastAsia="Times New Roman" w:hAnsi="Times New Roman" w:cs="Times New Roman"/>
          <w:b/>
          <w:bCs/>
          <w:lang w:val="en-US" w:bidi="en-US"/>
        </w:rPr>
        <w:t>İç</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Ortam</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Sabit</w:t>
      </w:r>
      <w:proofErr w:type="spellEnd"/>
      <w:r w:rsidRPr="00F565CC">
        <w:rPr>
          <w:rFonts w:ascii="Times New Roman" w:eastAsia="Times New Roman" w:hAnsi="Times New Roman" w:cs="Times New Roman"/>
          <w:b/>
          <w:bCs/>
          <w:lang w:val="en-US" w:bidi="en-US"/>
        </w:rPr>
        <w:t xml:space="preserve"> Dome, </w:t>
      </w:r>
      <w:proofErr w:type="spellStart"/>
      <w:r w:rsidRPr="00F565CC">
        <w:rPr>
          <w:rFonts w:ascii="Times New Roman" w:eastAsia="Times New Roman" w:hAnsi="Times New Roman" w:cs="Times New Roman"/>
          <w:b/>
          <w:bCs/>
          <w:lang w:val="en-US" w:bidi="en-US"/>
        </w:rPr>
        <w:t>Dış</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Ortam</w:t>
      </w:r>
      <w:proofErr w:type="spellEnd"/>
      <w:r w:rsidRPr="00F565CC">
        <w:rPr>
          <w:rFonts w:ascii="Times New Roman" w:eastAsia="Times New Roman" w:hAnsi="Times New Roman" w:cs="Times New Roman"/>
          <w:b/>
          <w:bCs/>
          <w:lang w:val="en-US" w:bidi="en-US"/>
        </w:rPr>
        <w:t xml:space="preserve"> </w:t>
      </w:r>
      <w:proofErr w:type="spellStart"/>
      <w:r w:rsidRPr="00F565CC">
        <w:rPr>
          <w:rFonts w:ascii="Times New Roman" w:eastAsia="Times New Roman" w:hAnsi="Times New Roman" w:cs="Times New Roman"/>
          <w:b/>
          <w:bCs/>
          <w:lang w:val="en-US" w:bidi="en-US"/>
        </w:rPr>
        <w:t>Sabit</w:t>
      </w:r>
      <w:proofErr w:type="spellEnd"/>
      <w:r w:rsidRPr="00F565CC">
        <w:rPr>
          <w:rFonts w:ascii="Times New Roman" w:eastAsia="Times New Roman" w:hAnsi="Times New Roman" w:cs="Times New Roman"/>
          <w:b/>
          <w:bCs/>
          <w:lang w:val="en-US" w:bidi="en-US"/>
        </w:rPr>
        <w:t xml:space="preserve"> Box/Bullet Tipi </w:t>
      </w:r>
      <w:proofErr w:type="spellStart"/>
      <w:r w:rsidRPr="00F565CC">
        <w:rPr>
          <w:rFonts w:ascii="Times New Roman" w:eastAsia="Times New Roman" w:hAnsi="Times New Roman" w:cs="Times New Roman"/>
          <w:b/>
          <w:bCs/>
          <w:lang w:val="en-US" w:bidi="en-US"/>
        </w:rPr>
        <w:t>Kamera</w:t>
      </w:r>
      <w:proofErr w:type="spellEnd"/>
      <w:r w:rsidRPr="00F565CC">
        <w:rPr>
          <w:rFonts w:ascii="Times New Roman" w:eastAsia="Times New Roman" w:hAnsi="Times New Roman" w:cs="Times New Roman"/>
          <w:b/>
          <w:bCs/>
          <w:lang w:val="en-US" w:bidi="en-US"/>
        </w:rPr>
        <w:t xml:space="preserve"> </w:t>
      </w:r>
    </w:p>
    <w:p w14:paraId="2E04B98E" w14:textId="77777777" w:rsidR="00F565CC" w:rsidRPr="00F565CC" w:rsidRDefault="00F565CC" w:rsidP="00F565CC">
      <w:pPr>
        <w:spacing w:before="120" w:after="0" w:line="276" w:lineRule="auto"/>
        <w:ind w:firstLine="720"/>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ONVİF Profile S destekleyecektir.</w:t>
      </w:r>
    </w:p>
    <w:p w14:paraId="064F3A2E" w14:textId="77777777" w:rsidR="00F565CC" w:rsidRPr="00F565CC" w:rsidRDefault="00F565CC" w:rsidP="00F565CC">
      <w:pPr>
        <w:spacing w:before="120" w:after="0" w:line="276" w:lineRule="auto"/>
        <w:ind w:firstLine="720"/>
        <w:jc w:val="both"/>
        <w:rPr>
          <w:rFonts w:ascii="Times New Roman" w:eastAsia="Calibri" w:hAnsi="Times New Roman" w:cs="Times New Roman"/>
          <w:bCs/>
          <w:noProof/>
          <w:lang w:val="en-US" w:bidi="en-US"/>
        </w:rPr>
      </w:pPr>
      <w:proofErr w:type="spellStart"/>
      <w:r w:rsidRPr="00F565CC">
        <w:rPr>
          <w:rFonts w:ascii="Times New Roman" w:eastAsia="Calibri" w:hAnsi="Times New Roman" w:cs="Times New Roman"/>
          <w:bCs/>
          <w:lang w:val="en-US" w:bidi="en-US"/>
        </w:rPr>
        <w:t>Hareketli</w:t>
      </w:r>
      <w:proofErr w:type="spellEnd"/>
      <w:r w:rsidRPr="00F565CC">
        <w:rPr>
          <w:rFonts w:ascii="Times New Roman" w:eastAsia="Calibri" w:hAnsi="Times New Roman" w:cs="Times New Roman"/>
          <w:bCs/>
          <w:lang w:val="en-US" w:bidi="en-US"/>
        </w:rPr>
        <w:t xml:space="preserve"> (Speed Dome) </w:t>
      </w:r>
      <w:proofErr w:type="spellStart"/>
      <w:r w:rsidRPr="00F565CC">
        <w:rPr>
          <w:rFonts w:ascii="Times New Roman" w:eastAsia="Calibri" w:hAnsi="Times New Roman" w:cs="Times New Roman"/>
          <w:bCs/>
          <w:lang w:val="en-US" w:bidi="en-US"/>
        </w:rPr>
        <w:t>Kamera</w:t>
      </w:r>
      <w:proofErr w:type="spellEnd"/>
    </w:p>
    <w:p w14:paraId="2877B607" w14:textId="77777777" w:rsidR="00F565CC" w:rsidRPr="00F565CC" w:rsidRDefault="00F565CC" w:rsidP="00F565CC">
      <w:pPr>
        <w:spacing w:before="120" w:after="0" w:line="276" w:lineRule="auto"/>
        <w:ind w:firstLine="720"/>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ONVİF Profile S destekleyecektir.</w:t>
      </w:r>
    </w:p>
    <w:p w14:paraId="138EF0AE" w14:textId="77777777" w:rsidR="00F565CC" w:rsidRPr="00F565CC" w:rsidRDefault="00F565CC" w:rsidP="00F565CC">
      <w:pPr>
        <w:spacing w:before="120" w:after="0" w:line="276" w:lineRule="auto"/>
        <w:ind w:firstLine="720"/>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Aşağıdaki PTZ protokollerinden en az biri desteklenecektir:</w:t>
      </w:r>
    </w:p>
    <w:p w14:paraId="6DB3F749" w14:textId="77777777" w:rsidR="00F565CC" w:rsidRPr="00F565CC" w:rsidRDefault="00F565CC" w:rsidP="00F565CC">
      <w:pPr>
        <w:spacing w:before="120" w:after="0" w:line="276" w:lineRule="auto"/>
        <w:ind w:firstLine="720"/>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AXIS (IP) </w:t>
      </w:r>
    </w:p>
    <w:p w14:paraId="2C228E94" w14:textId="77777777" w:rsidR="00F565CC" w:rsidRPr="00F565CC" w:rsidRDefault="00F565CC" w:rsidP="00F565CC">
      <w:pPr>
        <w:spacing w:before="120" w:after="0" w:line="276" w:lineRule="auto"/>
        <w:ind w:firstLine="720"/>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PELC P/D (Serial)</w:t>
      </w:r>
    </w:p>
    <w:p w14:paraId="44C47C56" w14:textId="77777777" w:rsidR="00F565CC" w:rsidRPr="00F565CC" w:rsidRDefault="00F565CC" w:rsidP="00F565CC">
      <w:pPr>
        <w:spacing w:before="120" w:after="0" w:line="276" w:lineRule="auto"/>
        <w:ind w:firstLine="720"/>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Sony (IP)</w:t>
      </w:r>
    </w:p>
    <w:p w14:paraId="40E2CE67" w14:textId="77777777" w:rsidR="00F565CC" w:rsidRPr="00F565CC" w:rsidRDefault="00F565CC" w:rsidP="00F565CC">
      <w:pPr>
        <w:spacing w:before="120" w:after="0" w:line="276" w:lineRule="auto"/>
        <w:ind w:firstLine="720"/>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Panasonic (Serial)</w:t>
      </w:r>
    </w:p>
    <w:p w14:paraId="5815131E" w14:textId="77777777" w:rsidR="00F565CC" w:rsidRPr="00F565CC" w:rsidRDefault="00F565CC" w:rsidP="00F565CC">
      <w:pPr>
        <w:spacing w:before="120" w:after="0" w:line="276" w:lineRule="auto"/>
        <w:ind w:firstLine="720"/>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UDP / SUPPLIER (IP)</w:t>
      </w:r>
    </w:p>
    <w:p w14:paraId="3B8B4D9A" w14:textId="77777777" w:rsidR="00F565CC" w:rsidRPr="00F565CC" w:rsidRDefault="00F565CC" w:rsidP="00F565CC">
      <w:pPr>
        <w:spacing w:before="120" w:after="0" w:line="276" w:lineRule="auto"/>
        <w:ind w:firstLine="720"/>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UDP / SUPPLIER (Serial)</w:t>
      </w:r>
    </w:p>
    <w:p w14:paraId="6A2CCF68" w14:textId="77777777" w:rsidR="00F565CC" w:rsidRPr="00F565CC" w:rsidRDefault="00F565CC" w:rsidP="00F565CC">
      <w:pPr>
        <w:spacing w:before="120" w:after="0" w:line="276" w:lineRule="auto"/>
        <w:ind w:firstLine="720"/>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Phillips / Bosch (Serial)</w:t>
      </w:r>
    </w:p>
    <w:p w14:paraId="541DA70A" w14:textId="77777777" w:rsidR="00F565CC" w:rsidRPr="00F565CC" w:rsidRDefault="00F565CC" w:rsidP="00F565CC">
      <w:pPr>
        <w:tabs>
          <w:tab w:val="left" w:pos="851"/>
        </w:tabs>
        <w:spacing w:after="0" w:line="276" w:lineRule="auto"/>
        <w:contextualSpacing/>
        <w:jc w:val="both"/>
        <w:rPr>
          <w:rFonts w:ascii="Times New Roman" w:eastAsia="Times New Roman" w:hAnsi="Times New Roman" w:cs="Times New Roman"/>
          <w:b/>
          <w:lang w:eastAsia="tr-TR"/>
        </w:rPr>
      </w:pPr>
      <w:bookmarkStart w:id="276" w:name="_Hlk493209681"/>
    </w:p>
    <w:p w14:paraId="109E17CE" w14:textId="77777777" w:rsidR="00F565CC" w:rsidRPr="00F565CC" w:rsidRDefault="00F565CC" w:rsidP="00F565CC">
      <w:pPr>
        <w:numPr>
          <w:ilvl w:val="1"/>
          <w:numId w:val="32"/>
        </w:numPr>
        <w:tabs>
          <w:tab w:val="left" w:pos="851"/>
        </w:tabs>
        <w:spacing w:before="120" w:after="0" w:line="276" w:lineRule="auto"/>
        <w:contextualSpacing/>
        <w:jc w:val="both"/>
        <w:rPr>
          <w:rFonts w:ascii="Times New Roman" w:eastAsia="Times New Roman" w:hAnsi="Times New Roman" w:cs="Times New Roman"/>
          <w:bCs/>
          <w:noProof/>
          <w:lang w:val="en-US"/>
        </w:rPr>
      </w:pPr>
      <w:r w:rsidRPr="00F565CC">
        <w:rPr>
          <w:rFonts w:ascii="Times New Roman" w:eastAsia="Times New Roman" w:hAnsi="Times New Roman" w:cs="Times New Roman"/>
          <w:bCs/>
          <w:noProof/>
          <w:lang w:val="en-US"/>
        </w:rPr>
        <w:t>Ağ Görüntü Kayıt Cihazı (NVR)</w:t>
      </w:r>
    </w:p>
    <w:p w14:paraId="1C040644" w14:textId="77777777" w:rsidR="00F565CC" w:rsidRPr="00F565CC" w:rsidRDefault="00F565CC" w:rsidP="00F565CC">
      <w:pPr>
        <w:tabs>
          <w:tab w:val="left" w:pos="851"/>
        </w:tabs>
        <w:spacing w:after="0" w:line="276" w:lineRule="auto"/>
        <w:ind w:left="1080"/>
        <w:contextualSpacing/>
        <w:jc w:val="both"/>
        <w:rPr>
          <w:rFonts w:ascii="Times New Roman" w:eastAsia="Times New Roman" w:hAnsi="Times New Roman" w:cs="Times New Roman"/>
          <w:b/>
          <w:noProof/>
          <w:lang w:val="en-US"/>
        </w:rPr>
      </w:pPr>
    </w:p>
    <w:p w14:paraId="61711CAB" w14:textId="77777777" w:rsidR="00F565CC" w:rsidRPr="00F565CC" w:rsidRDefault="00F565CC" w:rsidP="00F565CC">
      <w:pPr>
        <w:numPr>
          <w:ilvl w:val="2"/>
          <w:numId w:val="32"/>
        </w:numPr>
        <w:spacing w:before="120" w:after="200" w:line="276" w:lineRule="auto"/>
        <w:ind w:left="284"/>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 xml:space="preserve">Kayıt cihazı, aşağıda bulunan fonksiyonları API, SDK, </w:t>
      </w:r>
      <w:proofErr w:type="spellStart"/>
      <w:r w:rsidRPr="00F565CC">
        <w:rPr>
          <w:rFonts w:ascii="Times New Roman" w:eastAsia="Times New Roman" w:hAnsi="Times New Roman" w:cs="Times New Roman"/>
          <w:bCs/>
          <w:lang w:eastAsia="tr-TR"/>
        </w:rPr>
        <w:t>cgi</w:t>
      </w:r>
      <w:proofErr w:type="spellEnd"/>
      <w:r w:rsidRPr="00F565CC">
        <w:rPr>
          <w:rFonts w:ascii="Times New Roman" w:eastAsia="Times New Roman" w:hAnsi="Times New Roman" w:cs="Times New Roman"/>
          <w:bCs/>
          <w:lang w:eastAsia="tr-TR"/>
        </w:rPr>
        <w:t xml:space="preserve">, http gibi </w:t>
      </w:r>
      <w:proofErr w:type="spellStart"/>
      <w:r w:rsidRPr="00F565CC">
        <w:rPr>
          <w:rFonts w:ascii="Times New Roman" w:eastAsia="Times New Roman" w:hAnsi="Times New Roman" w:cs="Times New Roman"/>
          <w:bCs/>
          <w:lang w:eastAsia="tr-TR"/>
        </w:rPr>
        <w:t>arayüzlerden</w:t>
      </w:r>
      <w:proofErr w:type="spellEnd"/>
      <w:r w:rsidRPr="00F565CC">
        <w:rPr>
          <w:rFonts w:ascii="Times New Roman" w:eastAsia="Times New Roman" w:hAnsi="Times New Roman" w:cs="Times New Roman"/>
          <w:bCs/>
          <w:lang w:eastAsia="tr-TR"/>
        </w:rPr>
        <w:t xml:space="preserve"> bir veya birkaçı ile sağlamalıdır. Bu fonksiyonları sağlayan API, SDK, </w:t>
      </w:r>
      <w:proofErr w:type="spellStart"/>
      <w:r w:rsidRPr="00F565CC">
        <w:rPr>
          <w:rFonts w:ascii="Times New Roman" w:eastAsia="Times New Roman" w:hAnsi="Times New Roman" w:cs="Times New Roman"/>
          <w:bCs/>
          <w:lang w:eastAsia="tr-TR"/>
        </w:rPr>
        <w:t>cgi</w:t>
      </w:r>
      <w:proofErr w:type="spellEnd"/>
      <w:r w:rsidRPr="00F565CC">
        <w:rPr>
          <w:rFonts w:ascii="Times New Roman" w:eastAsia="Times New Roman" w:hAnsi="Times New Roman" w:cs="Times New Roman"/>
          <w:bCs/>
          <w:lang w:eastAsia="tr-TR"/>
        </w:rPr>
        <w:t xml:space="preserve">, http gibi </w:t>
      </w:r>
      <w:proofErr w:type="spellStart"/>
      <w:r w:rsidRPr="00F565CC">
        <w:rPr>
          <w:rFonts w:ascii="Times New Roman" w:eastAsia="Times New Roman" w:hAnsi="Times New Roman" w:cs="Times New Roman"/>
          <w:bCs/>
          <w:lang w:eastAsia="tr-TR"/>
        </w:rPr>
        <w:t>arayüzler</w:t>
      </w:r>
      <w:proofErr w:type="spellEnd"/>
      <w:r w:rsidRPr="00F565CC">
        <w:rPr>
          <w:rFonts w:ascii="Times New Roman" w:eastAsia="Times New Roman" w:hAnsi="Times New Roman" w:cs="Times New Roman"/>
          <w:bCs/>
          <w:lang w:eastAsia="tr-TR"/>
        </w:rPr>
        <w:t xml:space="preserve">, EGM VMS </w:t>
      </w:r>
      <w:r w:rsidRPr="00F565CC">
        <w:rPr>
          <w:rFonts w:ascii="Times New Roman" w:eastAsia="Times New Roman" w:hAnsi="Times New Roman" w:cs="Times New Roman"/>
          <w:bCs/>
          <w:lang w:eastAsia="tr-TR"/>
        </w:rPr>
        <w:lastRenderedPageBreak/>
        <w:t xml:space="preserve">sistemlerine hali hazırda entegre değil ise, bahse konu entegrasyon yüklenici tarafından ilgili API, SDK, </w:t>
      </w:r>
      <w:proofErr w:type="spellStart"/>
      <w:r w:rsidRPr="00F565CC">
        <w:rPr>
          <w:rFonts w:ascii="Times New Roman" w:eastAsia="Times New Roman" w:hAnsi="Times New Roman" w:cs="Times New Roman"/>
          <w:bCs/>
          <w:lang w:eastAsia="tr-TR"/>
        </w:rPr>
        <w:t>cgi</w:t>
      </w:r>
      <w:proofErr w:type="spellEnd"/>
      <w:r w:rsidRPr="00F565CC">
        <w:rPr>
          <w:rFonts w:ascii="Times New Roman" w:eastAsia="Times New Roman" w:hAnsi="Times New Roman" w:cs="Times New Roman"/>
          <w:bCs/>
          <w:lang w:eastAsia="tr-TR"/>
        </w:rPr>
        <w:t xml:space="preserve">, http </w:t>
      </w:r>
      <w:proofErr w:type="spellStart"/>
      <w:r w:rsidRPr="00F565CC">
        <w:rPr>
          <w:rFonts w:ascii="Times New Roman" w:eastAsia="Times New Roman" w:hAnsi="Times New Roman" w:cs="Times New Roman"/>
          <w:bCs/>
          <w:lang w:eastAsia="tr-TR"/>
        </w:rPr>
        <w:t>arayüzler</w:t>
      </w:r>
      <w:proofErr w:type="spellEnd"/>
      <w:r w:rsidRPr="00F565CC">
        <w:rPr>
          <w:rFonts w:ascii="Times New Roman" w:eastAsia="Times New Roman" w:hAnsi="Times New Roman" w:cs="Times New Roman"/>
          <w:bCs/>
          <w:lang w:eastAsia="tr-TR"/>
        </w:rPr>
        <w:t xml:space="preserve"> </w:t>
      </w:r>
      <w:proofErr w:type="spellStart"/>
      <w:r w:rsidRPr="00F565CC">
        <w:rPr>
          <w:rFonts w:ascii="Times New Roman" w:eastAsia="Times New Roman" w:hAnsi="Times New Roman" w:cs="Times New Roman"/>
          <w:bCs/>
          <w:lang w:eastAsia="tr-TR"/>
        </w:rPr>
        <w:t>EGM’ye</w:t>
      </w:r>
      <w:proofErr w:type="spellEnd"/>
      <w:r w:rsidRPr="00F565CC">
        <w:rPr>
          <w:rFonts w:ascii="Times New Roman" w:eastAsia="Times New Roman" w:hAnsi="Times New Roman" w:cs="Times New Roman"/>
          <w:bCs/>
          <w:lang w:eastAsia="tr-TR"/>
        </w:rPr>
        <w:t xml:space="preserve"> teslim edilecek ve </w:t>
      </w:r>
      <w:proofErr w:type="spellStart"/>
      <w:r w:rsidRPr="00F565CC">
        <w:rPr>
          <w:rFonts w:ascii="Times New Roman" w:eastAsia="Times New Roman" w:hAnsi="Times New Roman" w:cs="Times New Roman"/>
          <w:bCs/>
          <w:lang w:eastAsia="tr-TR"/>
        </w:rPr>
        <w:t>EGM'nin</w:t>
      </w:r>
      <w:proofErr w:type="spellEnd"/>
      <w:r w:rsidRPr="00F565CC">
        <w:rPr>
          <w:rFonts w:ascii="Times New Roman" w:eastAsia="Times New Roman" w:hAnsi="Times New Roman" w:cs="Times New Roman"/>
          <w:bCs/>
          <w:lang w:eastAsia="tr-TR"/>
        </w:rPr>
        <w:t xml:space="preserve"> izni ile yaptırılacaktır.</w:t>
      </w:r>
      <w:bookmarkEnd w:id="276"/>
    </w:p>
    <w:p w14:paraId="4B65AE47" w14:textId="77777777" w:rsidR="00F565CC" w:rsidRPr="00F565CC" w:rsidRDefault="00F565CC" w:rsidP="00F565CC">
      <w:pPr>
        <w:numPr>
          <w:ilvl w:val="2"/>
          <w:numId w:val="32"/>
        </w:numPr>
        <w:spacing w:before="120" w:after="200" w:line="276" w:lineRule="auto"/>
        <w:ind w:left="142" w:firstLine="0"/>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 xml:space="preserve">API, SDK, </w:t>
      </w:r>
      <w:proofErr w:type="spellStart"/>
      <w:r w:rsidRPr="00F565CC">
        <w:rPr>
          <w:rFonts w:ascii="Times New Roman" w:eastAsia="Times New Roman" w:hAnsi="Times New Roman" w:cs="Times New Roman"/>
          <w:bCs/>
          <w:lang w:eastAsia="tr-TR"/>
        </w:rPr>
        <w:t>cgi</w:t>
      </w:r>
      <w:proofErr w:type="spellEnd"/>
      <w:r w:rsidRPr="00F565CC">
        <w:rPr>
          <w:rFonts w:ascii="Times New Roman" w:eastAsia="Times New Roman" w:hAnsi="Times New Roman" w:cs="Times New Roman"/>
          <w:bCs/>
          <w:lang w:eastAsia="tr-TR"/>
        </w:rPr>
        <w:t xml:space="preserve">, http gibi </w:t>
      </w:r>
      <w:proofErr w:type="spellStart"/>
      <w:r w:rsidRPr="00F565CC">
        <w:rPr>
          <w:rFonts w:ascii="Times New Roman" w:eastAsia="Times New Roman" w:hAnsi="Times New Roman" w:cs="Times New Roman"/>
          <w:bCs/>
          <w:lang w:eastAsia="tr-TR"/>
        </w:rPr>
        <w:t>arayüzlerle</w:t>
      </w:r>
      <w:proofErr w:type="spellEnd"/>
      <w:r w:rsidRPr="00F565CC">
        <w:rPr>
          <w:rFonts w:ascii="Times New Roman" w:eastAsia="Times New Roman" w:hAnsi="Times New Roman" w:cs="Times New Roman"/>
          <w:bCs/>
          <w:lang w:eastAsia="tr-TR"/>
        </w:rPr>
        <w:t xml:space="preserve"> yönetimi sağlayacaktır.</w:t>
      </w:r>
    </w:p>
    <w:p w14:paraId="16DBB1B0" w14:textId="77777777" w:rsidR="00F565CC" w:rsidRPr="00F565CC" w:rsidRDefault="00F565CC" w:rsidP="00F565CC">
      <w:pPr>
        <w:numPr>
          <w:ilvl w:val="2"/>
          <w:numId w:val="32"/>
        </w:numPr>
        <w:spacing w:before="120" w:after="200" w:line="276" w:lineRule="auto"/>
        <w:ind w:left="142" w:firstLine="0"/>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Dışa aktarım için en az “.</w:t>
      </w:r>
      <w:proofErr w:type="spellStart"/>
      <w:r w:rsidRPr="00F565CC">
        <w:rPr>
          <w:rFonts w:ascii="Times New Roman" w:eastAsia="Times New Roman" w:hAnsi="Times New Roman" w:cs="Times New Roman"/>
          <w:bCs/>
          <w:lang w:eastAsia="tr-TR"/>
        </w:rPr>
        <w:t>avi</w:t>
      </w:r>
      <w:proofErr w:type="spellEnd"/>
      <w:r w:rsidRPr="00F565CC">
        <w:rPr>
          <w:rFonts w:ascii="Times New Roman" w:eastAsia="Times New Roman" w:hAnsi="Times New Roman" w:cs="Times New Roman"/>
          <w:bCs/>
          <w:lang w:eastAsia="tr-TR"/>
        </w:rPr>
        <w:t>” , “.</w:t>
      </w:r>
      <w:proofErr w:type="spellStart"/>
      <w:r w:rsidRPr="00F565CC">
        <w:rPr>
          <w:rFonts w:ascii="Times New Roman" w:eastAsia="Times New Roman" w:hAnsi="Times New Roman" w:cs="Times New Roman"/>
          <w:bCs/>
          <w:lang w:eastAsia="tr-TR"/>
        </w:rPr>
        <w:t>mkv</w:t>
      </w:r>
      <w:proofErr w:type="spellEnd"/>
      <w:r w:rsidRPr="00F565CC">
        <w:rPr>
          <w:rFonts w:ascii="Times New Roman" w:eastAsia="Times New Roman" w:hAnsi="Times New Roman" w:cs="Times New Roman"/>
          <w:bCs/>
          <w:lang w:eastAsia="tr-TR"/>
        </w:rPr>
        <w:t xml:space="preserve">” gibi global ve/veya </w:t>
      </w:r>
      <w:proofErr w:type="spellStart"/>
      <w:r w:rsidRPr="00F565CC">
        <w:rPr>
          <w:rFonts w:ascii="Times New Roman" w:eastAsia="Times New Roman" w:hAnsi="Times New Roman" w:cs="Times New Roman"/>
          <w:bCs/>
          <w:lang w:eastAsia="tr-TR"/>
        </w:rPr>
        <w:t>NVR’a</w:t>
      </w:r>
      <w:proofErr w:type="spellEnd"/>
      <w:r w:rsidRPr="00F565CC">
        <w:rPr>
          <w:rFonts w:ascii="Times New Roman" w:eastAsia="Times New Roman" w:hAnsi="Times New Roman" w:cs="Times New Roman"/>
          <w:bCs/>
          <w:lang w:eastAsia="tr-TR"/>
        </w:rPr>
        <w:t xml:space="preserve"> has uzantı (format) seçenekleri olmalı ve bu özel formatı oynatacak </w:t>
      </w:r>
      <w:proofErr w:type="spellStart"/>
      <w:r w:rsidRPr="00F565CC">
        <w:rPr>
          <w:rFonts w:ascii="Times New Roman" w:eastAsia="Times New Roman" w:hAnsi="Times New Roman" w:cs="Times New Roman"/>
          <w:bCs/>
          <w:lang w:eastAsia="tr-TR"/>
        </w:rPr>
        <w:t>player</w:t>
      </w:r>
      <w:proofErr w:type="spellEnd"/>
      <w:r w:rsidRPr="00F565CC">
        <w:rPr>
          <w:rFonts w:ascii="Times New Roman" w:eastAsia="Times New Roman" w:hAnsi="Times New Roman" w:cs="Times New Roman"/>
          <w:bCs/>
          <w:lang w:eastAsia="tr-TR"/>
        </w:rPr>
        <w:t xml:space="preserve"> (oynatıcıyı) sağlama özelliği bulunmalıdır. Bu formatlar desteklenemiyorsa sağlanabilen formatların SEI (Supplemental Enhancement Information)desteği olacaktır.</w:t>
      </w:r>
    </w:p>
    <w:p w14:paraId="053C62E4" w14:textId="77777777" w:rsidR="00F565CC" w:rsidRPr="00F565CC" w:rsidRDefault="00F565CC" w:rsidP="00F565CC">
      <w:pPr>
        <w:numPr>
          <w:ilvl w:val="2"/>
          <w:numId w:val="32"/>
        </w:numPr>
        <w:spacing w:before="120" w:after="200" w:line="276" w:lineRule="auto"/>
        <w:ind w:left="142" w:firstLine="0"/>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 xml:space="preserve">Dışa aktarım esnasında "dışa aktarım </w:t>
      </w:r>
      <w:proofErr w:type="spellStart"/>
      <w:r w:rsidRPr="00F565CC">
        <w:rPr>
          <w:rFonts w:ascii="Times New Roman" w:eastAsia="Times New Roman" w:hAnsi="Times New Roman" w:cs="Times New Roman"/>
          <w:bCs/>
          <w:lang w:eastAsia="tr-TR"/>
        </w:rPr>
        <w:t>bilgisi"nin</w:t>
      </w:r>
      <w:proofErr w:type="spellEnd"/>
      <w:r w:rsidRPr="00F565CC">
        <w:rPr>
          <w:rFonts w:ascii="Times New Roman" w:eastAsia="Times New Roman" w:hAnsi="Times New Roman" w:cs="Times New Roman"/>
          <w:bCs/>
          <w:lang w:eastAsia="tr-TR"/>
        </w:rPr>
        <w:t xml:space="preserve"> ilgili </w:t>
      </w:r>
      <w:proofErr w:type="spellStart"/>
      <w:r w:rsidRPr="00F565CC">
        <w:rPr>
          <w:rFonts w:ascii="Times New Roman" w:eastAsia="Times New Roman" w:hAnsi="Times New Roman" w:cs="Times New Roman"/>
          <w:bCs/>
          <w:lang w:eastAsia="tr-TR"/>
        </w:rPr>
        <w:t>arayüzden</w:t>
      </w:r>
      <w:proofErr w:type="spellEnd"/>
      <w:r w:rsidRPr="00F565CC">
        <w:rPr>
          <w:rFonts w:ascii="Times New Roman" w:eastAsia="Times New Roman" w:hAnsi="Times New Roman" w:cs="Times New Roman"/>
          <w:bCs/>
          <w:lang w:eastAsia="tr-TR"/>
        </w:rPr>
        <w:t xml:space="preserve"> alınabilme özelliği (Örnek : tamamlanma yüzdesi, dosya boyutu, kalan zaman, hata durumları, tamamlanma durumları vb.)</w:t>
      </w:r>
    </w:p>
    <w:p w14:paraId="78AA6FE9" w14:textId="77777777" w:rsidR="00F565CC" w:rsidRPr="00F565CC" w:rsidRDefault="00F565CC" w:rsidP="00F565CC">
      <w:pPr>
        <w:numPr>
          <w:ilvl w:val="2"/>
          <w:numId w:val="32"/>
        </w:numPr>
        <w:spacing w:before="120" w:after="200" w:line="276" w:lineRule="auto"/>
        <w:ind w:left="142" w:firstLine="0"/>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Dışa aktarılacak videonun korumalı olarak aktarılabilmesi ve korumalı olarak aktarılmış videonun geri açılabilmesi.</w:t>
      </w:r>
    </w:p>
    <w:p w14:paraId="3D94287E" w14:textId="77777777" w:rsidR="00F565CC" w:rsidRPr="00F565CC" w:rsidRDefault="00F565CC" w:rsidP="00F565CC">
      <w:pPr>
        <w:numPr>
          <w:ilvl w:val="2"/>
          <w:numId w:val="32"/>
        </w:numPr>
        <w:spacing w:before="120" w:after="200" w:line="276" w:lineRule="auto"/>
        <w:ind w:left="113" w:firstLine="0"/>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Dışa aktarım yapılacak videoya üst yazı ekleyebilme özelliği. (Bu üst yazılar en az kullanıcı adı ve/veya zaman bilgisi ve/veya not olabilmelidir)</w:t>
      </w:r>
    </w:p>
    <w:p w14:paraId="77E24482" w14:textId="77777777" w:rsidR="00F565CC" w:rsidRPr="00F565CC" w:rsidRDefault="00F565CC" w:rsidP="00F565CC">
      <w:pPr>
        <w:numPr>
          <w:ilvl w:val="2"/>
          <w:numId w:val="32"/>
        </w:numPr>
        <w:spacing w:before="120" w:after="200" w:line="276" w:lineRule="auto"/>
        <w:ind w:left="113" w:firstLine="0"/>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 xml:space="preserve">Kayıtlı videoda </w:t>
      </w:r>
      <w:proofErr w:type="spellStart"/>
      <w:r w:rsidRPr="00F565CC">
        <w:rPr>
          <w:rFonts w:ascii="Times New Roman" w:eastAsia="Times New Roman" w:hAnsi="Times New Roman" w:cs="Times New Roman"/>
          <w:bCs/>
          <w:lang w:eastAsia="tr-TR"/>
        </w:rPr>
        <w:t>digital</w:t>
      </w:r>
      <w:proofErr w:type="spellEnd"/>
      <w:r w:rsidRPr="00F565CC">
        <w:rPr>
          <w:rFonts w:ascii="Times New Roman" w:eastAsia="Times New Roman" w:hAnsi="Times New Roman" w:cs="Times New Roman"/>
          <w:bCs/>
          <w:lang w:eastAsia="tr-TR"/>
        </w:rPr>
        <w:t xml:space="preserve"> </w:t>
      </w:r>
      <w:proofErr w:type="spellStart"/>
      <w:r w:rsidRPr="00F565CC">
        <w:rPr>
          <w:rFonts w:ascii="Times New Roman" w:eastAsia="Times New Roman" w:hAnsi="Times New Roman" w:cs="Times New Roman"/>
          <w:bCs/>
          <w:lang w:eastAsia="tr-TR"/>
        </w:rPr>
        <w:t>zoom</w:t>
      </w:r>
      <w:proofErr w:type="spellEnd"/>
      <w:r w:rsidRPr="00F565CC">
        <w:rPr>
          <w:rFonts w:ascii="Times New Roman" w:eastAsia="Times New Roman" w:hAnsi="Times New Roman" w:cs="Times New Roman"/>
          <w:bCs/>
          <w:lang w:eastAsia="tr-TR"/>
        </w:rPr>
        <w:t xml:space="preserve"> seviyesinin sağlanan </w:t>
      </w:r>
      <w:proofErr w:type="spellStart"/>
      <w:r w:rsidRPr="00F565CC">
        <w:rPr>
          <w:rFonts w:ascii="Times New Roman" w:eastAsia="Times New Roman" w:hAnsi="Times New Roman" w:cs="Times New Roman"/>
          <w:bCs/>
          <w:lang w:eastAsia="tr-TR"/>
        </w:rPr>
        <w:t>arayüzden</w:t>
      </w:r>
      <w:proofErr w:type="spellEnd"/>
      <w:r w:rsidRPr="00F565CC">
        <w:rPr>
          <w:rFonts w:ascii="Times New Roman" w:eastAsia="Times New Roman" w:hAnsi="Times New Roman" w:cs="Times New Roman"/>
          <w:bCs/>
          <w:lang w:eastAsia="tr-TR"/>
        </w:rPr>
        <w:t xml:space="preserve"> yapılabilmesi (2x,3x,4x)</w:t>
      </w:r>
    </w:p>
    <w:p w14:paraId="3E6B2E28" w14:textId="77777777" w:rsidR="00F565CC" w:rsidRPr="00F565CC" w:rsidRDefault="00F565CC" w:rsidP="00F565CC">
      <w:pPr>
        <w:tabs>
          <w:tab w:val="left" w:pos="851"/>
        </w:tabs>
        <w:spacing w:after="200" w:line="276" w:lineRule="auto"/>
        <w:ind w:left="720" w:hanging="578"/>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 xml:space="preserve">Video oynatım </w:t>
      </w:r>
      <w:proofErr w:type="spellStart"/>
      <w:r w:rsidRPr="00F565CC">
        <w:rPr>
          <w:rFonts w:ascii="Times New Roman" w:eastAsia="Times New Roman" w:hAnsi="Times New Roman" w:cs="Times New Roman"/>
          <w:bCs/>
          <w:lang w:eastAsia="tr-TR"/>
        </w:rPr>
        <w:t>arayüzünde</w:t>
      </w:r>
      <w:proofErr w:type="spellEnd"/>
      <w:r w:rsidRPr="00F565CC">
        <w:rPr>
          <w:rFonts w:ascii="Times New Roman" w:eastAsia="Times New Roman" w:hAnsi="Times New Roman" w:cs="Times New Roman"/>
          <w:bCs/>
          <w:lang w:eastAsia="tr-TR"/>
        </w:rPr>
        <w:t xml:space="preserve"> dijital </w:t>
      </w:r>
      <w:proofErr w:type="spellStart"/>
      <w:r w:rsidRPr="00F565CC">
        <w:rPr>
          <w:rFonts w:ascii="Times New Roman" w:eastAsia="Times New Roman" w:hAnsi="Times New Roman" w:cs="Times New Roman"/>
          <w:bCs/>
          <w:lang w:eastAsia="tr-TR"/>
        </w:rPr>
        <w:t>zoom</w:t>
      </w:r>
      <w:proofErr w:type="spellEnd"/>
      <w:r w:rsidRPr="00F565CC">
        <w:rPr>
          <w:rFonts w:ascii="Times New Roman" w:eastAsia="Times New Roman" w:hAnsi="Times New Roman" w:cs="Times New Roman"/>
          <w:bCs/>
          <w:lang w:eastAsia="tr-TR"/>
        </w:rPr>
        <w:t xml:space="preserve"> yapıldığında, kullanıcının görüntü üzerinde istediği bölgeyi</w:t>
      </w:r>
    </w:p>
    <w:p w14:paraId="30D682FC" w14:textId="77777777" w:rsidR="00F565CC" w:rsidRPr="00F565CC" w:rsidRDefault="00F565CC" w:rsidP="00F565CC">
      <w:pPr>
        <w:tabs>
          <w:tab w:val="left" w:pos="851"/>
        </w:tabs>
        <w:spacing w:after="200" w:line="276" w:lineRule="auto"/>
        <w:ind w:left="720" w:hanging="578"/>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 xml:space="preserve">görüntüleyebilmesi sağlanmalıdır. </w:t>
      </w:r>
    </w:p>
    <w:p w14:paraId="306BB7D8" w14:textId="77777777" w:rsidR="00F565CC" w:rsidRPr="00F565CC" w:rsidRDefault="00F565CC" w:rsidP="00F565CC">
      <w:pPr>
        <w:numPr>
          <w:ilvl w:val="2"/>
          <w:numId w:val="32"/>
        </w:numPr>
        <w:tabs>
          <w:tab w:val="left" w:pos="851"/>
        </w:tabs>
        <w:spacing w:before="120" w:after="200" w:line="276" w:lineRule="auto"/>
        <w:ind w:hanging="425"/>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 xml:space="preserve">Kayıtlı video ile gelen her </w:t>
      </w:r>
      <w:proofErr w:type="spellStart"/>
      <w:r w:rsidRPr="00F565CC">
        <w:rPr>
          <w:rFonts w:ascii="Times New Roman" w:eastAsia="Times New Roman" w:hAnsi="Times New Roman" w:cs="Times New Roman"/>
          <w:bCs/>
          <w:lang w:eastAsia="tr-TR"/>
        </w:rPr>
        <w:t>frame’in</w:t>
      </w:r>
      <w:proofErr w:type="spellEnd"/>
      <w:r w:rsidRPr="00F565CC">
        <w:rPr>
          <w:rFonts w:ascii="Times New Roman" w:eastAsia="Times New Roman" w:hAnsi="Times New Roman" w:cs="Times New Roman"/>
          <w:bCs/>
          <w:lang w:eastAsia="tr-TR"/>
        </w:rPr>
        <w:t xml:space="preserve"> zaman pulunu verebilme özelliği. (Açıklama: Kayıtlı video  başlangıç ve bitiş zamanlarını girilerek oynatıldığından hangi anın hangi oynatılan kare ile ilişkili verisini cihazdan alınabilmelidir. Alınan bu veri başka bir VMS platformunda ekran görüntülenebilmeli, </w:t>
      </w:r>
      <w:proofErr w:type="spellStart"/>
      <w:r w:rsidRPr="00F565CC">
        <w:rPr>
          <w:rFonts w:ascii="Times New Roman" w:eastAsia="Times New Roman" w:hAnsi="Times New Roman" w:cs="Times New Roman"/>
          <w:bCs/>
          <w:lang w:eastAsia="tr-TR"/>
        </w:rPr>
        <w:t>replay</w:t>
      </w:r>
      <w:proofErr w:type="spellEnd"/>
      <w:r w:rsidRPr="00F565CC">
        <w:rPr>
          <w:rFonts w:ascii="Times New Roman" w:eastAsia="Times New Roman" w:hAnsi="Times New Roman" w:cs="Times New Roman"/>
          <w:bCs/>
          <w:lang w:eastAsia="tr-TR"/>
        </w:rPr>
        <w:t xml:space="preserve"> ve zaman işaretleme gibi amaçlar için kullanılabilmelidir.)</w:t>
      </w:r>
    </w:p>
    <w:p w14:paraId="2F789916" w14:textId="77777777" w:rsidR="00F565CC" w:rsidRPr="00F565CC" w:rsidRDefault="00F565CC" w:rsidP="00F565CC">
      <w:pPr>
        <w:tabs>
          <w:tab w:val="left" w:pos="851"/>
        </w:tabs>
        <w:spacing w:after="200" w:line="276" w:lineRule="auto"/>
        <w:ind w:left="720" w:hanging="578"/>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Kayıtlı video üzerinden istenilen bir anda ekran görüntüsü alma özelliği</w:t>
      </w:r>
    </w:p>
    <w:p w14:paraId="40959CA3" w14:textId="77777777" w:rsidR="00F565CC" w:rsidRPr="00F565CC" w:rsidRDefault="00F565CC" w:rsidP="00F565CC">
      <w:pPr>
        <w:numPr>
          <w:ilvl w:val="2"/>
          <w:numId w:val="32"/>
        </w:numPr>
        <w:tabs>
          <w:tab w:val="left" w:pos="851"/>
        </w:tabs>
        <w:spacing w:before="120" w:after="200" w:line="276" w:lineRule="auto"/>
        <w:ind w:hanging="425"/>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 xml:space="preserve">Kayıtlı video izlemede </w:t>
      </w:r>
      <w:proofErr w:type="spellStart"/>
      <w:r w:rsidRPr="00F565CC">
        <w:rPr>
          <w:rFonts w:ascii="Times New Roman" w:eastAsia="Times New Roman" w:hAnsi="Times New Roman" w:cs="Times New Roman"/>
          <w:bCs/>
          <w:lang w:eastAsia="tr-TR"/>
        </w:rPr>
        <w:t>replay</w:t>
      </w:r>
      <w:proofErr w:type="spellEnd"/>
      <w:r w:rsidRPr="00F565CC">
        <w:rPr>
          <w:rFonts w:ascii="Times New Roman" w:eastAsia="Times New Roman" w:hAnsi="Times New Roman" w:cs="Times New Roman"/>
          <w:bCs/>
          <w:lang w:eastAsia="tr-TR"/>
        </w:rPr>
        <w:t xml:space="preserve"> özelliği.</w:t>
      </w:r>
    </w:p>
    <w:p w14:paraId="46A6E32B" w14:textId="77777777" w:rsidR="00F565CC" w:rsidRPr="00F565CC" w:rsidRDefault="00F565CC" w:rsidP="00F565CC">
      <w:pPr>
        <w:numPr>
          <w:ilvl w:val="2"/>
          <w:numId w:val="32"/>
        </w:numPr>
        <w:tabs>
          <w:tab w:val="left" w:pos="851"/>
        </w:tabs>
        <w:spacing w:before="120" w:after="200" w:line="276" w:lineRule="auto"/>
        <w:ind w:hanging="425"/>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Kayıtlı videoda ses kaydının olup olmadığı bilgisi ve eğer ses var ise sesli kayıt oynatabilme özelliği</w:t>
      </w:r>
    </w:p>
    <w:p w14:paraId="0B65CD2E" w14:textId="77777777" w:rsidR="00F565CC" w:rsidRPr="00F565CC" w:rsidRDefault="00F565CC" w:rsidP="00F565CC">
      <w:pPr>
        <w:numPr>
          <w:ilvl w:val="2"/>
          <w:numId w:val="32"/>
        </w:numPr>
        <w:tabs>
          <w:tab w:val="left" w:pos="851"/>
        </w:tabs>
        <w:spacing w:before="120" w:after="200" w:line="276" w:lineRule="auto"/>
        <w:ind w:hanging="425"/>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Kayıtlı videoda tarih ve zaman bilgisini otomatik olarak gösterebilme özelliği.</w:t>
      </w:r>
    </w:p>
    <w:p w14:paraId="5B7D080B" w14:textId="77777777" w:rsidR="00F565CC" w:rsidRPr="00F565CC" w:rsidRDefault="00F565CC" w:rsidP="00F565CC">
      <w:pPr>
        <w:numPr>
          <w:ilvl w:val="2"/>
          <w:numId w:val="32"/>
        </w:numPr>
        <w:tabs>
          <w:tab w:val="left" w:pos="851"/>
        </w:tabs>
        <w:spacing w:before="120" w:after="200" w:line="276" w:lineRule="auto"/>
        <w:ind w:hanging="425"/>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Olay bazlı kayıtlı video aramaya olanak sağlama özelliği.</w:t>
      </w:r>
    </w:p>
    <w:p w14:paraId="66AA7FE3" w14:textId="77777777" w:rsidR="00F565CC" w:rsidRPr="00F565CC" w:rsidRDefault="00F565CC" w:rsidP="00F565CC">
      <w:pPr>
        <w:numPr>
          <w:ilvl w:val="2"/>
          <w:numId w:val="32"/>
        </w:numPr>
        <w:tabs>
          <w:tab w:val="left" w:pos="851"/>
        </w:tabs>
        <w:spacing w:before="120" w:after="200" w:line="276" w:lineRule="auto"/>
        <w:ind w:hanging="425"/>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Senkron kayıt oynatma özelliği.</w:t>
      </w:r>
    </w:p>
    <w:p w14:paraId="35F904E7" w14:textId="77777777" w:rsidR="00F565CC" w:rsidRPr="00F565CC" w:rsidRDefault="00F565CC" w:rsidP="00F565CC">
      <w:pPr>
        <w:numPr>
          <w:ilvl w:val="2"/>
          <w:numId w:val="32"/>
        </w:numPr>
        <w:tabs>
          <w:tab w:val="left" w:pos="851"/>
        </w:tabs>
        <w:spacing w:before="120" w:after="200" w:line="276" w:lineRule="auto"/>
        <w:ind w:left="142" w:firstLine="0"/>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Zaman çizelgesinde gösterilmek için kayıt zamanlarını detaylı şekilde doğru bir biçimde sunabilme.</w:t>
      </w:r>
    </w:p>
    <w:p w14:paraId="2D3DD8CD" w14:textId="77777777" w:rsidR="00F565CC" w:rsidRPr="00F565CC" w:rsidRDefault="00F565CC" w:rsidP="00F565CC">
      <w:pPr>
        <w:numPr>
          <w:ilvl w:val="2"/>
          <w:numId w:val="32"/>
        </w:numPr>
        <w:tabs>
          <w:tab w:val="left" w:pos="851"/>
        </w:tabs>
        <w:spacing w:before="120" w:after="200" w:line="276" w:lineRule="auto"/>
        <w:ind w:left="142" w:firstLine="0"/>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 xml:space="preserve">Kayıtlı video üzerinde yapılabilecek minimum özellikler; duraklat, yeniden başlat, durdur, kaydın başına dön, kaydın sonuna git, kayıt içinde zamana git, kare </w:t>
      </w:r>
      <w:proofErr w:type="spellStart"/>
      <w:r w:rsidRPr="00F565CC">
        <w:rPr>
          <w:rFonts w:ascii="Times New Roman" w:eastAsia="Times New Roman" w:hAnsi="Times New Roman" w:cs="Times New Roman"/>
          <w:bCs/>
          <w:lang w:eastAsia="tr-TR"/>
        </w:rPr>
        <w:t>kare</w:t>
      </w:r>
      <w:proofErr w:type="spellEnd"/>
      <w:r w:rsidRPr="00F565CC">
        <w:rPr>
          <w:rFonts w:ascii="Times New Roman" w:eastAsia="Times New Roman" w:hAnsi="Times New Roman" w:cs="Times New Roman"/>
          <w:bCs/>
          <w:lang w:eastAsia="tr-TR"/>
        </w:rPr>
        <w:t xml:space="preserve"> ileri git, kare </w:t>
      </w:r>
      <w:proofErr w:type="spellStart"/>
      <w:r w:rsidRPr="00F565CC">
        <w:rPr>
          <w:rFonts w:ascii="Times New Roman" w:eastAsia="Times New Roman" w:hAnsi="Times New Roman" w:cs="Times New Roman"/>
          <w:bCs/>
          <w:lang w:eastAsia="tr-TR"/>
        </w:rPr>
        <w:t>kare</w:t>
      </w:r>
      <w:proofErr w:type="spellEnd"/>
      <w:r w:rsidRPr="00F565CC">
        <w:rPr>
          <w:rFonts w:ascii="Times New Roman" w:eastAsia="Times New Roman" w:hAnsi="Times New Roman" w:cs="Times New Roman"/>
          <w:bCs/>
          <w:lang w:eastAsia="tr-TR"/>
        </w:rPr>
        <w:t xml:space="preserve"> ve/veya saniye </w:t>
      </w:r>
      <w:proofErr w:type="spellStart"/>
      <w:r w:rsidRPr="00F565CC">
        <w:rPr>
          <w:rFonts w:ascii="Times New Roman" w:eastAsia="Times New Roman" w:hAnsi="Times New Roman" w:cs="Times New Roman"/>
          <w:bCs/>
          <w:lang w:eastAsia="tr-TR"/>
        </w:rPr>
        <w:t>saniye</w:t>
      </w:r>
      <w:proofErr w:type="spellEnd"/>
      <w:r w:rsidRPr="00F565CC">
        <w:rPr>
          <w:rFonts w:ascii="Times New Roman" w:eastAsia="Times New Roman" w:hAnsi="Times New Roman" w:cs="Times New Roman"/>
          <w:bCs/>
          <w:lang w:eastAsia="tr-TR"/>
        </w:rPr>
        <w:t xml:space="preserve"> geri git, hızlı ileri sar (1/4x,1/2x,2x,4x,8x,16x,32x) ve hızlı geri sar (-1x, -2x, -4x, -8x, -16x, -32x) özelliği olacaktır.</w:t>
      </w:r>
    </w:p>
    <w:p w14:paraId="38B303DE" w14:textId="77777777" w:rsidR="00F565CC" w:rsidRPr="00F565CC" w:rsidRDefault="00F565CC" w:rsidP="00F565CC">
      <w:pPr>
        <w:numPr>
          <w:ilvl w:val="2"/>
          <w:numId w:val="32"/>
        </w:numPr>
        <w:tabs>
          <w:tab w:val="left" w:pos="851"/>
        </w:tabs>
        <w:spacing w:before="120" w:after="200" w:line="276" w:lineRule="auto"/>
        <w:ind w:left="142" w:firstLine="0"/>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 xml:space="preserve">Kayıt cihazlarına bağlı kameraların aktif olma ve kayıtta olma durum bilgisi sağlanabilmelidir. </w:t>
      </w:r>
    </w:p>
    <w:p w14:paraId="46A83BDB" w14:textId="77777777" w:rsidR="00F565CC" w:rsidRPr="00F565CC" w:rsidRDefault="00F565CC" w:rsidP="00F565CC">
      <w:pPr>
        <w:tabs>
          <w:tab w:val="left" w:pos="851"/>
        </w:tabs>
        <w:spacing w:after="200" w:line="276" w:lineRule="auto"/>
        <w:ind w:left="142"/>
        <w:contextualSpacing/>
        <w:jc w:val="both"/>
        <w:rPr>
          <w:rFonts w:ascii="Times New Roman" w:eastAsia="Times New Roman" w:hAnsi="Times New Roman" w:cs="Times New Roman"/>
          <w:bCs/>
          <w:lang w:eastAsia="tr-TR"/>
        </w:rPr>
      </w:pPr>
    </w:p>
    <w:p w14:paraId="3F0D2317" w14:textId="77777777" w:rsidR="00F565CC" w:rsidRPr="00F565CC" w:rsidRDefault="00F565CC" w:rsidP="00F565CC">
      <w:pPr>
        <w:numPr>
          <w:ilvl w:val="1"/>
          <w:numId w:val="32"/>
        </w:numPr>
        <w:tabs>
          <w:tab w:val="left" w:pos="851"/>
        </w:tabs>
        <w:spacing w:before="120" w:after="0" w:line="276" w:lineRule="auto"/>
        <w:contextualSpacing/>
        <w:jc w:val="both"/>
        <w:rPr>
          <w:rFonts w:ascii="Times New Roman" w:eastAsia="Times New Roman" w:hAnsi="Times New Roman" w:cs="Times New Roman"/>
          <w:bCs/>
          <w:noProof/>
          <w:lang w:val="en-US"/>
        </w:rPr>
      </w:pPr>
      <w:r w:rsidRPr="00F565CC">
        <w:rPr>
          <w:rFonts w:ascii="Times New Roman" w:eastAsia="Times New Roman" w:hAnsi="Times New Roman" w:cs="Times New Roman"/>
          <w:bCs/>
          <w:noProof/>
          <w:lang w:val="en-US"/>
        </w:rPr>
        <w:t>Ağ Görüntü Kayıt Cihazı (NVR)</w:t>
      </w:r>
    </w:p>
    <w:p w14:paraId="7607FDB9" w14:textId="77777777" w:rsidR="00F565CC" w:rsidRPr="00F565CC" w:rsidRDefault="00F565CC" w:rsidP="00F565CC">
      <w:pPr>
        <w:tabs>
          <w:tab w:val="left" w:pos="851"/>
        </w:tabs>
        <w:spacing w:after="0" w:line="276" w:lineRule="auto"/>
        <w:ind w:left="1080"/>
        <w:contextualSpacing/>
        <w:jc w:val="both"/>
        <w:rPr>
          <w:rFonts w:ascii="Times New Roman" w:eastAsia="Times New Roman" w:hAnsi="Times New Roman" w:cs="Times New Roman"/>
          <w:b/>
          <w:noProof/>
          <w:lang w:val="en-US"/>
        </w:rPr>
      </w:pPr>
    </w:p>
    <w:p w14:paraId="2B9D9047"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Ağ görüntü kayıt cihazı, kameralardan alınan görüntülerin kaydedilerek depolandığı ve ihtiyaca binaen kaydedilmiş görüntülerin tekrar görüntülenmesini sağlayan cihazdır.</w:t>
      </w:r>
    </w:p>
    <w:p w14:paraId="56B4C730"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NVR; H264 ve/veya MJPEG ve/veya H265 video formatlarında görüntü kaydı yapabilecektir. </w:t>
      </w:r>
    </w:p>
    <w:p w14:paraId="704A5CA5"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NVR, ağ üzerinden en az 32 (otuziki) adet IP kamera bağlantısını destekleyecektir. 32 (otuziki) kamera için gerekli lisanslar üzerinde gelecektir.</w:t>
      </w:r>
    </w:p>
    <w:p w14:paraId="6FD10878"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NVR cihazı aynı anda en az  32 (otuziki) adet 1920x1080 (bindokuzyüzyirmi çarpı binseksen) (Full HD 1080p) çözünürlükteki IP kameraların her birini en az 25 (yirmibeş) fps hızında kaydedebilecektir.</w:t>
      </w:r>
    </w:p>
    <w:p w14:paraId="413EDE67"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NVR cihazının görüntü işleme bant genişliği en az 200 (ikiyüz) Megabit olacaktır.</w:t>
      </w:r>
    </w:p>
    <w:p w14:paraId="23E6E42B"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lastRenderedPageBreak/>
        <w:t>NVR, playback veya canlı görüntü üzerinde en az 4x’e kadar dijital zoom yapabilecektir.</w:t>
      </w:r>
    </w:p>
    <w:p w14:paraId="6BCC1BC9"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Görüntüler en az 7200 (yedibinikiyüz) RPM’lik SATA II veya en az 10.000 (onbin) RPM’lik SCSI Hard Diskler üzerine kaydedilecektir.</w:t>
      </w:r>
    </w:p>
    <w:p w14:paraId="1052E9E1"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Kayıt ünitesinde kullanılacak harddiskler titreşim ve yayılım titreşime karşı dayanıklı olacaktır.</w:t>
      </w:r>
    </w:p>
    <w:p w14:paraId="57E319F4"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Kayıt ünitesinde kullanılacak harddiskler yüksek hızda veri yazma ve rastgele erişim süre performansları yüksek diskler olacaktır. </w:t>
      </w:r>
    </w:p>
    <w:p w14:paraId="3E678ED7"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Kayıt ünitesinde kullanılacak harddiskler 24 (yirmidört) saat kesintisiz olarak çalışmaya uygun, ürün serisi, görüntü kaydı için özel üretilmiş diskler olacak ve bu durum üreticinin resmi internet sayfasından teyit edilebilecektir.</w:t>
      </w:r>
    </w:p>
    <w:p w14:paraId="25DFA8D8"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 NVR’a ait depolama birimleri (harddiskler) RAID 5 (beş) veya RAID 6 (altı) olarak yapılandırılacaktır.</w:t>
      </w:r>
    </w:p>
    <w:p w14:paraId="105D3F0A"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Cihazlar diskler dolana kadar sürekli olarak kayıt yapacak ve diskler tamamen dolduktan sonra en eski tarihli kayıttan itibaren silerek aynı diskler üzerine kayıt yapmaya devam edecektir. </w:t>
      </w:r>
    </w:p>
    <w:p w14:paraId="64480A91"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Cihazlar eşzamanlı olarak kayıt yapabilecek ve izleme yapılan bilgisayarlara kayıt görüntülerini gönderebilecektir. </w:t>
      </w:r>
    </w:p>
    <w:p w14:paraId="3ACA55C3"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NVR üzerinde değişik yetki seviyeleri tanımlanabilecektir. Bu yetki seviyeleri kısıtlanıp arttırılabilecektir.</w:t>
      </w:r>
    </w:p>
    <w:p w14:paraId="7F48E1B1"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NVR tarafından kaydedilen görüntü karelerine tarih ve saat bilgisi eklenebilecektir.</w:t>
      </w:r>
    </w:p>
    <w:p w14:paraId="2A074AEC"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Kameradan gelen farklı kalitedeki yayınlarından hangisinin kaydedileceği NVR üzerinde ayarlanabilecek ve NVR seçilen yayını kaydedebilecektir. </w:t>
      </w:r>
    </w:p>
    <w:p w14:paraId="74D210E1" w14:textId="77777777" w:rsidR="00F565CC" w:rsidRPr="00F565CC" w:rsidRDefault="00F565CC" w:rsidP="00F565CC">
      <w:pPr>
        <w:numPr>
          <w:ilvl w:val="2"/>
          <w:numId w:val="32"/>
        </w:numPr>
        <w:tabs>
          <w:tab w:val="left" w:pos="851"/>
          <w:tab w:val="left" w:pos="1560"/>
        </w:tabs>
        <w:spacing w:before="120" w:after="0" w:line="276" w:lineRule="auto"/>
        <w:ind w:left="851" w:hanging="851"/>
        <w:jc w:val="both"/>
        <w:rPr>
          <w:rFonts w:ascii="Times New Roman" w:eastAsia="Calibri" w:hAnsi="Times New Roman" w:cs="Times New Roman"/>
          <w:bCs/>
          <w:noProof/>
          <w:color w:val="FF0000"/>
          <w:lang w:val="en-US" w:eastAsia="tr-TR" w:bidi="en-US"/>
        </w:rPr>
      </w:pPr>
      <w:r w:rsidRPr="00F565CC">
        <w:rPr>
          <w:rFonts w:ascii="Times New Roman" w:eastAsia="Calibri" w:hAnsi="Times New Roman" w:cs="Times New Roman"/>
          <w:bCs/>
          <w:noProof/>
          <w:lang w:val="en-US" w:bidi="en-US"/>
        </w:rPr>
        <w:t>NVR’lara kaydedilen görüntüler; kendi ticari formatında ve/veya sıkıştırmasız AVI veya standart windows media formatında DVD/CD veya USB medyalara kopyalanabilecektir. NVR görüntülerinin sıkıştırmalı AVI veya standart windows media formatında harici medyaya kayıt imkânı varsa bu sıkıştırmalara ait codec’ler idareye verilecektir. Ayrıca; NVR üzerinde DVD yazıcı olmaması durumunda, NVR’ a ait görüntü kayıtları Bilgisayar üzerinden  Network İzleme Yazılımı aracılığıyla DVD’lere kaydedilebilecektir. Network İzleme Yazılımı idareye CD/DVD ortamında lisansıyla birlikte teslim edilecektir.</w:t>
      </w:r>
    </w:p>
    <w:p w14:paraId="39DE7D14"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NVR herhangi bir NTP sunucusundan zaman bilgisi alarak çalışabilecektir.</w:t>
      </w:r>
    </w:p>
    <w:p w14:paraId="27712D20" w14:textId="77777777" w:rsidR="00F565CC" w:rsidRPr="00F565CC" w:rsidRDefault="00F565CC" w:rsidP="00F565CC">
      <w:pPr>
        <w:numPr>
          <w:ilvl w:val="2"/>
          <w:numId w:val="32"/>
        </w:numPr>
        <w:tabs>
          <w:tab w:val="left" w:pos="851"/>
        </w:tabs>
        <w:spacing w:before="120" w:after="0" w:line="276" w:lineRule="auto"/>
        <w:ind w:hanging="567"/>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NVR, unicast ve/veya multicast yayınları kayıt edebilecektir.</w:t>
      </w:r>
    </w:p>
    <w:p w14:paraId="3BDCFBB1"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NVR izleme için Operatör Bilgisayarına görüntü aktardığı durumlarda,  cihazın kayıt ve yayın (streaming) özellikleri ile Bilgisayar izleme ekranında herhangi bir yavaşlama, duraksama ya da kesinti olmayacaktır.</w:t>
      </w:r>
    </w:p>
    <w:p w14:paraId="27B091B0"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NVR üzerinde yapılan her işlemin log kaydı tutulacak yada merkezi bir yazılım tarafından yönetiliyorsa bu yazılımı log kaydı gönderebilecektir.</w:t>
      </w:r>
    </w:p>
    <w:p w14:paraId="3BD1E55A"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NVR rack kabine monte edilebilecektir. NVR’ın rack montaj kitleri orijinal olacaktır.</w:t>
      </w:r>
    </w:p>
    <w:p w14:paraId="7E58946B"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NVR elektrik kesintisi veya benzeri bir nedenle kapanması durumunda, şartlar normale döndüğünde otomatik olarak en son yapılmış ayarlar sabit kalacak şekilde açılacak ve çalışmaya başlayacaktır.</w:t>
      </w:r>
    </w:p>
    <w:p w14:paraId="2742CE33"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NVR donanım arızası yaşanması durumunda sesli alarm verecektir. NVR donanım arızası durumu web arayüzünden görülebilecektir. NVR’da oluşabilecek arızalar tüm sistemin çalışmasını etkilemeyecektir. </w:t>
      </w:r>
    </w:p>
    <w:p w14:paraId="48ED41C9"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NVR en az + 10° C (artıon) ile + 35° C (artıotuzbeş) arasında çalışabilecektir. </w:t>
      </w:r>
    </w:p>
    <w:p w14:paraId="51018BE4" w14:textId="77777777" w:rsidR="00F565CC" w:rsidRPr="00F565CC" w:rsidRDefault="00F565CC" w:rsidP="00F565CC">
      <w:pPr>
        <w:tabs>
          <w:tab w:val="left" w:pos="851"/>
        </w:tabs>
        <w:spacing w:after="0" w:line="276" w:lineRule="auto"/>
        <w:contextualSpacing/>
        <w:jc w:val="both"/>
        <w:rPr>
          <w:rFonts w:ascii="Times New Roman" w:eastAsia="Times New Roman" w:hAnsi="Times New Roman" w:cs="Times New Roman"/>
          <w:bCs/>
          <w:noProof/>
          <w:color w:val="000000"/>
          <w:lang w:eastAsia="tr-TR"/>
        </w:rPr>
      </w:pPr>
    </w:p>
    <w:p w14:paraId="43609BCB" w14:textId="77777777" w:rsidR="00F565CC" w:rsidRPr="00F565CC" w:rsidRDefault="00F565CC" w:rsidP="00F565CC">
      <w:pPr>
        <w:numPr>
          <w:ilvl w:val="1"/>
          <w:numId w:val="32"/>
        </w:numPr>
        <w:tabs>
          <w:tab w:val="left" w:pos="851"/>
        </w:tabs>
        <w:spacing w:before="120" w:after="0" w:line="276" w:lineRule="auto"/>
        <w:ind w:hanging="229"/>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lang w:eastAsia="tr-TR"/>
        </w:rPr>
        <w:t xml:space="preserve">İç Ortam Sabit </w:t>
      </w:r>
      <w:proofErr w:type="spellStart"/>
      <w:r w:rsidRPr="00F565CC">
        <w:rPr>
          <w:rFonts w:ascii="Times New Roman" w:eastAsia="Times New Roman" w:hAnsi="Times New Roman" w:cs="Times New Roman"/>
          <w:bCs/>
          <w:lang w:eastAsia="tr-TR"/>
        </w:rPr>
        <w:t>Dome</w:t>
      </w:r>
      <w:proofErr w:type="spellEnd"/>
      <w:r w:rsidRPr="00F565CC">
        <w:rPr>
          <w:rFonts w:ascii="Times New Roman" w:eastAsia="Times New Roman" w:hAnsi="Times New Roman" w:cs="Times New Roman"/>
          <w:bCs/>
          <w:lang w:eastAsia="tr-TR"/>
        </w:rPr>
        <w:t xml:space="preserve"> Tipi Kamera </w:t>
      </w:r>
    </w:p>
    <w:p w14:paraId="6C459F26" w14:textId="77777777" w:rsidR="00F565CC" w:rsidRPr="00F565CC" w:rsidRDefault="00F565CC" w:rsidP="00F565CC">
      <w:pPr>
        <w:tabs>
          <w:tab w:val="left" w:pos="851"/>
        </w:tabs>
        <w:spacing w:after="0" w:line="276" w:lineRule="auto"/>
        <w:ind w:left="1080"/>
        <w:contextualSpacing/>
        <w:jc w:val="both"/>
        <w:rPr>
          <w:rFonts w:ascii="Times New Roman" w:eastAsia="Times New Roman" w:hAnsi="Times New Roman" w:cs="Times New Roman"/>
          <w:b/>
          <w:lang w:eastAsia="tr-TR"/>
        </w:rPr>
      </w:pPr>
    </w:p>
    <w:p w14:paraId="45F75DEE"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lastRenderedPageBreak/>
        <w:t>Kamera; progresif taramalı, multicast destekli, darbelere dayanıklı (vandalproof), dome tipi IP tabanlı kamera olacaktır.</w:t>
      </w:r>
    </w:p>
    <w:p w14:paraId="3DDB474E"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Kamera en az IEEE 802.3af standardında PoE (Power-Over-Ethernet) özelliğine veya 3.4.21’de belirtilen özelliklere sahip olacaktır.  </w:t>
      </w:r>
    </w:p>
    <w:p w14:paraId="204B5EFE"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Görüntü (image) sensör boyutu en az 1/3 (bir bölü üç) inch olacaktır.</w:t>
      </w:r>
    </w:p>
    <w:p w14:paraId="06880015"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Sensör tipi CCD, CMOS veya MOS olacaktır.</w:t>
      </w:r>
    </w:p>
    <w:p w14:paraId="2A77D5E2"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çözünürlüğü en az 2 (iki) megapiksel olacaktır.</w:t>
      </w:r>
    </w:p>
    <w:p w14:paraId="5255180A" w14:textId="77777777" w:rsidR="00F565CC" w:rsidRPr="00F565CC" w:rsidRDefault="00F565CC" w:rsidP="00F565CC">
      <w:pPr>
        <w:numPr>
          <w:ilvl w:val="2"/>
          <w:numId w:val="32"/>
        </w:numPr>
        <w:tabs>
          <w:tab w:val="left" w:pos="851"/>
        </w:tabs>
        <w:spacing w:before="120" w:after="200" w:line="276" w:lineRule="auto"/>
        <w:ind w:left="851" w:hanging="851"/>
        <w:contextualSpacing/>
        <w:jc w:val="both"/>
        <w:rPr>
          <w:rFonts w:ascii="Times New Roman" w:eastAsia="Times New Roman" w:hAnsi="Times New Roman" w:cs="Times New Roman"/>
          <w:bCs/>
          <w:iCs/>
          <w:noProof/>
          <w:lang w:eastAsia="tr-TR"/>
        </w:rPr>
      </w:pPr>
      <w:r w:rsidRPr="00F565CC">
        <w:rPr>
          <w:rFonts w:ascii="Times New Roman" w:eastAsia="Times New Roman" w:hAnsi="Times New Roman" w:cs="Times New Roman"/>
          <w:bCs/>
          <w:noProof/>
          <w:lang w:eastAsia="tr-TR"/>
        </w:rPr>
        <w:t>Kamera; H.265 veya H.264  sabit olmak üzere ilave olarak JPEG veya MJPEG formatlarını destekleyecek, dual stream yayın yapabilecek, H.265 veya H.264 kayıt formatında en az 1920x1080 (bindokuzyüzyirmi çarpı binseksen) çözünürlüğünde 25 (yirmibeş) fps (resim/saniye) hızında görüntü verebilecektir.</w:t>
      </w:r>
      <w:r w:rsidRPr="00F565CC">
        <w:rPr>
          <w:rFonts w:ascii="Times New Roman" w:eastAsia="Times New Roman" w:hAnsi="Times New Roman" w:cs="Times New Roman"/>
          <w:bCs/>
          <w:iCs/>
          <w:color w:val="000000"/>
          <w:lang w:eastAsia="tr-TR"/>
        </w:rPr>
        <w:t xml:space="preserve"> </w:t>
      </w:r>
    </w:p>
    <w:p w14:paraId="258828C7"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Kameranın (1. (birinci) yayın kanalı (1. stream), çoklu yayın olarak (multicast), H.265 veya H.264 formatında en az 1920x1080 çözünürlükte, saniyede en az 25 (yirmibeş) resim (25 fps), eğer ayarlanabilme kabiliyeti varsa, en az standart hareketli ya da %50 hareketli (değişken), düşük ışıklı (Low Light) sahneden/ortamdan, görüntü kalitesi en yüksek ya da h.265 veya H.264 sistemi en fazla %25 sıkıştırma yapacak şekilde ayarlanacaktır. </w:t>
      </w:r>
    </w:p>
    <w:p w14:paraId="73911868"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Kameranın 2. (ikinci) yayın kanalı (2. stream), çoklu yayın olarak (multicast), H.264 formatında en az 640x352 çözünürlükte, saniyede en az 25 (yirmibeşbeş) resim (25 fps) eğer ayarlanabilme kabiliyeti varsa en az standart hareketli ya da %50 hareketli (değişken), düşük ışıklı (Low Light) sahneden/ortamdan, görüntü kalitesi en yüksek ya da H.265 veya H.264 sistemi en fazla %25 sıkıştırma yapacak şekilde ayarlanacaktır. </w:t>
      </w:r>
    </w:p>
    <w:p w14:paraId="20623DE0"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Kamera, en az 2 (iki) megapiksel görüntüyü destekleyecek lense (objectif) sahip olacaktır. Lens, en az 3,8(üç virgül sekiz)mm-8(sekiz)mm (bakış açısı ayarlanabilir-odak noktası ayarlanabilen) aralığa sahip varifokal veya motorize, infrared corrective lens olacaktır. </w:t>
      </w:r>
    </w:p>
    <w:p w14:paraId="73EC8A05"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Gündüz ışık hassasiyeti (renkli görüntü alabilmek için) f/1.2’de 0.5 (sıfır virgül beş) Lux, Gece alınacak siyah-beyaz görüntülerde ise, bu değer f/1.2’de en fazla 0.05 (sıfır virgül sıfırbeş) olacaktır.</w:t>
      </w:r>
    </w:p>
    <w:p w14:paraId="5477E53D"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Kamera, mekanik IR kesici filtresine sahip olacak, gece ve gündüz modları arasında ışık değerine göre otomatik geçiş yapacak ve gece-gündüz mod değişimlerinde görüntü kaybı olmayacaktır. </w:t>
      </w:r>
    </w:p>
    <w:p w14:paraId="16A24614"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Kamerada, birden fazla pozlama alanı tanımlanabilecektir. Bu tanımlamalarla cihaz üzerinde ışık ayarlamaları yapılabilecektir. Kamera bu işlemi manuel veya otomatik olarak yapabilecektir.</w:t>
      </w:r>
    </w:p>
    <w:p w14:paraId="6A673CD6"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TCP/IP, HTTP, SNMP, SMTP, RTP, RTSP, DHCP, NTP, DNS protokollerini destekleyecektir. Standart HTTP web arayüzü aracılığıyla IP adresi üzerinden ilave bir yazılım gerektirmeksizin kameraya erişilebilecektir.</w:t>
      </w:r>
    </w:p>
    <w:p w14:paraId="1595DA33"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Kameraya erişim, şifre ile sınırlandırılabilecek, kamera erişiminde farklı kullanıcılar veya kullanıcı grupları tanımlanabilecektir.</w:t>
      </w:r>
    </w:p>
    <w:p w14:paraId="30E0A50E"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Kamera, DHCP Sunucu uyumlu olacak sisteme bağlandığında otomatik olarak sistemden bir IP adresi alacak, ancak; istendiğinde kameranın aldığı IP Static IP olarak atanabilecektir. </w:t>
      </w:r>
    </w:p>
    <w:p w14:paraId="3528CB59"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Kamera, otomatik netlik ayarı (oto focus/oto back focus/easy focus) özelliğine sahip olacaktır. </w:t>
      </w:r>
    </w:p>
    <w:p w14:paraId="790DF72F"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Kamerada WDR (Wide Dynamic Range) özelliği olacaktır.</w:t>
      </w:r>
    </w:p>
    <w:p w14:paraId="27D0CED2"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üzerinde Video Motion Detection (VMD/Hareket Algılama) özelliği olacaktır.</w:t>
      </w:r>
    </w:p>
    <w:p w14:paraId="109B14CD"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Kameradan gelen görüntüler üzerine istenildiğinde, zaman ve tarih bilgileri ile kullanıcı tarafından harf ve rakam içeren en az 10(on) karakter bilgi eklenebilecektir.</w:t>
      </w:r>
    </w:p>
    <w:p w14:paraId="2879AD07"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kendi üzerinde ya da harici bir arabirim üzerinde alarm giriş ve çıkışlarına sahip olacaktır. Kamerada alarm yönetimi fonksiyonu olacaktır.</w:t>
      </w:r>
    </w:p>
    <w:p w14:paraId="5EEFB3FE"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lastRenderedPageBreak/>
        <w:t xml:space="preserve">Kamera, 12(oniki)V DC veya 24(yirmidört)V DC veya 24(yirmidört)V / 50 (elli) Hz AC elektriksel beslemeye sahip olacaktır. </w:t>
      </w:r>
    </w:p>
    <w:p w14:paraId="2CD8F7EF"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en az 0(sıfır) ºC ile +50(artıelli) ºC derece sıcaklık aralığında çalışabilecektir.</w:t>
      </w:r>
    </w:p>
    <w:p w14:paraId="1AAC4B71"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Kameranın hafıza kartı desteği olacaktır. Bu hafıza kartı üzerine istenildiğinde kameradan gelen alarm görüntülerinin kayıtları yapılabilecektir.</w:t>
      </w:r>
    </w:p>
    <w:p w14:paraId="5ED6E9B1"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lang w:eastAsia="tr-TR"/>
        </w:rPr>
      </w:pPr>
      <w:r w:rsidRPr="00F565CC">
        <w:rPr>
          <w:rFonts w:ascii="Times New Roman" w:eastAsia="Times New Roman" w:hAnsi="Times New Roman" w:cs="Times New Roman"/>
          <w:bCs/>
          <w:noProof/>
          <w:lang w:eastAsia="tr-TR"/>
        </w:rPr>
        <w:t>Kameralarda en az 2 (iki) alanda maskeleme (privacy mask) özelliği olacaktır</w:t>
      </w:r>
    </w:p>
    <w:p w14:paraId="75D01B9E" w14:textId="77777777" w:rsidR="00F565CC" w:rsidRPr="00F565CC" w:rsidRDefault="00F565CC" w:rsidP="00F565CC">
      <w:pPr>
        <w:tabs>
          <w:tab w:val="left" w:pos="851"/>
        </w:tabs>
        <w:spacing w:before="120" w:after="0" w:line="276" w:lineRule="auto"/>
        <w:jc w:val="both"/>
        <w:rPr>
          <w:rFonts w:ascii="Times New Roman" w:eastAsia="Calibri" w:hAnsi="Times New Roman" w:cs="Times New Roman"/>
          <w:bCs/>
          <w:lang w:val="en-US" w:bidi="en-US"/>
        </w:rPr>
      </w:pPr>
    </w:p>
    <w:p w14:paraId="4BC060F4" w14:textId="77777777" w:rsidR="00F565CC" w:rsidRPr="00F565CC" w:rsidRDefault="00F565CC" w:rsidP="00F565CC">
      <w:pPr>
        <w:numPr>
          <w:ilvl w:val="1"/>
          <w:numId w:val="32"/>
        </w:numPr>
        <w:tabs>
          <w:tab w:val="left" w:pos="851"/>
        </w:tabs>
        <w:spacing w:before="120" w:after="200" w:line="276" w:lineRule="auto"/>
        <w:ind w:hanging="229"/>
        <w:contextualSpacing/>
        <w:jc w:val="both"/>
        <w:rPr>
          <w:rFonts w:ascii="Times New Roman" w:eastAsia="Times New Roman" w:hAnsi="Times New Roman" w:cs="Times New Roman"/>
          <w:bCs/>
          <w:color w:val="FF0000"/>
          <w:lang w:eastAsia="tr-TR"/>
        </w:rPr>
      </w:pPr>
      <w:bookmarkStart w:id="277" w:name="_Hlk493201835"/>
      <w:r w:rsidRPr="00F565CC">
        <w:rPr>
          <w:rFonts w:ascii="Times New Roman" w:eastAsia="Times New Roman" w:hAnsi="Times New Roman" w:cs="Times New Roman"/>
          <w:bCs/>
          <w:lang w:eastAsia="tr-TR"/>
        </w:rPr>
        <w:t>Dış Ortam Sabit Box/</w:t>
      </w:r>
      <w:proofErr w:type="spellStart"/>
      <w:r w:rsidRPr="00F565CC">
        <w:rPr>
          <w:rFonts w:ascii="Times New Roman" w:eastAsia="Times New Roman" w:hAnsi="Times New Roman" w:cs="Times New Roman"/>
          <w:bCs/>
          <w:lang w:eastAsia="tr-TR"/>
        </w:rPr>
        <w:t>Bullet</w:t>
      </w:r>
      <w:proofErr w:type="spellEnd"/>
      <w:r w:rsidRPr="00F565CC">
        <w:rPr>
          <w:rFonts w:ascii="Times New Roman" w:eastAsia="Times New Roman" w:hAnsi="Times New Roman" w:cs="Times New Roman"/>
          <w:bCs/>
          <w:lang w:eastAsia="tr-TR"/>
        </w:rPr>
        <w:t>/</w:t>
      </w:r>
      <w:r w:rsidRPr="00F565CC">
        <w:rPr>
          <w:rFonts w:ascii="Times New Roman" w:eastAsia="Times New Roman" w:hAnsi="Times New Roman" w:cs="Times New Roman"/>
          <w:bCs/>
          <w:noProof/>
          <w:lang w:eastAsia="tr-TR"/>
        </w:rPr>
        <w:t xml:space="preserve"> dome</w:t>
      </w:r>
      <w:r w:rsidRPr="00F565CC">
        <w:rPr>
          <w:rFonts w:ascii="Times New Roman" w:eastAsia="Times New Roman" w:hAnsi="Times New Roman" w:cs="Times New Roman"/>
          <w:bCs/>
          <w:lang w:eastAsia="tr-TR"/>
        </w:rPr>
        <w:t xml:space="preserve"> Tipi Kamera </w:t>
      </w:r>
      <w:bookmarkEnd w:id="277"/>
    </w:p>
    <w:p w14:paraId="2E54417D" w14:textId="77777777" w:rsidR="00F565CC" w:rsidRPr="00F565CC" w:rsidRDefault="00F565CC" w:rsidP="00F565CC">
      <w:pPr>
        <w:tabs>
          <w:tab w:val="left" w:pos="851"/>
        </w:tabs>
        <w:spacing w:after="200" w:line="276" w:lineRule="auto"/>
        <w:ind w:left="1080"/>
        <w:contextualSpacing/>
        <w:jc w:val="both"/>
        <w:rPr>
          <w:rFonts w:ascii="Times New Roman" w:eastAsia="Times New Roman" w:hAnsi="Times New Roman" w:cs="Times New Roman"/>
          <w:b/>
          <w:color w:val="FF0000"/>
          <w:lang w:eastAsia="tr-TR"/>
        </w:rPr>
      </w:pPr>
    </w:p>
    <w:p w14:paraId="716131DF"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progresif taramalı, multicast destekli, box/bullet/dome tipi IP tabanlı kamera olacaktır.</w:t>
      </w:r>
      <w:r w:rsidRPr="00F565CC">
        <w:rPr>
          <w:rFonts w:ascii="Times New Roman" w:eastAsia="Times New Roman" w:hAnsi="Times New Roman" w:cs="Times New Roman"/>
          <w:bCs/>
          <w:color w:val="FF0000"/>
          <w:lang w:eastAsia="tr-TR"/>
        </w:rPr>
        <w:t xml:space="preserve"> </w:t>
      </w:r>
    </w:p>
    <w:p w14:paraId="38C33392"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Kamera en az IEEE 802.3af standardında PoE (Power-Over-Ethernet) özelliğine veya 3.5.21’de belirtilen özelliklere sahip olacaktır. </w:t>
      </w:r>
    </w:p>
    <w:p w14:paraId="339E2FBF"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Kameranın görüntü (İmage) sensör boyutu en az 1/3 (birbölüüç) inch olacaktır.</w:t>
      </w:r>
    </w:p>
    <w:p w14:paraId="569A85B5"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Kameranın sensör tipi CCD, CMOS veya MOS olacaktır.</w:t>
      </w:r>
    </w:p>
    <w:p w14:paraId="010849FF"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çözünürlüğü en az 2 (iki) megapiksel olacaktır.</w:t>
      </w:r>
    </w:p>
    <w:p w14:paraId="360B7BED"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H.265 veya H.264  sabit olmak üzere ilave olarak JPEG veya MJPEG formatlarını destekleyecek, bu formatlarda en az 1920x1080 (bindokuzyüzyirmi çarpı binseksen) (1080p) çözünürlüğünde 25 (yirmibeş) fps (resim/saniye) hızında görüntü verebilecektir.</w:t>
      </w:r>
    </w:p>
    <w:p w14:paraId="719E0717" w14:textId="77777777" w:rsidR="00F565CC" w:rsidRPr="00F565CC" w:rsidRDefault="00F565CC" w:rsidP="00F565CC">
      <w:pPr>
        <w:numPr>
          <w:ilvl w:val="2"/>
          <w:numId w:val="32"/>
        </w:numPr>
        <w:tabs>
          <w:tab w:val="left" w:pos="851"/>
        </w:tabs>
        <w:spacing w:before="120" w:after="200" w:line="276" w:lineRule="auto"/>
        <w:ind w:left="851" w:hanging="851"/>
        <w:contextualSpacing/>
        <w:jc w:val="both"/>
        <w:rPr>
          <w:rFonts w:ascii="Times New Roman" w:eastAsia="Times New Roman" w:hAnsi="Times New Roman" w:cs="Times New Roman"/>
          <w:bCs/>
          <w:iCs/>
          <w:noProof/>
          <w:color w:val="FF0000"/>
          <w:lang w:eastAsia="tr-TR"/>
        </w:rPr>
      </w:pPr>
      <w:r w:rsidRPr="00F565CC">
        <w:rPr>
          <w:rFonts w:ascii="Times New Roman" w:eastAsia="Times New Roman" w:hAnsi="Times New Roman" w:cs="Times New Roman"/>
          <w:bCs/>
          <w:noProof/>
          <w:lang w:eastAsia="tr-TR"/>
        </w:rPr>
        <w:t>Kameranın (1. (birinci) yayın kanalı (1. stream), çoklu yayın olarak (multicast), H.265 veya H.264 formatında en az 1920x1080 çözünürlükte, saniyede en az 25 (yirmibeş) resim (25 fps), eğer ayarlanabilme kabiliyeti varsa, en az standart hareketli ya da %50 hareketli (değişken), düşük ışıklı (Low Light) sahneden/ortamdan, görüntü kalitesi en yüksek ya da H.265 veya H.264 sistemi en fazla %25 sıkıştırma yapacak şekilde ayarlanacaktır.</w:t>
      </w:r>
    </w:p>
    <w:p w14:paraId="5682FA69"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Kameranın 2. (ikinci) yayın kanalı (2. stream), çoklu yayın olarak (multicast), H.265 veya H.264 formatında en az 640x352 çözünürlükte, saniyede en az 25 (yirmibeş) resim (25 fps) eğer ayarlanabilme kabiliyeti varsa en az standart hareketli ya da %50 hareketli (değişken), düşük ışıklı (Low Light) sahneden/ortamdan, görüntü kalitesi en yüksek ya da H.264 sistemi en fazla %25 sıkıştırma yapacak şekilde ayarlanacaktır. </w:t>
      </w:r>
    </w:p>
    <w:p w14:paraId="79CD6E20"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Kamera, en az 2 (iki) megapiksel görüntüyü destekleyecek lense (objectif) sahip olacaktır. Lens, en az 3.8(üç virgül sekiz)mm-8(sekiz)mm (bakış açısı ayarlanabilir-odak noktası ayarlanabilen) aralığa sahip varifokal veya motorize, infrared corrective lens olacaktır. </w:t>
      </w:r>
    </w:p>
    <w:p w14:paraId="5906B59D"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Renkli görüntü alabilmek için gündüz ışık hassasiyeti f/1.2’de en fazla 0.5 (sıfır virgül beş) Lux olacaktır. Gece alınacak siyah-beyaz görüntülerde ise, bu değer f/1.2’de en fazla 0.05 (sıfır virgül sıfırbeş) Lux (IR Led Projektör kapalı iken) olacaktır.</w:t>
      </w:r>
    </w:p>
    <w:p w14:paraId="717228C4"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Kamera, mekanik IR kesici filtresine sahip olacak, gece ve gündüz modları arasında ışık değerine göre otomatik geçiş yapacak ve gece-gündüz mod değişimlerinde görüntü kaybı olmayacaktır. </w:t>
      </w:r>
    </w:p>
    <w:p w14:paraId="4392D426"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Kamerada, birden fazla pozlama alanı tanımlanabilecektir. Bu tanımlamalarla cihaz üzerinde ışık ayarlamaları yapılabilecektir. Kamera bu işlemi manuel veya otomatik olarak yapabilecektir.</w:t>
      </w:r>
    </w:p>
    <w:p w14:paraId="72E193D6"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TCP/IP, HTTP, SNMP, SMTP, RTP, RTSP, DHCP, NTP, DNS protokollerini destekleyecektir. Standart HTTP web arayüzü aracılığıyla IP adresi üzerinden ilave bir yazılım gerektirmeksizin kameraya erişilebilecektir.</w:t>
      </w:r>
    </w:p>
    <w:p w14:paraId="52F1775F"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Kameraya erişim, şifre ile sınırlandırılabilecek, kamera erişiminde farklı kullanıcılar veya kullanıcı grupları tanımlanabilecektir.</w:t>
      </w:r>
    </w:p>
    <w:p w14:paraId="147D5074"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lastRenderedPageBreak/>
        <w:t xml:space="preserve">Kamera, DHCP Sunucu uyumlu olacak sisteme bağlandığında otomatik olarak sistemden bir IP adresi alacak, ancak; istendiğinde kameranın aldığı IP Static IP olarak atanabilecektir. </w:t>
      </w:r>
    </w:p>
    <w:p w14:paraId="26843CEC"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Kamera, otomatik netlik ayarı (oto focus/oto back focus/easy focus) özelliğine sahip olacaktır. </w:t>
      </w:r>
    </w:p>
    <w:p w14:paraId="3A21E7DA"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Kamerada WDR (Wide Dynamic Range) özelliği bulunacaktır.</w:t>
      </w:r>
    </w:p>
    <w:p w14:paraId="41C85FED"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üzerinde Video Motion Detection (VMD/Hareket Algılama) özelliği olacaktır.</w:t>
      </w:r>
    </w:p>
    <w:p w14:paraId="3F14D6BF"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Kameradan gelen görüntüler üzerine istenildiğinde, zaman ve tarih bilgileri ile kullanıcı tarafından harf ve rakam içeren en az 10 (on) karakter bilgi eklenebilecektir.</w:t>
      </w:r>
    </w:p>
    <w:p w14:paraId="1D7F3A73"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kendi üzerinde ya da harici bir arabirim üzerinde alarm giriş ve çıkışlarına sahip olacaktır. Kamerada alarm yönetimi fonksiyonu olacaktır.</w:t>
      </w:r>
    </w:p>
    <w:p w14:paraId="34F2182F"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Kamera, 12(oniki)V DC veya 24(yirmidört)V DC veya 24(yirmidört)V / 50 (elli) Hz AC elektriksel beslemeye sahip olacaktır. </w:t>
      </w:r>
    </w:p>
    <w:p w14:paraId="469684B6"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Kameranın hafıza kartı desteği olacaktır. Bu hafıza kartı üzerine istenildiğinde kameradan gelen alarm görüntülerinin kayıtları yapılabilecektir.</w:t>
      </w:r>
    </w:p>
    <w:p w14:paraId="176E1874"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Kameralarda en az 2 (iki) alanda maskeleme (privacy mask) özelliği olacaktır.</w:t>
      </w:r>
    </w:p>
    <w:p w14:paraId="75ACE7EA"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muhafazası kamera ile tümleşik veya kameradan bağımsız (harici) olarak temin edilebilecektir.</w:t>
      </w:r>
      <w:r w:rsidRPr="00F565CC">
        <w:rPr>
          <w:rFonts w:ascii="Times New Roman" w:eastAsia="Times New Roman" w:hAnsi="Times New Roman" w:cs="Times New Roman"/>
          <w:bCs/>
          <w:noProof/>
          <w:color w:val="FF0000"/>
          <w:lang w:eastAsia="tr-TR"/>
        </w:rPr>
        <w:t xml:space="preserve"> </w:t>
      </w:r>
    </w:p>
    <w:p w14:paraId="0549EAAE"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Muhafaza en az IP 66 standartlarını karşılayacaktır.</w:t>
      </w:r>
    </w:p>
    <w:p w14:paraId="7FBCD39F"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Muhafazanın plastik olması durumunda IK10 sertifikasına sahip olacaktır.Muhafaza her halukarda kameranın -20 (eksi yirmi)º C ile +50(artı elli)º C arasında çalışmasına imkan sağlayacaktır.</w:t>
      </w:r>
    </w:p>
    <w:p w14:paraId="0A0F86BB"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Muhafaza kameranın 0 (sıfır) - % 90 (yüzde doksan) bağıl nem aralığında çalışmasına imkan sağlayacaktır.</w:t>
      </w:r>
    </w:p>
    <w:p w14:paraId="10B0731A"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Muhafaza alüminyum malzeme veya paslanma – korozyon – UV ışını gibi etkenlere karşı dayanıklı, alev geciktirici özellikli polikarbon malzemeden üretilmiş olacaktır. </w:t>
      </w:r>
    </w:p>
    <w:p w14:paraId="5C3C64A4"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Muhafaza harici verilmesi durumunda ön camının kış aylarında buzlanmasını ve oluşabilecek buğulanmayı önleyecek özellikte olacak ve soğukta çalışmayı sağlayacak ısıtma sistemini ihtiva edecektir.</w:t>
      </w:r>
    </w:p>
    <w:p w14:paraId="13EDCA43"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Muhafazada harici verilmesi durumunda soğutucu fan bulunacak ve gerekli enerji bağlantıları yapılacaktır. </w:t>
      </w:r>
    </w:p>
    <w:p w14:paraId="24752849"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kutusu montaj aparatından tüm kablolar gizli  korunmuş kanaldan geçirilecektir. Böylece kablolar sabotaj ve dış etkilerden %100 (yüzde yüz) koruma altına alınmış olacaktır.</w:t>
      </w:r>
    </w:p>
    <w:p w14:paraId="3D9737FC"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Dome olmayan bir kamera önerilmesi durumunda, kamera ayakları orijinal ve açısı ayarlanabilir başlıklı tipten seçilmiş olacaktır.</w:t>
      </w:r>
    </w:p>
    <w:p w14:paraId="6D4B929D"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Herhangi bir nedenle, zamanla ayaklar üzerinde veya bağlantı noktalarında mekanik deformasyon, paslanma, korozyon vs. olmayacaktır.</w:t>
      </w:r>
    </w:p>
    <w:p w14:paraId="07448999"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Infrared Led Projektör, aşağıdaki teknik özellikleri sağlayacak şekilde kamera ile tümleşik veya kameradan bağımsız (harici) olarak temin edilebilecektir.</w:t>
      </w:r>
    </w:p>
    <w:p w14:paraId="6B5F7019" w14:textId="77777777" w:rsidR="00F565CC" w:rsidRPr="00F565CC" w:rsidRDefault="00F565CC" w:rsidP="00F565CC">
      <w:pPr>
        <w:numPr>
          <w:ilvl w:val="3"/>
          <w:numId w:val="32"/>
        </w:numPr>
        <w:spacing w:before="120" w:after="0" w:line="276" w:lineRule="auto"/>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Cihaz, gün ışığı ve harici aydınlatmanın yetersiz kalacağı tüm durumlarda otomatik olarak devreye girecektir.</w:t>
      </w:r>
    </w:p>
    <w:p w14:paraId="475C4DCB" w14:textId="77777777" w:rsidR="00F565CC" w:rsidRPr="00F565CC" w:rsidRDefault="00F565CC" w:rsidP="00F565CC">
      <w:pPr>
        <w:numPr>
          <w:ilvl w:val="3"/>
          <w:numId w:val="32"/>
        </w:numPr>
        <w:spacing w:before="120" w:after="0" w:line="276" w:lineRule="auto"/>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Cihazın ledleri 850 (sekizyüzelli) nanometre dalga boyunda çalışacaktır.</w:t>
      </w:r>
    </w:p>
    <w:p w14:paraId="3B212F00" w14:textId="77777777" w:rsidR="00F565CC" w:rsidRPr="00F565CC" w:rsidRDefault="00F565CC" w:rsidP="00F565CC">
      <w:pPr>
        <w:numPr>
          <w:ilvl w:val="3"/>
          <w:numId w:val="32"/>
        </w:numPr>
        <w:spacing w:before="120" w:after="0" w:line="276" w:lineRule="auto"/>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Cihazda kullanılacak olan her bir ledin, bir ağ dahili çalışma akımında,+- 45 Derece (Toplam 90 Derece) yayılım açısında en az 160 mW/sr ışıma şiddeti (radyant) intencity) olacaktır.</w:t>
      </w:r>
    </w:p>
    <w:p w14:paraId="0314ED11" w14:textId="77777777" w:rsidR="00F565CC" w:rsidRPr="00F565CC" w:rsidRDefault="00F565CC" w:rsidP="00F565CC">
      <w:pPr>
        <w:numPr>
          <w:ilvl w:val="3"/>
          <w:numId w:val="32"/>
        </w:numPr>
        <w:spacing w:before="120" w:after="0" w:line="276" w:lineRule="auto"/>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Cihaz harici verilmesi durumunda en az IP66 koruma standardına sahip olacaktır. </w:t>
      </w:r>
    </w:p>
    <w:p w14:paraId="54D76563" w14:textId="77777777" w:rsidR="00F565CC" w:rsidRPr="00F565CC" w:rsidRDefault="00F565CC" w:rsidP="00F565CC">
      <w:pPr>
        <w:numPr>
          <w:ilvl w:val="3"/>
          <w:numId w:val="32"/>
        </w:numPr>
        <w:spacing w:before="120" w:after="0" w:line="276" w:lineRule="auto"/>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Infrared aydınlatma ünitesindeki led armatürlerinin en az 50.000 (ellibin) saat veya en az 5 (beş) yıl ömrü olacaktır.</w:t>
      </w:r>
    </w:p>
    <w:p w14:paraId="66597A5B" w14:textId="77777777" w:rsidR="00F565CC" w:rsidRPr="00F565CC" w:rsidRDefault="00F565CC" w:rsidP="00F565CC">
      <w:pPr>
        <w:tabs>
          <w:tab w:val="left" w:pos="851"/>
          <w:tab w:val="left" w:pos="993"/>
        </w:tabs>
        <w:spacing w:before="120" w:after="0" w:line="276" w:lineRule="auto"/>
        <w:ind w:left="720" w:firstLine="720"/>
        <w:jc w:val="both"/>
        <w:rPr>
          <w:rFonts w:ascii="Times New Roman" w:eastAsia="Calibri" w:hAnsi="Times New Roman" w:cs="Times New Roman"/>
          <w:bCs/>
          <w:noProof/>
          <w:color w:val="000000"/>
          <w:lang w:val="en-US" w:bidi="en-US"/>
        </w:rPr>
      </w:pPr>
    </w:p>
    <w:p w14:paraId="11B7DB6A" w14:textId="77777777" w:rsidR="00F565CC" w:rsidRPr="00F565CC" w:rsidRDefault="00F565CC" w:rsidP="00F565CC">
      <w:pPr>
        <w:numPr>
          <w:ilvl w:val="1"/>
          <w:numId w:val="32"/>
        </w:numPr>
        <w:tabs>
          <w:tab w:val="num" w:pos="709"/>
          <w:tab w:val="left" w:pos="851"/>
        </w:tabs>
        <w:spacing w:before="120" w:after="0" w:line="276" w:lineRule="auto"/>
        <w:ind w:left="709" w:firstLine="142"/>
        <w:contextualSpacing/>
        <w:jc w:val="both"/>
        <w:rPr>
          <w:rFonts w:ascii="Times New Roman" w:eastAsia="Times New Roman" w:hAnsi="Times New Roman" w:cs="Times New Roman"/>
          <w:bCs/>
          <w:noProof/>
          <w:lang w:eastAsia="tr-TR"/>
        </w:rPr>
      </w:pPr>
      <w:bookmarkStart w:id="278" w:name="_Hlk493210066"/>
      <w:r w:rsidRPr="00F565CC">
        <w:rPr>
          <w:rFonts w:ascii="Times New Roman" w:eastAsia="Times New Roman" w:hAnsi="Times New Roman" w:cs="Times New Roman"/>
          <w:bCs/>
          <w:noProof/>
          <w:lang w:eastAsia="tr-TR"/>
        </w:rPr>
        <w:lastRenderedPageBreak/>
        <w:t>Hareketli (Speed Dome) Kamera</w:t>
      </w:r>
    </w:p>
    <w:p w14:paraId="556929A1" w14:textId="77777777" w:rsidR="00F565CC" w:rsidRPr="00F565CC" w:rsidRDefault="00F565CC" w:rsidP="00F565CC">
      <w:pPr>
        <w:tabs>
          <w:tab w:val="left" w:pos="851"/>
        </w:tabs>
        <w:spacing w:after="0" w:line="276" w:lineRule="auto"/>
        <w:ind w:left="851"/>
        <w:contextualSpacing/>
        <w:jc w:val="both"/>
        <w:rPr>
          <w:rFonts w:ascii="Times New Roman" w:eastAsia="Times New Roman" w:hAnsi="Times New Roman" w:cs="Times New Roman"/>
          <w:b/>
          <w:noProof/>
          <w:lang w:eastAsia="tr-TR"/>
        </w:rPr>
      </w:pPr>
    </w:p>
    <w:bookmarkEnd w:id="278"/>
    <w:p w14:paraId="3E6EE133"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Progresif taramalı, Multicast destekli, IP tabanlı, Speed Dome kamera olacaktır.</w:t>
      </w:r>
    </w:p>
    <w:p w14:paraId="3EC247F4"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Görüntü (İmage) Sensör Boyutu: 1/3 (birbölüüç) inch veya daha büyük olacaktır.</w:t>
      </w:r>
    </w:p>
    <w:p w14:paraId="3E4F4118"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Sensör Tipi: CCD, CMOS veya MOS olacaktır.</w:t>
      </w:r>
    </w:p>
    <w:p w14:paraId="01810D50"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Kameranın çözünürlüğü en az 2 (iki) Megapiksel olacaktır.</w:t>
      </w:r>
    </w:p>
    <w:p w14:paraId="4EE87680"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en az 20(yirmi)X Optik Zoom ve otomatik netlik ayarı özelliğine sahip olacaktır.</w:t>
      </w:r>
    </w:p>
    <w:p w14:paraId="4716EE6F"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üzerinde farklı presetler tanımlanabilecektir.</w:t>
      </w:r>
    </w:p>
    <w:p w14:paraId="55C5E6C6"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H.265 veya H.264 sabit olmak üzere ilave olarak MJPEG veya JPEG formatlarını destekleyecektir. Bu formatlardan birinde en az 1920x1080 (bindokuzyüzyirmi çarpı binseksen) (Full HD) çözünürlükte ve akış hızı 25 (yirmibeş) fps (resim/saniye) olacak şekilde görüntü verebilecektir.</w:t>
      </w:r>
      <w:r w:rsidRPr="00F565CC">
        <w:rPr>
          <w:rFonts w:ascii="Times New Roman" w:eastAsia="Times New Roman" w:hAnsi="Times New Roman" w:cs="Times New Roman"/>
          <w:bCs/>
          <w:iCs/>
          <w:color w:val="000000"/>
          <w:lang w:eastAsia="tr-TR"/>
        </w:rPr>
        <w:t xml:space="preserve"> </w:t>
      </w:r>
    </w:p>
    <w:p w14:paraId="24331A97"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Kameranın (1. (birinci) yayın kanalı (1. stream), çoklu yayın olarak (multicast), H.264 formatında en az 1920x1080 çözünürlükte, saniyede en az 25 (yirmibeş) resim (25 fps), eğer ayarlanabilme kabiliyeti varsa, en az standart hareketli ya da %50 hareketli (değişken), düşük ışıklı (Low Light) sahneden/ortamdan, görüntü kalitesi en yüksek ya da H.265 veya H.264 sistemi en fazla %25 sıkıştırma yapacak şekilde ayarlanacaktır.</w:t>
      </w:r>
      <w:r w:rsidRPr="00F565CC">
        <w:rPr>
          <w:rFonts w:ascii="Times New Roman" w:eastAsia="Times New Roman" w:hAnsi="Times New Roman" w:cs="Times New Roman"/>
          <w:bCs/>
          <w:noProof/>
          <w:color w:val="FF0000"/>
          <w:lang w:eastAsia="tr-TR"/>
        </w:rPr>
        <w:t xml:space="preserve"> </w:t>
      </w:r>
    </w:p>
    <w:p w14:paraId="578FD278"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Kameranın 2. (ikinci) yayın kanalı (2. stream), çoklu yayın olarak (multicast), H.264 formatında en az 640x352 çözünürlükte, saniyede en az 25 (yirmibeş) resim (25 fps) eğer ayarlanabilme kabiliyeti varsa en az standart hareketli ya da %50 hareketli (değişken), düşük ışıklı (Low Light) sahneden/ortamdan, görüntü kalitesi en yüksek ya da H.265 veya H.264 sistemi en fazla %25 sıkıştırma yapacak şekilde ayarlanacaktır. </w:t>
      </w:r>
    </w:p>
    <w:p w14:paraId="438A279A"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mekanik IR kesici filtresine sahip olacak, Gece ve Gündüz modları arasında ışık değerine göre otomatik geçiş yapacak ve Gece-Gündüz mod değişimlerinde görüntü kaybı olmayacaktır.</w:t>
      </w:r>
    </w:p>
    <w:p w14:paraId="261E08E7"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Gündüz ışık hassasiyeti (renkli görüntü alabilmek için) en fazla 1.7 Lux olacaktır. Gece alınacak siyah-beyaz görüntülerde ise, bu değer en fazla 0.3 Lux olacaktır.</w:t>
      </w:r>
    </w:p>
    <w:p w14:paraId="6948441B"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Kamerada, birden fazla pozlama alanı tanımlanabilecektir. Bu tanımlamalarla cihaz üzerinde ışık ayarlamaları yapılabilecektir.</w:t>
      </w:r>
    </w:p>
    <w:p w14:paraId="1469B6DF"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TCP/IP, FTP, HTTP, SNMP, SMTP, RTP, RTSP, DHCP, NTP, DNS protokollerini destekleyecektir. Standart HTTP web arayüzü aracılığıyla IP adresi üzerinden ilave bir yazılım gerektirmeksizin kameraya erişilebilecektir.</w:t>
      </w:r>
    </w:p>
    <w:p w14:paraId="3699548A"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Kameraya erişim, şifre ile sınırlandırılabilecek, kamera erişiminde farklı kullanıcılar veya kullanıcı grupları tanımlanabilecektir.</w:t>
      </w:r>
    </w:p>
    <w:p w14:paraId="334D0F92"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DHCP Sunucu uyumlu olacak sisteme bağlandığında otomatik olarak sistemden bir IP adresi alacak, ancak; istendiğinde kameranın aldığı IP Static IP olarak atanabilecektir.</w:t>
      </w:r>
    </w:p>
    <w:p w14:paraId="2E5B1AEC"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Kameradan gelen görüntüler üzerine istenildiğinde, zaman ve tarih bilgileri ile kullanıcı tarafından harf ve rakam içeren en az 10 (on) karakter bilgi eklenebilecektir.</w:t>
      </w:r>
    </w:p>
    <w:p w14:paraId="7824A320"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Kamerada alarm yönetimi fonksiyonu olacaktır.</w:t>
      </w:r>
    </w:p>
    <w:p w14:paraId="30930933"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Kamera, 12(oniki)V DC veya 24(yirmidört)V DC veya 24(yirmidört)V / 50 (elli) Hz AC elektriksel beslemeye sahip olacaktır. </w:t>
      </w:r>
    </w:p>
    <w:p w14:paraId="13D4A5B3" w14:textId="77777777" w:rsidR="00F565CC" w:rsidRPr="00F565CC" w:rsidRDefault="00F565CC" w:rsidP="00F565CC">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Kamera en az -30(eksiotuz) °C ile +50 (artıelli) °C aralığı çalışabilecektir.</w:t>
      </w:r>
    </w:p>
    <w:p w14:paraId="5FE57208" w14:textId="77777777" w:rsidR="00F565CC" w:rsidRPr="00F565CC" w:rsidRDefault="00F565CC" w:rsidP="00F565CC">
      <w:pPr>
        <w:spacing w:before="60" w:after="60" w:line="276" w:lineRule="auto"/>
        <w:ind w:left="864"/>
        <w:jc w:val="both"/>
        <w:rPr>
          <w:rFonts w:ascii="Times New Roman" w:eastAsia="Times New Roman" w:hAnsi="Times New Roman" w:cs="Times New Roman"/>
          <w:bCs/>
        </w:rPr>
      </w:pPr>
    </w:p>
    <w:p w14:paraId="00548AFB" w14:textId="77777777" w:rsidR="00F565CC" w:rsidRPr="00F565CC" w:rsidRDefault="00F565CC" w:rsidP="00F565CC">
      <w:pPr>
        <w:numPr>
          <w:ilvl w:val="1"/>
          <w:numId w:val="32"/>
        </w:numPr>
        <w:tabs>
          <w:tab w:val="num" w:pos="709"/>
          <w:tab w:val="left" w:pos="851"/>
        </w:tabs>
        <w:spacing w:before="120" w:after="0" w:line="276" w:lineRule="auto"/>
        <w:ind w:left="709" w:firstLine="142"/>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Saha Anahtarı (TİP 1)</w:t>
      </w:r>
    </w:p>
    <w:p w14:paraId="46646C24" w14:textId="77777777" w:rsidR="00F565CC" w:rsidRPr="00F565CC" w:rsidRDefault="00F565CC" w:rsidP="00F565CC">
      <w:pPr>
        <w:tabs>
          <w:tab w:val="left" w:pos="851"/>
        </w:tabs>
        <w:spacing w:after="0" w:line="276" w:lineRule="auto"/>
        <w:ind w:left="851"/>
        <w:contextualSpacing/>
        <w:jc w:val="both"/>
        <w:rPr>
          <w:rFonts w:ascii="Times New Roman" w:eastAsia="Times New Roman" w:hAnsi="Times New Roman" w:cs="Times New Roman"/>
          <w:b/>
          <w:noProof/>
          <w:lang w:eastAsia="tr-TR"/>
        </w:rPr>
      </w:pPr>
    </w:p>
    <w:p w14:paraId="15957A52" w14:textId="77777777" w:rsidR="00F565CC" w:rsidRPr="00F565CC" w:rsidRDefault="00F565CC" w:rsidP="00F565CC">
      <w:pPr>
        <w:widowControl w:val="0"/>
        <w:numPr>
          <w:ilvl w:val="2"/>
          <w:numId w:val="32"/>
        </w:numPr>
        <w:autoSpaceDE w:val="0"/>
        <w:autoSpaceDN w:val="0"/>
        <w:adjustRightInd w:val="0"/>
        <w:spacing w:before="120" w:after="0" w:line="276" w:lineRule="auto"/>
        <w:ind w:left="1418" w:hanging="1058"/>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Önerilecek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cihaz</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saha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dolaplarında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kameraların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bina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dışı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kablosuz</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erişim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cihazlarının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toplanacağı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Endüstriyel</w:t>
      </w:r>
      <w:proofErr w:type="spellEnd"/>
      <w:r w:rsidRPr="00F565CC">
        <w:rPr>
          <w:rFonts w:ascii="Times New Roman" w:eastAsia="Times New Roman" w:hAnsi="Times New Roman" w:cs="Times New Roman"/>
          <w:bCs/>
          <w:iCs/>
          <w:color w:val="000000"/>
          <w:lang w:val="en-US" w:bidi="en-US"/>
        </w:rPr>
        <w:t xml:space="preserve"> tip </w:t>
      </w:r>
      <w:proofErr w:type="spellStart"/>
      <w:r w:rsidRPr="00F565CC">
        <w:rPr>
          <w:rFonts w:ascii="Times New Roman" w:eastAsia="Times New Roman" w:hAnsi="Times New Roman" w:cs="Times New Roman"/>
          <w:bCs/>
          <w:iCs/>
          <w:color w:val="000000"/>
          <w:lang w:val="en-US" w:bidi="en-US"/>
        </w:rPr>
        <w:t>anahtar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 xml:space="preserve">. </w:t>
      </w:r>
    </w:p>
    <w:p w14:paraId="22826A77"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lastRenderedPageBreak/>
        <w:t>Anahtarların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çalışma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sıcaklık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şartları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az</w:t>
      </w:r>
      <w:proofErr w:type="spellEnd"/>
      <w:r w:rsidRPr="00F565CC">
        <w:rPr>
          <w:rFonts w:ascii="Times New Roman" w:eastAsia="Times New Roman" w:hAnsi="Times New Roman" w:cs="Times New Roman"/>
          <w:bCs/>
          <w:iCs/>
          <w:color w:val="000000"/>
          <w:lang w:val="en-US" w:bidi="en-US"/>
        </w:rPr>
        <w:t xml:space="preserve"> -40</w:t>
      </w:r>
      <w:r w:rsidRPr="00F565CC">
        <w:rPr>
          <w:rFonts w:ascii="Times New Roman" w:eastAsia="Times New Roman" w:hAnsi="Times New Roman" w:cs="Times New Roman"/>
          <w:bCs/>
          <w:iCs/>
          <w:color w:val="000000"/>
          <w:vertAlign w:val="superscript"/>
          <w:lang w:val="en-US" w:bidi="en-US"/>
        </w:rPr>
        <w:t>o</w:t>
      </w:r>
      <w:r w:rsidRPr="00F565CC">
        <w:rPr>
          <w:rFonts w:ascii="Times New Roman" w:eastAsia="Times New Roman" w:hAnsi="Times New Roman" w:cs="Times New Roman"/>
          <w:bCs/>
          <w:iCs/>
          <w:color w:val="000000"/>
          <w:lang w:val="en-US" w:bidi="en-US"/>
        </w:rPr>
        <w:t xml:space="preserve">C </w:t>
      </w:r>
      <w:proofErr w:type="spellStart"/>
      <w:r w:rsidRPr="00F565CC">
        <w:rPr>
          <w:rFonts w:ascii="Times New Roman" w:eastAsia="Times New Roman" w:hAnsi="Times New Roman" w:cs="Times New Roman"/>
          <w:bCs/>
          <w:iCs/>
          <w:color w:val="000000"/>
          <w:lang w:val="en-US" w:bidi="en-US"/>
        </w:rPr>
        <w:t>ile</w:t>
      </w:r>
      <w:proofErr w:type="spellEnd"/>
      <w:r w:rsidRPr="00F565CC">
        <w:rPr>
          <w:rFonts w:ascii="Times New Roman" w:eastAsia="Times New Roman" w:hAnsi="Times New Roman" w:cs="Times New Roman"/>
          <w:bCs/>
          <w:iCs/>
          <w:color w:val="000000"/>
          <w:lang w:val="en-US" w:bidi="en-US"/>
        </w:rPr>
        <w:t xml:space="preserve"> +60</w:t>
      </w:r>
      <w:r w:rsidRPr="00F565CC">
        <w:rPr>
          <w:rFonts w:ascii="Times New Roman" w:eastAsia="Times New Roman" w:hAnsi="Times New Roman" w:cs="Times New Roman"/>
          <w:bCs/>
          <w:iCs/>
          <w:color w:val="000000"/>
          <w:vertAlign w:val="superscript"/>
          <w:lang w:val="en-US" w:bidi="en-US"/>
        </w:rPr>
        <w:t>o</w:t>
      </w:r>
      <w:r w:rsidRPr="00F565CC">
        <w:rPr>
          <w:rFonts w:ascii="Times New Roman" w:eastAsia="Times New Roman" w:hAnsi="Times New Roman" w:cs="Times New Roman"/>
          <w:bCs/>
          <w:iCs/>
          <w:color w:val="000000"/>
          <w:lang w:val="en-US" w:bidi="en-US"/>
        </w:rPr>
        <w:t xml:space="preserve">C </w:t>
      </w:r>
      <w:proofErr w:type="spellStart"/>
      <w:r w:rsidRPr="00F565CC">
        <w:rPr>
          <w:rFonts w:ascii="Times New Roman" w:eastAsia="Times New Roman" w:hAnsi="Times New Roman" w:cs="Times New Roman"/>
          <w:bCs/>
          <w:iCs/>
          <w:color w:val="000000"/>
          <w:lang w:val="en-US" w:bidi="en-US"/>
        </w:rPr>
        <w:t>aralıklarında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 xml:space="preserve">. </w:t>
      </w:r>
    </w:p>
    <w:p w14:paraId="003B266F"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az</w:t>
      </w:r>
      <w:proofErr w:type="spellEnd"/>
      <w:r w:rsidRPr="00F565CC">
        <w:rPr>
          <w:rFonts w:ascii="Times New Roman" w:eastAsia="Times New Roman" w:hAnsi="Times New Roman" w:cs="Times New Roman"/>
          <w:bCs/>
          <w:iCs/>
          <w:color w:val="000000"/>
          <w:lang w:val="en-US" w:bidi="en-US"/>
        </w:rPr>
        <w:t xml:space="preserve"> %10-95 </w:t>
      </w:r>
      <w:proofErr w:type="spellStart"/>
      <w:r w:rsidRPr="00F565CC">
        <w:rPr>
          <w:rFonts w:ascii="Times New Roman" w:eastAsia="Times New Roman" w:hAnsi="Times New Roman" w:cs="Times New Roman"/>
          <w:bCs/>
          <w:iCs/>
          <w:color w:val="000000"/>
          <w:lang w:val="en-US" w:bidi="en-US"/>
        </w:rPr>
        <w:t>bağıl</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nem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ortamlarında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çalışabilecektir</w:t>
      </w:r>
      <w:proofErr w:type="spellEnd"/>
      <w:r w:rsidRPr="00F565CC">
        <w:rPr>
          <w:rFonts w:ascii="Times New Roman" w:eastAsia="Times New Roman" w:hAnsi="Times New Roman" w:cs="Times New Roman"/>
          <w:bCs/>
          <w:iCs/>
          <w:color w:val="000000"/>
          <w:lang w:val="en-US" w:bidi="en-US"/>
        </w:rPr>
        <w:t xml:space="preserve">. </w:t>
      </w:r>
    </w:p>
    <w:p w14:paraId="783E2392" w14:textId="77777777" w:rsidR="00F565CC" w:rsidRPr="00F565CC" w:rsidRDefault="00F565CC" w:rsidP="00F565CC">
      <w:pPr>
        <w:widowControl w:val="0"/>
        <w:numPr>
          <w:ilvl w:val="2"/>
          <w:numId w:val="32"/>
        </w:numPr>
        <w:tabs>
          <w:tab w:val="left" w:pos="426"/>
        </w:tabs>
        <w:autoSpaceDE w:val="0"/>
        <w:autoSpaceDN w:val="0"/>
        <w:adjustRightInd w:val="0"/>
        <w:spacing w:before="120" w:after="0" w:line="276" w:lineRule="auto"/>
        <w:ind w:left="1418" w:hanging="992"/>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Fansız</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soğutma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özelliğine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sahip</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Üzerinde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hareketli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parçaya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sahip</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soğutma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sistemi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olmayacaktır</w:t>
      </w:r>
      <w:proofErr w:type="spellEnd"/>
      <w:r w:rsidRPr="00F565CC">
        <w:rPr>
          <w:rFonts w:ascii="Times New Roman" w:eastAsia="Times New Roman" w:hAnsi="Times New Roman" w:cs="Times New Roman"/>
          <w:bCs/>
          <w:iCs/>
          <w:color w:val="000000"/>
          <w:lang w:val="en-US" w:bidi="en-US"/>
        </w:rPr>
        <w:t xml:space="preserve">. </w:t>
      </w:r>
    </w:p>
    <w:p w14:paraId="02E7A18A"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az</w:t>
      </w:r>
      <w:proofErr w:type="spellEnd"/>
      <w:r w:rsidRPr="00F565CC">
        <w:rPr>
          <w:rFonts w:ascii="Times New Roman" w:eastAsia="Times New Roman" w:hAnsi="Times New Roman" w:cs="Times New Roman"/>
          <w:bCs/>
          <w:iCs/>
          <w:color w:val="000000"/>
          <w:lang w:val="en-US" w:bidi="en-US"/>
        </w:rPr>
        <w:t xml:space="preserve"> IP20 </w:t>
      </w:r>
      <w:proofErr w:type="spellStart"/>
      <w:r w:rsidRPr="00F565CC">
        <w:rPr>
          <w:rFonts w:ascii="Times New Roman" w:eastAsia="Times New Roman" w:hAnsi="Times New Roman" w:cs="Times New Roman"/>
          <w:bCs/>
          <w:iCs/>
          <w:color w:val="000000"/>
          <w:lang w:val="en-US" w:bidi="en-US"/>
        </w:rPr>
        <w:t>ortam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şartı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koruma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standardını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destekleyecektir</w:t>
      </w:r>
      <w:proofErr w:type="spellEnd"/>
      <w:r w:rsidRPr="00F565CC">
        <w:rPr>
          <w:rFonts w:ascii="Times New Roman" w:eastAsia="Times New Roman" w:hAnsi="Times New Roman" w:cs="Times New Roman"/>
          <w:bCs/>
          <w:iCs/>
          <w:color w:val="000000"/>
          <w:lang w:val="en-US" w:bidi="en-US"/>
        </w:rPr>
        <w:t xml:space="preserve">. </w:t>
      </w:r>
    </w:p>
    <w:p w14:paraId="0B2CD2A0"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Anahtar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hata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koruma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kritik</w:t>
      </w:r>
      <w:proofErr w:type="spellEnd"/>
      <w:r w:rsidRPr="00F565CC">
        <w:rPr>
          <w:rFonts w:ascii="Times New Roman" w:eastAsia="Times New Roman" w:hAnsi="Times New Roman" w:cs="Times New Roman"/>
          <w:bCs/>
          <w:iCs/>
          <w:color w:val="000000"/>
          <w:lang w:val="en-US" w:bidi="en-US"/>
        </w:rPr>
        <w:t xml:space="preserve"> alarm </w:t>
      </w:r>
      <w:proofErr w:type="spellStart"/>
      <w:r w:rsidRPr="00F565CC">
        <w:rPr>
          <w:rFonts w:ascii="Times New Roman" w:eastAsia="Times New Roman" w:hAnsi="Times New Roman" w:cs="Times New Roman"/>
          <w:bCs/>
          <w:iCs/>
          <w:color w:val="000000"/>
          <w:lang w:val="en-US" w:bidi="en-US"/>
        </w:rPr>
        <w:t>röle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çıkışlarını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destekleyecektir</w:t>
      </w:r>
      <w:proofErr w:type="spellEnd"/>
      <w:r w:rsidRPr="00F565CC">
        <w:rPr>
          <w:rFonts w:ascii="Times New Roman" w:eastAsia="Times New Roman" w:hAnsi="Times New Roman" w:cs="Times New Roman"/>
          <w:bCs/>
          <w:iCs/>
          <w:color w:val="000000"/>
          <w:lang w:val="en-US" w:bidi="en-US"/>
        </w:rPr>
        <w:t xml:space="preserve">. </w:t>
      </w:r>
    </w:p>
    <w:p w14:paraId="5198ED0A" w14:textId="77777777" w:rsidR="00F565CC" w:rsidRPr="00F565CC" w:rsidRDefault="00F565CC" w:rsidP="00F565CC">
      <w:pPr>
        <w:widowControl w:val="0"/>
        <w:numPr>
          <w:ilvl w:val="2"/>
          <w:numId w:val="32"/>
        </w:numPr>
        <w:autoSpaceDE w:val="0"/>
        <w:autoSpaceDN w:val="0"/>
        <w:adjustRightInd w:val="0"/>
        <w:spacing w:before="120" w:after="0" w:line="276" w:lineRule="auto"/>
        <w:ind w:left="1418" w:hanging="1058"/>
        <w:jc w:val="both"/>
        <w:outlineLvl w:val="3"/>
        <w:rPr>
          <w:rFonts w:ascii="Times New Roman" w:eastAsia="Times New Roman" w:hAnsi="Times New Roman" w:cs="Times New Roman"/>
          <w:bCs/>
          <w:iCs/>
          <w:color w:val="000000"/>
          <w:lang w:val="en-US" w:bidi="en-US"/>
        </w:rPr>
      </w:pPr>
      <w:r w:rsidRPr="00F565CC">
        <w:rPr>
          <w:rFonts w:ascii="Times New Roman" w:eastAsia="Times New Roman" w:hAnsi="Times New Roman" w:cs="Times New Roman"/>
          <w:bCs/>
          <w:iCs/>
          <w:color w:val="000000"/>
          <w:lang w:val="en-US" w:bidi="en-US"/>
        </w:rPr>
        <w:t xml:space="preserve">Ring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Mesh ethernet </w:t>
      </w:r>
      <w:proofErr w:type="spellStart"/>
      <w:r w:rsidRPr="00F565CC">
        <w:rPr>
          <w:rFonts w:ascii="Times New Roman" w:eastAsia="Times New Roman" w:hAnsi="Times New Roman" w:cs="Times New Roman"/>
          <w:bCs/>
          <w:iCs/>
          <w:color w:val="000000"/>
          <w:lang w:val="en-US" w:bidi="en-US"/>
        </w:rPr>
        <w:t>ağlarında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çalışarak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yedekli</w:t>
      </w:r>
      <w:proofErr w:type="spellEnd"/>
      <w:r w:rsidRPr="00F565CC">
        <w:rPr>
          <w:rFonts w:ascii="Times New Roman" w:eastAsia="Times New Roman" w:hAnsi="Times New Roman" w:cs="Times New Roman"/>
          <w:bCs/>
          <w:iCs/>
          <w:color w:val="000000"/>
          <w:lang w:val="en-US" w:bidi="en-US"/>
        </w:rPr>
        <w:t xml:space="preserve"> ring ethernet </w:t>
      </w:r>
      <w:proofErr w:type="spellStart"/>
      <w:r w:rsidRPr="00F565CC">
        <w:rPr>
          <w:rFonts w:ascii="Times New Roman" w:eastAsia="Times New Roman" w:hAnsi="Times New Roman" w:cs="Times New Roman"/>
          <w:bCs/>
          <w:iCs/>
          <w:color w:val="000000"/>
          <w:lang w:val="en-US" w:bidi="en-US"/>
        </w:rPr>
        <w:t>özelliğini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destekleyecektir</w:t>
      </w:r>
      <w:proofErr w:type="spellEnd"/>
      <w:r w:rsidRPr="00F565CC">
        <w:rPr>
          <w:rFonts w:ascii="Times New Roman" w:eastAsia="Times New Roman" w:hAnsi="Times New Roman" w:cs="Times New Roman"/>
          <w:bCs/>
          <w:iCs/>
          <w:color w:val="000000"/>
          <w:lang w:val="en-US" w:bidi="en-US"/>
        </w:rPr>
        <w:t xml:space="preserve">. Fiber </w:t>
      </w:r>
      <w:proofErr w:type="spellStart"/>
      <w:r w:rsidRPr="00F565CC">
        <w:rPr>
          <w:rFonts w:ascii="Times New Roman" w:eastAsia="Times New Roman" w:hAnsi="Times New Roman" w:cs="Times New Roman"/>
          <w:bCs/>
          <w:iCs/>
          <w:color w:val="000000"/>
          <w:lang w:val="en-US" w:bidi="en-US"/>
        </w:rPr>
        <w:t>güzergâhı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üzerinde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herhangi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bir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noktada</w:t>
      </w:r>
      <w:proofErr w:type="spellEnd"/>
      <w:r w:rsidRPr="00F565CC">
        <w:rPr>
          <w:rFonts w:ascii="Times New Roman" w:eastAsia="Times New Roman" w:hAnsi="Times New Roman" w:cs="Times New Roman"/>
          <w:bCs/>
          <w:iCs/>
          <w:color w:val="000000"/>
          <w:lang w:val="en-US" w:bidi="en-US"/>
        </w:rPr>
        <w:t xml:space="preserve"> fiber </w:t>
      </w:r>
      <w:proofErr w:type="spellStart"/>
      <w:r w:rsidRPr="00F565CC">
        <w:rPr>
          <w:rFonts w:ascii="Times New Roman" w:eastAsia="Times New Roman" w:hAnsi="Times New Roman" w:cs="Times New Roman"/>
          <w:bCs/>
          <w:iCs/>
          <w:color w:val="000000"/>
          <w:lang w:val="en-US" w:bidi="en-US"/>
        </w:rPr>
        <w:t>kablo</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veya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anahtar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arızası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durumunda</w:t>
      </w:r>
      <w:proofErr w:type="spellEnd"/>
      <w:r w:rsidRPr="00F565CC">
        <w:rPr>
          <w:rFonts w:ascii="Times New Roman" w:eastAsia="Times New Roman" w:hAnsi="Times New Roman" w:cs="Times New Roman"/>
          <w:bCs/>
          <w:iCs/>
          <w:color w:val="000000"/>
          <w:lang w:val="en-US" w:bidi="en-US"/>
        </w:rPr>
        <w:t xml:space="preserve"> ethernet </w:t>
      </w:r>
      <w:proofErr w:type="spellStart"/>
      <w:r w:rsidRPr="00F565CC">
        <w:rPr>
          <w:rFonts w:ascii="Times New Roman" w:eastAsia="Times New Roman" w:hAnsi="Times New Roman" w:cs="Times New Roman"/>
          <w:bCs/>
          <w:iCs/>
          <w:color w:val="000000"/>
          <w:lang w:val="en-US" w:bidi="en-US"/>
        </w:rPr>
        <w:t>omurganın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geri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kalan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kısmı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kesinti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olmadan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çalışmaya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devam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edebilecektir</w:t>
      </w:r>
      <w:proofErr w:type="spellEnd"/>
      <w:r w:rsidRPr="00F565CC">
        <w:rPr>
          <w:rFonts w:ascii="Times New Roman" w:eastAsia="Times New Roman" w:hAnsi="Times New Roman" w:cs="Times New Roman"/>
          <w:bCs/>
          <w:iCs/>
          <w:color w:val="000000"/>
          <w:lang w:val="en-US" w:bidi="en-US"/>
        </w:rPr>
        <w:t>.</w:t>
      </w:r>
    </w:p>
    <w:p w14:paraId="72CA69D8" w14:textId="77777777" w:rsidR="00F565CC" w:rsidRPr="00F565CC" w:rsidRDefault="00F565CC" w:rsidP="00F565CC">
      <w:pPr>
        <w:widowControl w:val="0"/>
        <w:numPr>
          <w:ilvl w:val="2"/>
          <w:numId w:val="32"/>
        </w:numPr>
        <w:autoSpaceDE w:val="0"/>
        <w:autoSpaceDN w:val="0"/>
        <w:adjustRightInd w:val="0"/>
        <w:spacing w:before="120" w:after="0" w:line="276" w:lineRule="auto"/>
        <w:ind w:left="1418" w:hanging="1200"/>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Anahtar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üzerinde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az</w:t>
      </w:r>
      <w:proofErr w:type="spellEnd"/>
      <w:r w:rsidRPr="00F565CC">
        <w:rPr>
          <w:rFonts w:ascii="Times New Roman" w:eastAsia="Times New Roman" w:hAnsi="Times New Roman" w:cs="Times New Roman"/>
          <w:bCs/>
          <w:iCs/>
          <w:color w:val="000000"/>
          <w:lang w:val="en-US" w:bidi="en-US"/>
        </w:rPr>
        <w:t xml:space="preserve"> 8 (</w:t>
      </w:r>
      <w:proofErr w:type="spellStart"/>
      <w:r w:rsidRPr="00F565CC">
        <w:rPr>
          <w:rFonts w:ascii="Times New Roman" w:eastAsia="Times New Roman" w:hAnsi="Times New Roman" w:cs="Times New Roman"/>
          <w:bCs/>
          <w:iCs/>
          <w:color w:val="000000"/>
          <w:lang w:val="en-US" w:bidi="en-US"/>
        </w:rPr>
        <w:t>sekiz</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adet</w:t>
      </w:r>
      <w:proofErr w:type="spellEnd"/>
      <w:r w:rsidRPr="00F565CC">
        <w:rPr>
          <w:rFonts w:ascii="Times New Roman" w:eastAsia="Times New Roman" w:hAnsi="Times New Roman" w:cs="Times New Roman"/>
          <w:bCs/>
          <w:iCs/>
          <w:color w:val="000000"/>
          <w:lang w:val="en-US" w:bidi="en-US"/>
        </w:rPr>
        <w:t xml:space="preserve"> 10/100/1000 Ethernet port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az</w:t>
      </w:r>
      <w:proofErr w:type="spellEnd"/>
      <w:r w:rsidRPr="00F565CC">
        <w:rPr>
          <w:rFonts w:ascii="Times New Roman" w:eastAsia="Times New Roman" w:hAnsi="Times New Roman" w:cs="Times New Roman"/>
          <w:bCs/>
          <w:iCs/>
          <w:color w:val="000000"/>
          <w:lang w:val="en-US" w:bidi="en-US"/>
        </w:rPr>
        <w:t xml:space="preserve"> 2 (</w:t>
      </w:r>
      <w:proofErr w:type="spellStart"/>
      <w:r w:rsidRPr="00F565CC">
        <w:rPr>
          <w:rFonts w:ascii="Times New Roman" w:eastAsia="Times New Roman" w:hAnsi="Times New Roman" w:cs="Times New Roman"/>
          <w:bCs/>
          <w:iCs/>
          <w:color w:val="000000"/>
          <w:lang w:val="en-US" w:bidi="en-US"/>
        </w:rPr>
        <w:t>iki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adet</w:t>
      </w:r>
      <w:proofErr w:type="spellEnd"/>
      <w:r w:rsidRPr="00F565CC">
        <w:rPr>
          <w:rFonts w:ascii="Times New Roman" w:eastAsia="Times New Roman" w:hAnsi="Times New Roman" w:cs="Times New Roman"/>
          <w:bCs/>
          <w:iCs/>
          <w:color w:val="000000"/>
          <w:lang w:val="en-US" w:bidi="en-US"/>
        </w:rPr>
        <w:t xml:space="preserve"> fiber Gigabit Ethernet port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 xml:space="preserve">.  Fiber </w:t>
      </w:r>
      <w:proofErr w:type="spellStart"/>
      <w:r w:rsidRPr="00F565CC">
        <w:rPr>
          <w:rFonts w:ascii="Times New Roman" w:eastAsia="Times New Roman" w:hAnsi="Times New Roman" w:cs="Times New Roman"/>
          <w:bCs/>
          <w:iCs/>
          <w:color w:val="000000"/>
          <w:lang w:val="en-US" w:bidi="en-US"/>
        </w:rPr>
        <w:t>portlar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bağlantı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mesafesine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uygun</w:t>
      </w:r>
      <w:proofErr w:type="spellEnd"/>
      <w:r w:rsidRPr="00F565CC">
        <w:rPr>
          <w:rFonts w:ascii="Times New Roman" w:eastAsia="Times New Roman" w:hAnsi="Times New Roman" w:cs="Times New Roman"/>
          <w:bCs/>
          <w:iCs/>
          <w:color w:val="000000"/>
          <w:lang w:val="en-US" w:bidi="en-US"/>
        </w:rPr>
        <w:t xml:space="preserve"> GBIC </w:t>
      </w:r>
      <w:proofErr w:type="spellStart"/>
      <w:r w:rsidRPr="00F565CC">
        <w:rPr>
          <w:rFonts w:ascii="Times New Roman" w:eastAsia="Times New Roman" w:hAnsi="Times New Roman" w:cs="Times New Roman"/>
          <w:bCs/>
          <w:iCs/>
          <w:color w:val="000000"/>
          <w:lang w:val="en-US" w:bidi="en-US"/>
        </w:rPr>
        <w:t>modüller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seçilerek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kullanılabilecek</w:t>
      </w:r>
      <w:proofErr w:type="spellEnd"/>
      <w:r w:rsidRPr="00F565CC">
        <w:rPr>
          <w:rFonts w:ascii="Times New Roman" w:eastAsia="Times New Roman" w:hAnsi="Times New Roman" w:cs="Times New Roman"/>
          <w:bCs/>
          <w:iCs/>
          <w:color w:val="000000"/>
          <w:lang w:val="en-US" w:bidi="en-US"/>
        </w:rPr>
        <w:t>, 70 (</w:t>
      </w:r>
      <w:proofErr w:type="spellStart"/>
      <w:r w:rsidRPr="00F565CC">
        <w:rPr>
          <w:rFonts w:ascii="Times New Roman" w:eastAsia="Times New Roman" w:hAnsi="Times New Roman" w:cs="Times New Roman"/>
          <w:bCs/>
          <w:iCs/>
          <w:color w:val="000000"/>
          <w:lang w:val="en-US" w:bidi="en-US"/>
        </w:rPr>
        <w:t>yetmiş</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Km’ye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kadar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çalışan</w:t>
      </w:r>
      <w:proofErr w:type="spellEnd"/>
      <w:r w:rsidRPr="00F565CC">
        <w:rPr>
          <w:rFonts w:ascii="Times New Roman" w:eastAsia="Times New Roman" w:hAnsi="Times New Roman" w:cs="Times New Roman"/>
          <w:bCs/>
          <w:iCs/>
          <w:color w:val="000000"/>
          <w:lang w:val="en-US" w:bidi="en-US"/>
        </w:rPr>
        <w:t xml:space="preserve"> GBIC/SFP </w:t>
      </w:r>
      <w:proofErr w:type="spellStart"/>
      <w:r w:rsidRPr="00F565CC">
        <w:rPr>
          <w:rFonts w:ascii="Times New Roman" w:eastAsia="Times New Roman" w:hAnsi="Times New Roman" w:cs="Times New Roman"/>
          <w:bCs/>
          <w:iCs/>
          <w:color w:val="000000"/>
          <w:lang w:val="en-US" w:bidi="en-US"/>
        </w:rPr>
        <w:t>modüller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takılabilecek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1000BASE LX, SX, ZX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100BASE-X fiber </w:t>
      </w:r>
      <w:proofErr w:type="spellStart"/>
      <w:r w:rsidRPr="00F565CC">
        <w:rPr>
          <w:rFonts w:ascii="Times New Roman" w:eastAsia="Times New Roman" w:hAnsi="Times New Roman" w:cs="Times New Roman"/>
          <w:bCs/>
          <w:iCs/>
          <w:color w:val="000000"/>
          <w:lang w:val="en-US" w:bidi="en-US"/>
        </w:rPr>
        <w:t>arayüzler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takılabilecektir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Anahtar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üzerinde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kendisi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ile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aynı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marka</w:t>
      </w:r>
      <w:proofErr w:type="spellEnd"/>
      <w:r w:rsidRPr="00F565CC">
        <w:rPr>
          <w:rFonts w:ascii="Times New Roman" w:eastAsia="Times New Roman" w:hAnsi="Times New Roman" w:cs="Times New Roman"/>
          <w:bCs/>
          <w:iCs/>
          <w:color w:val="000000"/>
          <w:lang w:val="en-US" w:bidi="en-US"/>
        </w:rPr>
        <w:t xml:space="preserve"> 1 (</w:t>
      </w:r>
      <w:proofErr w:type="spellStart"/>
      <w:r w:rsidRPr="00F565CC">
        <w:rPr>
          <w:rFonts w:ascii="Times New Roman" w:eastAsia="Times New Roman" w:hAnsi="Times New Roman" w:cs="Times New Roman"/>
          <w:bCs/>
          <w:iCs/>
          <w:color w:val="000000"/>
          <w:lang w:val="en-US" w:bidi="en-US"/>
        </w:rPr>
        <w:t>bir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adet</w:t>
      </w:r>
      <w:proofErr w:type="spellEnd"/>
      <w:r w:rsidRPr="00F565CC">
        <w:rPr>
          <w:rFonts w:ascii="Times New Roman" w:eastAsia="Times New Roman" w:hAnsi="Times New Roman" w:cs="Times New Roman"/>
          <w:bCs/>
          <w:iCs/>
          <w:color w:val="000000"/>
          <w:lang w:val="en-US" w:bidi="en-US"/>
        </w:rPr>
        <w:t xml:space="preserve"> 10 (on) km </w:t>
      </w:r>
      <w:proofErr w:type="spellStart"/>
      <w:r w:rsidRPr="00F565CC">
        <w:rPr>
          <w:rFonts w:ascii="Times New Roman" w:eastAsia="Times New Roman" w:hAnsi="Times New Roman" w:cs="Times New Roman"/>
          <w:bCs/>
          <w:iCs/>
          <w:color w:val="000000"/>
          <w:lang w:val="en-US" w:bidi="en-US"/>
        </w:rPr>
        <w:t>destekli</w:t>
      </w:r>
      <w:proofErr w:type="spellEnd"/>
      <w:r w:rsidRPr="00F565CC">
        <w:rPr>
          <w:rFonts w:ascii="Times New Roman" w:eastAsia="Times New Roman" w:hAnsi="Times New Roman" w:cs="Times New Roman"/>
          <w:bCs/>
          <w:iCs/>
          <w:color w:val="000000"/>
          <w:lang w:val="en-US" w:bidi="en-US"/>
        </w:rPr>
        <w:t xml:space="preserve"> 1000 Base-LX SFP </w:t>
      </w:r>
      <w:proofErr w:type="spellStart"/>
      <w:r w:rsidRPr="00F565CC">
        <w:rPr>
          <w:rFonts w:ascii="Times New Roman" w:eastAsia="Times New Roman" w:hAnsi="Times New Roman" w:cs="Times New Roman"/>
          <w:bCs/>
          <w:iCs/>
          <w:color w:val="000000"/>
          <w:lang w:val="en-US" w:bidi="en-US"/>
        </w:rPr>
        <w:t>takılı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 xml:space="preserve">. </w:t>
      </w:r>
    </w:p>
    <w:p w14:paraId="5A4B707D"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Anahtar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üzerindeki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tüm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portlar</w:t>
      </w:r>
      <w:proofErr w:type="spellEnd"/>
      <w:r w:rsidRPr="00F565CC">
        <w:rPr>
          <w:rFonts w:ascii="Times New Roman" w:eastAsia="Times New Roman" w:hAnsi="Times New Roman" w:cs="Times New Roman"/>
          <w:bCs/>
          <w:iCs/>
          <w:color w:val="000000"/>
          <w:lang w:val="en-US" w:bidi="en-US"/>
        </w:rPr>
        <w:t xml:space="preserve"> non-blocking </w:t>
      </w:r>
      <w:proofErr w:type="spellStart"/>
      <w:r w:rsidRPr="00F565CC">
        <w:rPr>
          <w:rFonts w:ascii="Times New Roman" w:eastAsia="Times New Roman" w:hAnsi="Times New Roman" w:cs="Times New Roman"/>
          <w:bCs/>
          <w:iCs/>
          <w:color w:val="000000"/>
          <w:lang w:val="en-US" w:bidi="en-US"/>
        </w:rPr>
        <w:t>olarak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çalışacaktır</w:t>
      </w:r>
      <w:proofErr w:type="spellEnd"/>
      <w:r w:rsidRPr="00F565CC">
        <w:rPr>
          <w:rFonts w:ascii="Times New Roman" w:eastAsia="Times New Roman" w:hAnsi="Times New Roman" w:cs="Times New Roman"/>
          <w:bCs/>
          <w:iCs/>
          <w:color w:val="000000"/>
          <w:lang w:val="en-US" w:bidi="en-US"/>
        </w:rPr>
        <w:t>.</w:t>
      </w:r>
    </w:p>
    <w:p w14:paraId="1B275057"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Cihaz</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az</w:t>
      </w:r>
      <w:proofErr w:type="spellEnd"/>
      <w:r w:rsidRPr="00F565CC">
        <w:rPr>
          <w:rFonts w:ascii="Times New Roman" w:eastAsia="Times New Roman" w:hAnsi="Times New Roman" w:cs="Times New Roman"/>
          <w:bCs/>
          <w:iCs/>
          <w:color w:val="000000"/>
          <w:lang w:val="en-US" w:bidi="en-US"/>
        </w:rPr>
        <w:t xml:space="preserve"> 8.000 (</w:t>
      </w:r>
      <w:proofErr w:type="spellStart"/>
      <w:r w:rsidRPr="00F565CC">
        <w:rPr>
          <w:rFonts w:ascii="Times New Roman" w:eastAsia="Times New Roman" w:hAnsi="Times New Roman" w:cs="Times New Roman"/>
          <w:bCs/>
          <w:iCs/>
          <w:color w:val="000000"/>
          <w:lang w:val="en-US" w:bidi="en-US"/>
        </w:rPr>
        <w:t>sekizbin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adet</w:t>
      </w:r>
      <w:proofErr w:type="spellEnd"/>
      <w:r w:rsidRPr="00F565CC">
        <w:rPr>
          <w:rFonts w:ascii="Times New Roman" w:eastAsia="Times New Roman" w:hAnsi="Times New Roman" w:cs="Times New Roman"/>
          <w:bCs/>
          <w:iCs/>
          <w:color w:val="000000"/>
          <w:lang w:val="en-US" w:bidi="en-US"/>
        </w:rPr>
        <w:t xml:space="preserve"> MAC </w:t>
      </w:r>
      <w:proofErr w:type="spellStart"/>
      <w:r w:rsidRPr="00F565CC">
        <w:rPr>
          <w:rFonts w:ascii="Times New Roman" w:eastAsia="Times New Roman" w:hAnsi="Times New Roman" w:cs="Times New Roman"/>
          <w:bCs/>
          <w:iCs/>
          <w:color w:val="000000"/>
          <w:lang w:val="en-US" w:bidi="en-US"/>
        </w:rPr>
        <w:t>adresini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destekleyecektir</w:t>
      </w:r>
      <w:proofErr w:type="spellEnd"/>
      <w:r w:rsidRPr="00F565CC">
        <w:rPr>
          <w:rFonts w:ascii="Times New Roman" w:eastAsia="Times New Roman" w:hAnsi="Times New Roman" w:cs="Times New Roman"/>
          <w:bCs/>
          <w:iCs/>
          <w:color w:val="000000"/>
          <w:lang w:val="en-US" w:bidi="en-US"/>
        </w:rPr>
        <w:t>.</w:t>
      </w:r>
    </w:p>
    <w:p w14:paraId="4E41E6C8"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Cihazın</w:t>
      </w:r>
      <w:proofErr w:type="spellEnd"/>
      <w:r w:rsidRPr="00F565CC">
        <w:rPr>
          <w:rFonts w:ascii="Times New Roman" w:eastAsia="Times New Roman" w:hAnsi="Times New Roman" w:cs="Times New Roman"/>
          <w:bCs/>
          <w:iCs/>
          <w:color w:val="000000"/>
          <w:lang w:val="en-US" w:bidi="en-US"/>
        </w:rPr>
        <w:t xml:space="preserve"> 4 (</w:t>
      </w:r>
      <w:proofErr w:type="spellStart"/>
      <w:r w:rsidRPr="00F565CC">
        <w:rPr>
          <w:rFonts w:ascii="Times New Roman" w:eastAsia="Times New Roman" w:hAnsi="Times New Roman" w:cs="Times New Roman"/>
          <w:bCs/>
          <w:iCs/>
          <w:color w:val="000000"/>
          <w:lang w:val="en-US" w:bidi="en-US"/>
        </w:rPr>
        <w:t>dört</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adet</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öncelik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kuyruğu</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w:t>
      </w:r>
    </w:p>
    <w:p w14:paraId="513F63F1" w14:textId="77777777" w:rsidR="00F565CC" w:rsidRPr="00F565CC" w:rsidRDefault="00F565CC" w:rsidP="00F565CC">
      <w:pPr>
        <w:widowControl w:val="0"/>
        <w:numPr>
          <w:ilvl w:val="2"/>
          <w:numId w:val="32"/>
        </w:numPr>
        <w:autoSpaceDE w:val="0"/>
        <w:autoSpaceDN w:val="0"/>
        <w:adjustRightInd w:val="0"/>
        <w:spacing w:before="120" w:after="0" w:line="276" w:lineRule="auto"/>
        <w:ind w:left="1418" w:hanging="992"/>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Cihaz</w:t>
      </w:r>
      <w:proofErr w:type="spellEnd"/>
      <w:r w:rsidRPr="00F565CC">
        <w:rPr>
          <w:rFonts w:ascii="Times New Roman" w:eastAsia="Times New Roman" w:hAnsi="Times New Roman" w:cs="Times New Roman"/>
          <w:bCs/>
          <w:iCs/>
          <w:color w:val="000000"/>
          <w:lang w:val="en-US" w:bidi="en-US"/>
        </w:rPr>
        <w:t xml:space="preserve"> RMON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SNMP v1, v2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v3 </w:t>
      </w:r>
      <w:proofErr w:type="spellStart"/>
      <w:r w:rsidRPr="00F565CC">
        <w:rPr>
          <w:rFonts w:ascii="Times New Roman" w:eastAsia="Times New Roman" w:hAnsi="Times New Roman" w:cs="Times New Roman"/>
          <w:bCs/>
          <w:iCs/>
          <w:color w:val="000000"/>
          <w:lang w:val="en-US" w:bidi="en-US"/>
        </w:rPr>
        <w:t>desteğine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sahip</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Cihaz</w:t>
      </w:r>
      <w:proofErr w:type="spellEnd"/>
      <w:r w:rsidRPr="00F565CC">
        <w:rPr>
          <w:rFonts w:ascii="Times New Roman" w:eastAsia="Times New Roman" w:hAnsi="Times New Roman" w:cs="Times New Roman"/>
          <w:bCs/>
          <w:iCs/>
          <w:color w:val="000000"/>
          <w:lang w:val="en-US" w:bidi="en-US"/>
        </w:rPr>
        <w:t xml:space="preserve"> telnet, </w:t>
      </w:r>
      <w:proofErr w:type="spellStart"/>
      <w:r w:rsidRPr="00F565CC">
        <w:rPr>
          <w:rFonts w:ascii="Times New Roman" w:eastAsia="Times New Roman" w:hAnsi="Times New Roman" w:cs="Times New Roman"/>
          <w:bCs/>
          <w:iCs/>
          <w:color w:val="000000"/>
          <w:lang w:val="en-US" w:bidi="en-US"/>
        </w:rPr>
        <w:t>konsol</w:t>
      </w:r>
      <w:proofErr w:type="spellEnd"/>
      <w:r w:rsidRPr="00F565CC">
        <w:rPr>
          <w:rFonts w:ascii="Times New Roman" w:eastAsia="Times New Roman" w:hAnsi="Times New Roman" w:cs="Times New Roman"/>
          <w:bCs/>
          <w:iCs/>
          <w:color w:val="000000"/>
          <w:lang w:val="en-US" w:bidi="en-US"/>
        </w:rPr>
        <w:t xml:space="preserve"> port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web </w:t>
      </w:r>
      <w:proofErr w:type="spellStart"/>
      <w:r w:rsidRPr="00F565CC">
        <w:rPr>
          <w:rFonts w:ascii="Times New Roman" w:eastAsia="Times New Roman" w:hAnsi="Times New Roman" w:cs="Times New Roman"/>
          <w:bCs/>
          <w:iCs/>
          <w:color w:val="000000"/>
          <w:lang w:val="en-US" w:bidi="en-US"/>
        </w:rPr>
        <w:t>arayüzü</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aracılığıyla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yönetilebilecektir</w:t>
      </w:r>
      <w:proofErr w:type="spellEnd"/>
      <w:r w:rsidRPr="00F565CC">
        <w:rPr>
          <w:rFonts w:ascii="Times New Roman" w:eastAsia="Times New Roman" w:hAnsi="Times New Roman" w:cs="Times New Roman"/>
          <w:bCs/>
          <w:iCs/>
          <w:color w:val="000000"/>
          <w:lang w:val="en-US" w:bidi="en-US"/>
        </w:rPr>
        <w:t xml:space="preserve">. </w:t>
      </w:r>
    </w:p>
    <w:p w14:paraId="07E9F3DD"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Cihazın</w:t>
      </w:r>
      <w:proofErr w:type="spellEnd"/>
      <w:r w:rsidRPr="00F565CC">
        <w:rPr>
          <w:rFonts w:ascii="Times New Roman" w:eastAsia="Times New Roman" w:hAnsi="Times New Roman" w:cs="Times New Roman"/>
          <w:bCs/>
          <w:iCs/>
          <w:color w:val="000000"/>
          <w:lang w:val="en-US" w:bidi="en-US"/>
        </w:rPr>
        <w:t xml:space="preserve"> L2 </w:t>
      </w:r>
      <w:proofErr w:type="spellStart"/>
      <w:r w:rsidRPr="00F565CC">
        <w:rPr>
          <w:rFonts w:ascii="Times New Roman" w:eastAsia="Times New Roman" w:hAnsi="Times New Roman" w:cs="Times New Roman"/>
          <w:bCs/>
          <w:iCs/>
          <w:color w:val="000000"/>
          <w:lang w:val="en-US" w:bidi="en-US"/>
        </w:rPr>
        <w:t>seviyesinde</w:t>
      </w:r>
      <w:proofErr w:type="spellEnd"/>
      <w:r w:rsidRPr="00F565CC">
        <w:rPr>
          <w:rFonts w:ascii="Times New Roman" w:eastAsia="Times New Roman" w:hAnsi="Times New Roman" w:cs="Times New Roman"/>
          <w:bCs/>
          <w:iCs/>
          <w:color w:val="000000"/>
          <w:lang w:val="en-US" w:bidi="en-US"/>
        </w:rPr>
        <w:t xml:space="preserve"> ICMP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IGMP snooping </w:t>
      </w:r>
      <w:proofErr w:type="spellStart"/>
      <w:r w:rsidRPr="00F565CC">
        <w:rPr>
          <w:rFonts w:ascii="Times New Roman" w:eastAsia="Times New Roman" w:hAnsi="Times New Roman" w:cs="Times New Roman"/>
          <w:bCs/>
          <w:iCs/>
          <w:color w:val="000000"/>
          <w:lang w:val="en-US" w:bidi="en-US"/>
        </w:rPr>
        <w:t>desteği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 xml:space="preserve">. </w:t>
      </w:r>
    </w:p>
    <w:p w14:paraId="353D1A8F"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Cihaz</w:t>
      </w:r>
      <w:proofErr w:type="spellEnd"/>
      <w:r w:rsidRPr="00F565CC">
        <w:rPr>
          <w:rFonts w:ascii="Times New Roman" w:eastAsia="Times New Roman" w:hAnsi="Times New Roman" w:cs="Times New Roman"/>
          <w:bCs/>
          <w:iCs/>
          <w:color w:val="000000"/>
          <w:lang w:val="en-US" w:bidi="en-US"/>
        </w:rPr>
        <w:t xml:space="preserve"> IEEE 802.1Q VLAN </w:t>
      </w:r>
      <w:proofErr w:type="spellStart"/>
      <w:r w:rsidRPr="00F565CC">
        <w:rPr>
          <w:rFonts w:ascii="Times New Roman" w:eastAsia="Times New Roman" w:hAnsi="Times New Roman" w:cs="Times New Roman"/>
          <w:bCs/>
          <w:iCs/>
          <w:color w:val="000000"/>
          <w:lang w:val="en-US" w:bidi="en-US"/>
        </w:rPr>
        <w:t>desteğine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sahip</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 xml:space="preserve">. MSTP(IEEE 802.1s), x-ring </w:t>
      </w:r>
      <w:proofErr w:type="spellStart"/>
      <w:r w:rsidRPr="00F565CC">
        <w:rPr>
          <w:rFonts w:ascii="Times New Roman" w:eastAsia="Times New Roman" w:hAnsi="Times New Roman" w:cs="Times New Roman"/>
          <w:bCs/>
          <w:iCs/>
          <w:color w:val="000000"/>
          <w:lang w:val="en-US" w:bidi="en-US"/>
        </w:rPr>
        <w:t>veya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benzeri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bir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protokol</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VLAN tagging/VLAN </w:t>
      </w:r>
      <w:proofErr w:type="spellStart"/>
      <w:r w:rsidRPr="00F565CC">
        <w:rPr>
          <w:rFonts w:ascii="Times New Roman" w:eastAsia="Times New Roman" w:hAnsi="Times New Roman" w:cs="Times New Roman"/>
          <w:bCs/>
          <w:iCs/>
          <w:color w:val="000000"/>
          <w:lang w:val="en-US" w:bidi="en-US"/>
        </w:rPr>
        <w:t>trunking</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desteğine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sahip</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p>
    <w:p w14:paraId="0430BF69"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r w:rsidRPr="00F565CC">
        <w:rPr>
          <w:rFonts w:ascii="Times New Roman" w:eastAsia="Times New Roman" w:hAnsi="Times New Roman" w:cs="Times New Roman"/>
          <w:bCs/>
          <w:iCs/>
          <w:color w:val="000000"/>
          <w:lang w:val="en-US" w:bidi="en-US"/>
        </w:rPr>
        <w:t xml:space="preserve">IEEE 802.1p </w:t>
      </w:r>
      <w:proofErr w:type="spellStart"/>
      <w:r w:rsidRPr="00F565CC">
        <w:rPr>
          <w:rFonts w:ascii="Times New Roman" w:eastAsia="Times New Roman" w:hAnsi="Times New Roman" w:cs="Times New Roman"/>
          <w:bCs/>
          <w:iCs/>
          <w:color w:val="000000"/>
          <w:lang w:val="en-US" w:bidi="en-US"/>
        </w:rPr>
        <w:t>önceliklendirme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özelliğini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ToS</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standartını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destekleyecektir</w:t>
      </w:r>
      <w:proofErr w:type="spellEnd"/>
      <w:r w:rsidRPr="00F565CC">
        <w:rPr>
          <w:rFonts w:ascii="Times New Roman" w:eastAsia="Times New Roman" w:hAnsi="Times New Roman" w:cs="Times New Roman"/>
          <w:bCs/>
          <w:iCs/>
          <w:color w:val="000000"/>
          <w:lang w:val="en-US" w:bidi="en-US"/>
        </w:rPr>
        <w:t xml:space="preserve">. </w:t>
      </w:r>
    </w:p>
    <w:p w14:paraId="5D2BE25B"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r w:rsidRPr="00F565CC">
        <w:rPr>
          <w:rFonts w:ascii="Times New Roman" w:eastAsia="Times New Roman" w:hAnsi="Times New Roman" w:cs="Times New Roman"/>
          <w:bCs/>
          <w:iCs/>
          <w:color w:val="000000"/>
          <w:lang w:val="en-US" w:bidi="en-US"/>
        </w:rPr>
        <w:t xml:space="preserve">MAC </w:t>
      </w:r>
      <w:proofErr w:type="spellStart"/>
      <w:r w:rsidRPr="00F565CC">
        <w:rPr>
          <w:rFonts w:ascii="Times New Roman" w:eastAsia="Times New Roman" w:hAnsi="Times New Roman" w:cs="Times New Roman"/>
          <w:bCs/>
          <w:iCs/>
          <w:color w:val="000000"/>
          <w:lang w:val="en-US" w:bidi="en-US"/>
        </w:rPr>
        <w:t>adres</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bazında</w:t>
      </w:r>
      <w:proofErr w:type="spellEnd"/>
      <w:r w:rsidRPr="00F565CC">
        <w:rPr>
          <w:rFonts w:ascii="Times New Roman" w:eastAsia="Times New Roman" w:hAnsi="Times New Roman" w:cs="Times New Roman"/>
          <w:bCs/>
          <w:iCs/>
          <w:color w:val="000000"/>
          <w:lang w:val="en-US" w:bidi="en-US"/>
        </w:rPr>
        <w:t xml:space="preserve"> port </w:t>
      </w:r>
      <w:proofErr w:type="spellStart"/>
      <w:r w:rsidRPr="00F565CC">
        <w:rPr>
          <w:rFonts w:ascii="Times New Roman" w:eastAsia="Times New Roman" w:hAnsi="Times New Roman" w:cs="Times New Roman"/>
          <w:bCs/>
          <w:iCs/>
          <w:color w:val="000000"/>
          <w:lang w:val="en-US" w:bidi="en-US"/>
        </w:rPr>
        <w:t>güvenliği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sağlanabilecektir</w:t>
      </w:r>
      <w:proofErr w:type="spellEnd"/>
      <w:r w:rsidRPr="00F565CC">
        <w:rPr>
          <w:rFonts w:ascii="Times New Roman" w:eastAsia="Times New Roman" w:hAnsi="Times New Roman" w:cs="Times New Roman"/>
          <w:bCs/>
          <w:iCs/>
          <w:color w:val="000000"/>
          <w:lang w:val="en-US" w:bidi="en-US"/>
        </w:rPr>
        <w:t>.</w:t>
      </w:r>
    </w:p>
    <w:p w14:paraId="77979446"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r w:rsidRPr="00F565CC">
        <w:rPr>
          <w:rFonts w:ascii="Times New Roman" w:eastAsia="Times New Roman" w:hAnsi="Times New Roman" w:cs="Times New Roman"/>
          <w:bCs/>
          <w:iCs/>
          <w:color w:val="000000"/>
          <w:lang w:val="en-US" w:bidi="en-US"/>
        </w:rPr>
        <w:t xml:space="preserve">IEEE 802.1x port </w:t>
      </w:r>
      <w:proofErr w:type="spellStart"/>
      <w:r w:rsidRPr="00F565CC">
        <w:rPr>
          <w:rFonts w:ascii="Times New Roman" w:eastAsia="Times New Roman" w:hAnsi="Times New Roman" w:cs="Times New Roman"/>
          <w:bCs/>
          <w:iCs/>
          <w:color w:val="000000"/>
          <w:lang w:val="en-US" w:bidi="en-US"/>
        </w:rPr>
        <w:t>bazlı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ağ</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erişim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kontrolü</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ile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sadece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yetkili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kullanıcıların</w:t>
      </w:r>
      <w:proofErr w:type="spellEnd"/>
      <w:r w:rsidRPr="00F565CC">
        <w:rPr>
          <w:rFonts w:ascii="Times New Roman" w:eastAsia="Times New Roman" w:hAnsi="Times New Roman" w:cs="Times New Roman"/>
          <w:bCs/>
          <w:iCs/>
          <w:color w:val="000000"/>
          <w:lang w:val="en-US" w:bidi="en-US"/>
        </w:rPr>
        <w:t xml:space="preserve"> port </w:t>
      </w:r>
      <w:proofErr w:type="spellStart"/>
      <w:r w:rsidRPr="00F565CC">
        <w:rPr>
          <w:rFonts w:ascii="Times New Roman" w:eastAsia="Times New Roman" w:hAnsi="Times New Roman" w:cs="Times New Roman"/>
          <w:bCs/>
          <w:iCs/>
          <w:color w:val="000000"/>
          <w:lang w:val="en-US" w:bidi="en-US"/>
        </w:rPr>
        <w:t>üzerinden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haberleşmesini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destekleyebilecektir</w:t>
      </w:r>
      <w:proofErr w:type="spellEnd"/>
      <w:r w:rsidRPr="00F565CC">
        <w:rPr>
          <w:rFonts w:ascii="Times New Roman" w:eastAsia="Times New Roman" w:hAnsi="Times New Roman" w:cs="Times New Roman"/>
          <w:bCs/>
          <w:iCs/>
          <w:color w:val="000000"/>
          <w:lang w:val="en-US" w:bidi="en-US"/>
        </w:rPr>
        <w:t xml:space="preserve">. </w:t>
      </w:r>
    </w:p>
    <w:p w14:paraId="0D202BC2"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r w:rsidRPr="00F565CC">
        <w:rPr>
          <w:rFonts w:ascii="Times New Roman" w:eastAsia="Times New Roman" w:hAnsi="Times New Roman" w:cs="Times New Roman"/>
          <w:bCs/>
          <w:iCs/>
          <w:color w:val="000000"/>
          <w:lang w:val="en-US" w:bidi="en-US"/>
        </w:rPr>
        <w:t xml:space="preserve">Port mirroring </w:t>
      </w:r>
      <w:proofErr w:type="spellStart"/>
      <w:r w:rsidRPr="00F565CC">
        <w:rPr>
          <w:rFonts w:ascii="Times New Roman" w:eastAsia="Times New Roman" w:hAnsi="Times New Roman" w:cs="Times New Roman"/>
          <w:bCs/>
          <w:iCs/>
          <w:color w:val="000000"/>
          <w:lang w:val="en-US" w:bidi="en-US"/>
        </w:rPr>
        <w:t>desteği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p>
    <w:p w14:paraId="263B5B5D"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Cizahın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az</w:t>
      </w:r>
      <w:proofErr w:type="spellEnd"/>
      <w:r w:rsidRPr="00F565CC">
        <w:rPr>
          <w:rFonts w:ascii="Times New Roman" w:eastAsia="Times New Roman" w:hAnsi="Times New Roman" w:cs="Times New Roman"/>
          <w:bCs/>
          <w:iCs/>
          <w:color w:val="000000"/>
          <w:lang w:val="en-US" w:bidi="en-US"/>
        </w:rPr>
        <w:t xml:space="preserve"> 802.3af (PoE) </w:t>
      </w:r>
      <w:proofErr w:type="spellStart"/>
      <w:r w:rsidRPr="00F565CC">
        <w:rPr>
          <w:rFonts w:ascii="Times New Roman" w:eastAsia="Times New Roman" w:hAnsi="Times New Roman" w:cs="Times New Roman"/>
          <w:bCs/>
          <w:iCs/>
          <w:color w:val="000000"/>
          <w:lang w:val="en-US" w:bidi="en-US"/>
        </w:rPr>
        <w:t>özelliği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w:t>
      </w:r>
    </w:p>
    <w:p w14:paraId="4E2CC6DE"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r w:rsidRPr="00F565CC">
        <w:rPr>
          <w:rFonts w:ascii="Times New Roman" w:eastAsia="Times New Roman" w:hAnsi="Times New Roman" w:cs="Times New Roman"/>
          <w:bCs/>
          <w:iCs/>
          <w:color w:val="000000"/>
          <w:lang w:val="en-US" w:bidi="en-US"/>
        </w:rPr>
        <w:t xml:space="preserve">Link Aggregation Control Protocol (LACP IEEE 802.3ad) </w:t>
      </w:r>
      <w:proofErr w:type="spellStart"/>
      <w:r w:rsidRPr="00F565CC">
        <w:rPr>
          <w:rFonts w:ascii="Times New Roman" w:eastAsia="Times New Roman" w:hAnsi="Times New Roman" w:cs="Times New Roman"/>
          <w:bCs/>
          <w:iCs/>
          <w:color w:val="000000"/>
          <w:lang w:val="en-US" w:bidi="en-US"/>
        </w:rPr>
        <w:t>desteği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ile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birden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fazla</w:t>
      </w:r>
      <w:proofErr w:type="spellEnd"/>
      <w:r w:rsidRPr="00F565CC">
        <w:rPr>
          <w:rFonts w:ascii="Times New Roman" w:eastAsia="Times New Roman" w:hAnsi="Times New Roman" w:cs="Times New Roman"/>
          <w:bCs/>
          <w:iCs/>
          <w:color w:val="000000"/>
          <w:lang w:val="en-US" w:bidi="en-US"/>
        </w:rPr>
        <w:t xml:space="preserve"> ethernet </w:t>
      </w:r>
      <w:proofErr w:type="spellStart"/>
      <w:r w:rsidRPr="00F565CC">
        <w:rPr>
          <w:rFonts w:ascii="Times New Roman" w:eastAsia="Times New Roman" w:hAnsi="Times New Roman" w:cs="Times New Roman"/>
          <w:bCs/>
          <w:iCs/>
          <w:color w:val="000000"/>
          <w:lang w:val="en-US" w:bidi="en-US"/>
        </w:rPr>
        <w:t>portunu</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sanal</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olarak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bir</w:t>
      </w:r>
      <w:proofErr w:type="spellEnd"/>
      <w:r w:rsidRPr="00F565CC">
        <w:rPr>
          <w:rFonts w:ascii="Times New Roman" w:eastAsia="Times New Roman" w:hAnsi="Times New Roman" w:cs="Times New Roman"/>
          <w:bCs/>
          <w:iCs/>
          <w:color w:val="000000"/>
          <w:lang w:val="en-US" w:bidi="en-US"/>
        </w:rPr>
        <w:t xml:space="preserve"> trunk port </w:t>
      </w:r>
      <w:proofErr w:type="spellStart"/>
      <w:r w:rsidRPr="00F565CC">
        <w:rPr>
          <w:rFonts w:ascii="Times New Roman" w:eastAsia="Times New Roman" w:hAnsi="Times New Roman" w:cs="Times New Roman"/>
          <w:bCs/>
          <w:iCs/>
          <w:color w:val="000000"/>
          <w:lang w:val="en-US" w:bidi="en-US"/>
        </w:rPr>
        <w:t>gibi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kullanarak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yüksek</w:t>
      </w:r>
      <w:proofErr w:type="spellEnd"/>
      <w:r w:rsidRPr="00F565CC">
        <w:rPr>
          <w:rFonts w:ascii="Times New Roman" w:eastAsia="Times New Roman" w:hAnsi="Times New Roman" w:cs="Times New Roman"/>
          <w:bCs/>
          <w:iCs/>
          <w:color w:val="000000"/>
          <w:lang w:val="en-US" w:bidi="en-US"/>
        </w:rPr>
        <w:t xml:space="preserve"> band </w:t>
      </w:r>
      <w:proofErr w:type="spellStart"/>
      <w:r w:rsidRPr="00F565CC">
        <w:rPr>
          <w:rFonts w:ascii="Times New Roman" w:eastAsia="Times New Roman" w:hAnsi="Times New Roman" w:cs="Times New Roman"/>
          <w:bCs/>
          <w:iCs/>
          <w:color w:val="000000"/>
          <w:lang w:val="en-US" w:bidi="en-US"/>
        </w:rPr>
        <w:t>genişliği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sağlanabilecektir</w:t>
      </w:r>
      <w:proofErr w:type="spellEnd"/>
      <w:r w:rsidRPr="00F565CC">
        <w:rPr>
          <w:rFonts w:ascii="Times New Roman" w:eastAsia="Times New Roman" w:hAnsi="Times New Roman" w:cs="Times New Roman"/>
          <w:bCs/>
          <w:iCs/>
          <w:color w:val="000000"/>
          <w:lang w:val="en-US" w:bidi="en-US"/>
        </w:rPr>
        <w:t>.</w:t>
      </w:r>
    </w:p>
    <w:p w14:paraId="26D60273"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r w:rsidRPr="00F565CC">
        <w:rPr>
          <w:rFonts w:ascii="Times New Roman" w:eastAsia="Times New Roman" w:hAnsi="Times New Roman" w:cs="Times New Roman"/>
          <w:bCs/>
          <w:iCs/>
          <w:color w:val="000000"/>
          <w:lang w:val="en-US" w:bidi="en-US"/>
        </w:rPr>
        <w:t xml:space="preserve">End of Sales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End of Life </w:t>
      </w:r>
      <w:proofErr w:type="spellStart"/>
      <w:r w:rsidRPr="00F565CC">
        <w:rPr>
          <w:rFonts w:ascii="Times New Roman" w:eastAsia="Times New Roman" w:hAnsi="Times New Roman" w:cs="Times New Roman"/>
          <w:bCs/>
          <w:iCs/>
          <w:color w:val="000000"/>
          <w:lang w:val="en-US" w:bidi="en-US"/>
        </w:rPr>
        <w:t>duyurusu</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yapılmamış</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ürünler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teklif</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edilecektir</w:t>
      </w:r>
      <w:proofErr w:type="spellEnd"/>
      <w:r w:rsidRPr="00F565CC">
        <w:rPr>
          <w:rFonts w:ascii="Times New Roman" w:eastAsia="Times New Roman" w:hAnsi="Times New Roman" w:cs="Times New Roman"/>
          <w:bCs/>
          <w:iCs/>
          <w:color w:val="000000"/>
          <w:lang w:val="en-US" w:bidi="en-US"/>
        </w:rPr>
        <w:t>.</w:t>
      </w:r>
    </w:p>
    <w:p w14:paraId="7B28BA69" w14:textId="77777777" w:rsidR="00F565CC" w:rsidRPr="00F565CC" w:rsidRDefault="00F565CC" w:rsidP="00F565CC">
      <w:pPr>
        <w:widowControl w:val="0"/>
        <w:numPr>
          <w:ilvl w:val="2"/>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Cihaz</w:t>
      </w:r>
      <w:proofErr w:type="spellEnd"/>
      <w:r w:rsidRPr="00F565CC">
        <w:rPr>
          <w:rFonts w:ascii="Times New Roman" w:eastAsia="Times New Roman" w:hAnsi="Times New Roman" w:cs="Times New Roman"/>
          <w:bCs/>
          <w:iCs/>
          <w:color w:val="000000"/>
          <w:lang w:val="en-US" w:bidi="en-US"/>
        </w:rPr>
        <w:t xml:space="preserve"> IPv6; </w:t>
      </w:r>
      <w:proofErr w:type="spellStart"/>
      <w:r w:rsidRPr="00F565CC">
        <w:rPr>
          <w:rFonts w:ascii="Times New Roman" w:eastAsia="Times New Roman" w:hAnsi="Times New Roman" w:cs="Times New Roman"/>
          <w:bCs/>
          <w:iCs/>
          <w:color w:val="000000"/>
          <w:lang w:val="en-US" w:bidi="en-US"/>
        </w:rPr>
        <w:t>vlan</w:t>
      </w:r>
      <w:proofErr w:type="spellEnd"/>
      <w:r w:rsidRPr="00F565CC">
        <w:rPr>
          <w:rFonts w:ascii="Times New Roman" w:eastAsia="Times New Roman" w:hAnsi="Times New Roman" w:cs="Times New Roman"/>
          <w:bCs/>
          <w:iCs/>
          <w:color w:val="000000"/>
          <w:lang w:val="en-US" w:bidi="en-US"/>
        </w:rPr>
        <w:t xml:space="preserve"> interface IP </w:t>
      </w:r>
      <w:proofErr w:type="spellStart"/>
      <w:r w:rsidRPr="00F565CC">
        <w:rPr>
          <w:rFonts w:ascii="Times New Roman" w:eastAsia="Times New Roman" w:hAnsi="Times New Roman" w:cs="Times New Roman"/>
          <w:bCs/>
          <w:iCs/>
          <w:color w:val="000000"/>
          <w:lang w:val="en-US" w:bidi="en-US"/>
        </w:rPr>
        <w:t>adreslemesini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trafiğini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destekleyecektir</w:t>
      </w:r>
      <w:proofErr w:type="spellEnd"/>
      <w:r w:rsidRPr="00F565CC">
        <w:rPr>
          <w:rFonts w:ascii="Times New Roman" w:eastAsia="Times New Roman" w:hAnsi="Times New Roman" w:cs="Times New Roman"/>
          <w:bCs/>
          <w:iCs/>
          <w:color w:val="000000"/>
          <w:lang w:val="en-US" w:bidi="en-US"/>
        </w:rPr>
        <w:t xml:space="preserve">. </w:t>
      </w:r>
    </w:p>
    <w:p w14:paraId="648436AB" w14:textId="77777777" w:rsidR="00F565CC" w:rsidRPr="00F565CC" w:rsidRDefault="00F565CC" w:rsidP="00F565CC">
      <w:pPr>
        <w:widowControl w:val="0"/>
        <w:numPr>
          <w:ilvl w:val="2"/>
          <w:numId w:val="32"/>
        </w:numPr>
        <w:autoSpaceDE w:val="0"/>
        <w:autoSpaceDN w:val="0"/>
        <w:adjustRightInd w:val="0"/>
        <w:spacing w:before="120" w:after="0" w:line="276" w:lineRule="auto"/>
        <w:ind w:left="1418" w:hanging="992"/>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Cihazın</w:t>
      </w:r>
      <w:proofErr w:type="spellEnd"/>
      <w:r w:rsidRPr="00F565CC">
        <w:rPr>
          <w:rFonts w:ascii="Times New Roman" w:eastAsia="Times New Roman" w:hAnsi="Times New Roman" w:cs="Times New Roman"/>
          <w:bCs/>
          <w:iCs/>
          <w:color w:val="000000"/>
          <w:lang w:val="en-US" w:bidi="en-US"/>
        </w:rPr>
        <w:t xml:space="preserve">, her </w:t>
      </w:r>
      <w:proofErr w:type="spellStart"/>
      <w:r w:rsidRPr="00F565CC">
        <w:rPr>
          <w:rFonts w:ascii="Times New Roman" w:eastAsia="Times New Roman" w:hAnsi="Times New Roman" w:cs="Times New Roman"/>
          <w:bCs/>
          <w:iCs/>
          <w:color w:val="000000"/>
          <w:lang w:val="en-US" w:bidi="en-US"/>
        </w:rPr>
        <w:t>bir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fiziksel</w:t>
      </w:r>
      <w:proofErr w:type="spellEnd"/>
      <w:r w:rsidRPr="00F565CC">
        <w:rPr>
          <w:rFonts w:ascii="Times New Roman" w:eastAsia="Times New Roman" w:hAnsi="Times New Roman" w:cs="Times New Roman"/>
          <w:bCs/>
          <w:iCs/>
          <w:color w:val="000000"/>
          <w:lang w:val="en-US" w:bidi="en-US"/>
        </w:rPr>
        <w:t xml:space="preserve"> port (GBIC/SFP </w:t>
      </w:r>
      <w:proofErr w:type="spellStart"/>
      <w:r w:rsidRPr="00F565CC">
        <w:rPr>
          <w:rFonts w:ascii="Times New Roman" w:eastAsia="Times New Roman" w:hAnsi="Times New Roman" w:cs="Times New Roman"/>
          <w:bCs/>
          <w:iCs/>
          <w:color w:val="000000"/>
          <w:lang w:val="en-US" w:bidi="en-US"/>
        </w:rPr>
        <w:t>ya</w:t>
      </w:r>
      <w:proofErr w:type="spellEnd"/>
      <w:r w:rsidRPr="00F565CC">
        <w:rPr>
          <w:rFonts w:ascii="Times New Roman" w:eastAsia="Times New Roman" w:hAnsi="Times New Roman" w:cs="Times New Roman"/>
          <w:bCs/>
          <w:iCs/>
          <w:color w:val="000000"/>
          <w:lang w:val="en-US" w:bidi="en-US"/>
        </w:rPr>
        <w:t xml:space="preserve"> da Ethernet) </w:t>
      </w:r>
      <w:proofErr w:type="spellStart"/>
      <w:r w:rsidRPr="00F565CC">
        <w:rPr>
          <w:rFonts w:ascii="Times New Roman" w:eastAsia="Times New Roman" w:hAnsi="Times New Roman" w:cs="Times New Roman"/>
          <w:bCs/>
          <w:iCs/>
          <w:color w:val="000000"/>
          <w:lang w:val="en-US" w:bidi="en-US"/>
        </w:rPr>
        <w:t>interface’i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için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kullanılabilen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trafik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şekillendirme</w:t>
      </w:r>
      <w:proofErr w:type="spellEnd"/>
      <w:r w:rsidRPr="00F565CC">
        <w:rPr>
          <w:rFonts w:ascii="Times New Roman" w:eastAsia="Times New Roman" w:hAnsi="Times New Roman" w:cs="Times New Roman"/>
          <w:bCs/>
          <w:iCs/>
          <w:color w:val="000000"/>
          <w:lang w:val="en-US" w:bidi="en-US"/>
        </w:rPr>
        <w:t xml:space="preserve"> (traffic shaping) </w:t>
      </w:r>
      <w:proofErr w:type="spellStart"/>
      <w:r w:rsidRPr="00F565CC">
        <w:rPr>
          <w:rFonts w:ascii="Times New Roman" w:eastAsia="Times New Roman" w:hAnsi="Times New Roman" w:cs="Times New Roman"/>
          <w:bCs/>
          <w:iCs/>
          <w:color w:val="000000"/>
          <w:lang w:val="en-US" w:bidi="en-US"/>
        </w:rPr>
        <w:t>özelliği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 xml:space="preserve">. Bu </w:t>
      </w:r>
      <w:proofErr w:type="spellStart"/>
      <w:r w:rsidRPr="00F565CC">
        <w:rPr>
          <w:rFonts w:ascii="Times New Roman" w:eastAsia="Times New Roman" w:hAnsi="Times New Roman" w:cs="Times New Roman"/>
          <w:bCs/>
          <w:iCs/>
          <w:color w:val="000000"/>
          <w:lang w:val="en-US" w:bidi="en-US"/>
        </w:rPr>
        <w:t>özellik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cihazın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konumlandırıldığı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noktada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bulunan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tüm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kamera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sistemlerden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bu</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özelliğin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kullanıldığı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ya</w:t>
      </w:r>
      <w:proofErr w:type="spellEnd"/>
      <w:r w:rsidRPr="00F565CC">
        <w:rPr>
          <w:rFonts w:ascii="Times New Roman" w:eastAsia="Times New Roman" w:hAnsi="Times New Roman" w:cs="Times New Roman"/>
          <w:bCs/>
          <w:iCs/>
          <w:color w:val="000000"/>
          <w:lang w:val="en-US" w:bidi="en-US"/>
        </w:rPr>
        <w:t xml:space="preserve"> da </w:t>
      </w:r>
      <w:proofErr w:type="spellStart"/>
      <w:r w:rsidRPr="00F565CC">
        <w:rPr>
          <w:rFonts w:ascii="Times New Roman" w:eastAsia="Times New Roman" w:hAnsi="Times New Roman" w:cs="Times New Roman"/>
          <w:bCs/>
          <w:iCs/>
          <w:color w:val="000000"/>
          <w:lang w:val="en-US" w:bidi="en-US"/>
        </w:rPr>
        <w:t>ayarlandığı</w:t>
      </w:r>
      <w:proofErr w:type="spellEnd"/>
      <w:r w:rsidRPr="00F565CC">
        <w:rPr>
          <w:rFonts w:ascii="Times New Roman" w:eastAsia="Times New Roman" w:hAnsi="Times New Roman" w:cs="Times New Roman"/>
          <w:bCs/>
          <w:iCs/>
          <w:color w:val="000000"/>
          <w:lang w:val="en-US" w:bidi="en-US"/>
        </w:rPr>
        <w:t xml:space="preserve"> port </w:t>
      </w:r>
      <w:proofErr w:type="spellStart"/>
      <w:r w:rsidRPr="00F565CC">
        <w:rPr>
          <w:rFonts w:ascii="Times New Roman" w:eastAsia="Times New Roman" w:hAnsi="Times New Roman" w:cs="Times New Roman"/>
          <w:bCs/>
          <w:iCs/>
          <w:color w:val="000000"/>
          <w:lang w:val="en-US" w:bidi="en-US"/>
        </w:rPr>
        <w:t>ya</w:t>
      </w:r>
      <w:proofErr w:type="spellEnd"/>
      <w:r w:rsidRPr="00F565CC">
        <w:rPr>
          <w:rFonts w:ascii="Times New Roman" w:eastAsia="Times New Roman" w:hAnsi="Times New Roman" w:cs="Times New Roman"/>
          <w:bCs/>
          <w:iCs/>
          <w:color w:val="000000"/>
          <w:lang w:val="en-US" w:bidi="en-US"/>
        </w:rPr>
        <w:t xml:space="preserve"> da </w:t>
      </w:r>
      <w:proofErr w:type="spellStart"/>
      <w:r w:rsidRPr="00F565CC">
        <w:rPr>
          <w:rFonts w:ascii="Times New Roman" w:eastAsia="Times New Roman" w:hAnsi="Times New Roman" w:cs="Times New Roman"/>
          <w:bCs/>
          <w:iCs/>
          <w:color w:val="000000"/>
          <w:lang w:val="en-US" w:bidi="en-US"/>
        </w:rPr>
        <w:t>interfacelerden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dışarıya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doğru</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toplamda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az</w:t>
      </w:r>
      <w:proofErr w:type="spellEnd"/>
      <w:r w:rsidRPr="00F565CC">
        <w:rPr>
          <w:rFonts w:ascii="Times New Roman" w:eastAsia="Times New Roman" w:hAnsi="Times New Roman" w:cs="Times New Roman"/>
          <w:bCs/>
          <w:iCs/>
          <w:color w:val="000000"/>
          <w:lang w:val="en-US" w:bidi="en-US"/>
        </w:rPr>
        <w:t xml:space="preserve"> </w:t>
      </w:r>
      <w:r w:rsidRPr="00F565CC">
        <w:rPr>
          <w:rFonts w:ascii="Times New Roman" w:eastAsia="Times New Roman" w:hAnsi="Times New Roman" w:cs="Times New Roman"/>
          <w:bCs/>
          <w:iCs/>
          <w:color w:val="000000"/>
          <w:lang w:val="en-US" w:bidi="en-US"/>
        </w:rPr>
        <w:lastRenderedPageBreak/>
        <w:t xml:space="preserve">40 Mbps </w:t>
      </w:r>
      <w:proofErr w:type="spellStart"/>
      <w:r w:rsidRPr="00F565CC">
        <w:rPr>
          <w:rFonts w:ascii="Times New Roman" w:eastAsia="Times New Roman" w:hAnsi="Times New Roman" w:cs="Times New Roman"/>
          <w:bCs/>
          <w:iCs/>
          <w:color w:val="000000"/>
          <w:lang w:val="en-US" w:bidi="en-US"/>
        </w:rPr>
        <w:t>geçmeyen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trafik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yapılandırmasında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toplamda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milisaniyede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az</w:t>
      </w:r>
      <w:proofErr w:type="spellEnd"/>
      <w:r w:rsidRPr="00F565CC">
        <w:rPr>
          <w:rFonts w:ascii="Times New Roman" w:eastAsia="Times New Roman" w:hAnsi="Times New Roman" w:cs="Times New Roman"/>
          <w:bCs/>
          <w:iCs/>
          <w:color w:val="000000"/>
          <w:lang w:val="en-US" w:bidi="en-US"/>
        </w:rPr>
        <w:t xml:space="preserve"> 200 Kbit </w:t>
      </w:r>
      <w:proofErr w:type="spellStart"/>
      <w:r w:rsidRPr="00F565CC">
        <w:rPr>
          <w:rFonts w:ascii="Times New Roman" w:eastAsia="Times New Roman" w:hAnsi="Times New Roman" w:cs="Times New Roman"/>
          <w:bCs/>
          <w:iCs/>
          <w:color w:val="000000"/>
          <w:lang w:val="en-US" w:bidi="en-US"/>
        </w:rPr>
        <w:t>değerindeki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piklemeleri</w:t>
      </w:r>
      <w:proofErr w:type="spellEnd"/>
      <w:r w:rsidRPr="00F565CC">
        <w:rPr>
          <w:rFonts w:ascii="Times New Roman" w:eastAsia="Times New Roman" w:hAnsi="Times New Roman" w:cs="Times New Roman"/>
          <w:bCs/>
          <w:iCs/>
          <w:color w:val="000000"/>
          <w:lang w:val="en-US" w:bidi="en-US"/>
        </w:rPr>
        <w:t xml:space="preserve"> (burst) </w:t>
      </w:r>
      <w:proofErr w:type="spellStart"/>
      <w:r w:rsidRPr="00F565CC">
        <w:rPr>
          <w:rFonts w:ascii="Times New Roman" w:eastAsia="Times New Roman" w:hAnsi="Times New Roman" w:cs="Times New Roman"/>
          <w:bCs/>
          <w:iCs/>
          <w:color w:val="000000"/>
          <w:lang w:val="en-US" w:bidi="en-US"/>
        </w:rPr>
        <w:t>yazılımsal</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w:t>
      </w:r>
      <w:proofErr w:type="spellStart"/>
      <w:r w:rsidRPr="00F565CC">
        <w:rPr>
          <w:rFonts w:ascii="Times New Roman" w:eastAsia="Times New Roman" w:hAnsi="Times New Roman" w:cs="Times New Roman"/>
          <w:bCs/>
          <w:iCs/>
          <w:color w:val="000000"/>
          <w:lang w:val="en-US" w:bidi="en-US"/>
        </w:rPr>
        <w:t>veya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donanımsal</w:t>
      </w:r>
      <w:proofErr w:type="spellEnd"/>
      <w:r w:rsidRPr="00F565CC">
        <w:rPr>
          <w:rFonts w:ascii="Times New Roman" w:eastAsia="Times New Roman" w:hAnsi="Times New Roman" w:cs="Times New Roman"/>
          <w:bCs/>
          <w:iCs/>
          <w:color w:val="000000"/>
          <w:lang w:val="en-US" w:bidi="en-US"/>
        </w:rPr>
        <w:t xml:space="preserve"> buffer </w:t>
      </w:r>
      <w:proofErr w:type="spellStart"/>
      <w:r w:rsidRPr="00F565CC">
        <w:rPr>
          <w:rFonts w:ascii="Times New Roman" w:eastAsia="Times New Roman" w:hAnsi="Times New Roman" w:cs="Times New Roman"/>
          <w:bCs/>
          <w:iCs/>
          <w:color w:val="000000"/>
          <w:lang w:val="en-US" w:bidi="en-US"/>
        </w:rPr>
        <w:t>bellek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kullanarak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yönetebilecek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kapasite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yetenekte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 xml:space="preserve">. KGYS </w:t>
      </w:r>
      <w:proofErr w:type="spellStart"/>
      <w:r w:rsidRPr="00F565CC">
        <w:rPr>
          <w:rFonts w:ascii="Times New Roman" w:eastAsia="Times New Roman" w:hAnsi="Times New Roman" w:cs="Times New Roman"/>
          <w:bCs/>
          <w:iCs/>
          <w:color w:val="000000"/>
          <w:lang w:val="en-US" w:bidi="en-US"/>
        </w:rPr>
        <w:t>kameralarının</w:t>
      </w:r>
      <w:proofErr w:type="spellEnd"/>
      <w:r w:rsidRPr="00F565CC">
        <w:rPr>
          <w:rFonts w:ascii="Times New Roman" w:eastAsia="Times New Roman" w:hAnsi="Times New Roman" w:cs="Times New Roman"/>
          <w:bCs/>
          <w:iCs/>
          <w:color w:val="000000"/>
          <w:lang w:val="en-US" w:bidi="en-US"/>
        </w:rPr>
        <w:t xml:space="preserve"> 40Mbps (Bu </w:t>
      </w:r>
      <w:proofErr w:type="spellStart"/>
      <w:r w:rsidRPr="00F565CC">
        <w:rPr>
          <w:rFonts w:ascii="Times New Roman" w:eastAsia="Times New Roman" w:hAnsi="Times New Roman" w:cs="Times New Roman"/>
          <w:bCs/>
          <w:iCs/>
          <w:color w:val="000000"/>
          <w:lang w:val="en-US" w:bidi="en-US"/>
        </w:rPr>
        <w:t>değer</w:t>
      </w:r>
      <w:proofErr w:type="spellEnd"/>
      <w:r w:rsidRPr="00F565CC">
        <w:rPr>
          <w:rFonts w:ascii="Times New Roman" w:eastAsia="Times New Roman" w:hAnsi="Times New Roman" w:cs="Times New Roman"/>
          <w:bCs/>
          <w:iCs/>
          <w:color w:val="000000"/>
          <w:lang w:val="en-US" w:bidi="en-US"/>
        </w:rPr>
        <w:t xml:space="preserve"> 8 </w:t>
      </w:r>
      <w:proofErr w:type="spellStart"/>
      <w:r w:rsidRPr="00F565CC">
        <w:rPr>
          <w:rFonts w:ascii="Times New Roman" w:eastAsia="Times New Roman" w:hAnsi="Times New Roman" w:cs="Times New Roman"/>
          <w:bCs/>
          <w:iCs/>
          <w:color w:val="000000"/>
          <w:lang w:val="en-US" w:bidi="en-US"/>
        </w:rPr>
        <w:t>kameralı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bir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noktada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kamera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başına</w:t>
      </w:r>
      <w:proofErr w:type="spellEnd"/>
      <w:r w:rsidRPr="00F565CC">
        <w:rPr>
          <w:rFonts w:ascii="Times New Roman" w:eastAsia="Times New Roman" w:hAnsi="Times New Roman" w:cs="Times New Roman"/>
          <w:bCs/>
          <w:iCs/>
          <w:color w:val="000000"/>
          <w:lang w:val="en-US" w:bidi="en-US"/>
        </w:rPr>
        <w:t xml:space="preserve"> 5 </w:t>
      </w:r>
      <w:proofErr w:type="spellStart"/>
      <w:r w:rsidRPr="00F565CC">
        <w:rPr>
          <w:rFonts w:ascii="Times New Roman" w:eastAsia="Times New Roman" w:hAnsi="Times New Roman" w:cs="Times New Roman"/>
          <w:bCs/>
          <w:iCs/>
          <w:color w:val="000000"/>
          <w:lang w:val="en-US" w:bidi="en-US"/>
        </w:rPr>
        <w:t>Mpbs’i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geçmeyecek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şekilde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planlanmıştır</w:t>
      </w:r>
      <w:proofErr w:type="spellEnd"/>
      <w:r w:rsidRPr="00F565CC">
        <w:rPr>
          <w:rFonts w:ascii="Times New Roman" w:eastAsia="Times New Roman" w:hAnsi="Times New Roman" w:cs="Times New Roman"/>
          <w:bCs/>
          <w:iCs/>
          <w:color w:val="000000"/>
          <w:lang w:val="en-US" w:bidi="en-US"/>
        </w:rPr>
        <w:t xml:space="preserve">. O </w:t>
      </w:r>
      <w:proofErr w:type="spellStart"/>
      <w:r w:rsidRPr="00F565CC">
        <w:rPr>
          <w:rFonts w:ascii="Times New Roman" w:eastAsia="Times New Roman" w:hAnsi="Times New Roman" w:cs="Times New Roman"/>
          <w:bCs/>
          <w:iCs/>
          <w:color w:val="000000"/>
          <w:lang w:val="en-US" w:bidi="en-US"/>
        </w:rPr>
        <w:t>Noktada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bulunan</w:t>
      </w:r>
      <w:proofErr w:type="spellEnd"/>
      <w:r w:rsidRPr="00F565CC">
        <w:rPr>
          <w:rFonts w:ascii="Times New Roman" w:eastAsia="Times New Roman" w:hAnsi="Times New Roman" w:cs="Times New Roman"/>
          <w:bCs/>
          <w:iCs/>
          <w:color w:val="000000"/>
          <w:lang w:val="en-US" w:bidi="en-US"/>
        </w:rPr>
        <w:t>/</w:t>
      </w:r>
      <w:proofErr w:type="spellStart"/>
      <w:r w:rsidRPr="00F565CC">
        <w:rPr>
          <w:rFonts w:ascii="Times New Roman" w:eastAsia="Times New Roman" w:hAnsi="Times New Roman" w:cs="Times New Roman"/>
          <w:bCs/>
          <w:iCs/>
          <w:color w:val="000000"/>
          <w:lang w:val="en-US" w:bidi="en-US"/>
        </w:rPr>
        <w:t>bulunacak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kamera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sayısının</w:t>
      </w:r>
      <w:proofErr w:type="spellEnd"/>
      <w:r w:rsidRPr="00F565CC">
        <w:rPr>
          <w:rFonts w:ascii="Times New Roman" w:eastAsia="Times New Roman" w:hAnsi="Times New Roman" w:cs="Times New Roman"/>
          <w:bCs/>
          <w:iCs/>
          <w:color w:val="000000"/>
          <w:lang w:val="en-US" w:bidi="en-US"/>
        </w:rPr>
        <w:t xml:space="preserve"> 8’in </w:t>
      </w:r>
      <w:proofErr w:type="spellStart"/>
      <w:r w:rsidRPr="00F565CC">
        <w:rPr>
          <w:rFonts w:ascii="Times New Roman" w:eastAsia="Times New Roman" w:hAnsi="Times New Roman" w:cs="Times New Roman"/>
          <w:bCs/>
          <w:iCs/>
          <w:color w:val="000000"/>
          <w:lang w:val="en-US" w:bidi="en-US"/>
        </w:rPr>
        <w:t>altında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olması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durumunda</w:t>
      </w:r>
      <w:proofErr w:type="spellEnd"/>
      <w:r w:rsidRPr="00F565CC">
        <w:rPr>
          <w:rFonts w:ascii="Times New Roman" w:eastAsia="Times New Roman" w:hAnsi="Times New Roman" w:cs="Times New Roman"/>
          <w:bCs/>
          <w:iCs/>
          <w:color w:val="000000"/>
          <w:lang w:val="en-US" w:bidi="en-US"/>
        </w:rPr>
        <w:t xml:space="preserve"> 40 </w:t>
      </w:r>
      <w:proofErr w:type="spellStart"/>
      <w:r w:rsidRPr="00F565CC">
        <w:rPr>
          <w:rFonts w:ascii="Times New Roman" w:eastAsia="Times New Roman" w:hAnsi="Times New Roman" w:cs="Times New Roman"/>
          <w:bCs/>
          <w:iCs/>
          <w:color w:val="000000"/>
          <w:lang w:val="en-US" w:bidi="en-US"/>
        </w:rPr>
        <w:t>Mpbs</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üstdeğere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göre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bandwith</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ayarlaması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yapılacaktır</w:t>
      </w:r>
      <w:proofErr w:type="spellEnd"/>
      <w:r w:rsidRPr="00F565CC">
        <w:rPr>
          <w:rFonts w:ascii="Times New Roman" w:eastAsia="Times New Roman" w:hAnsi="Times New Roman" w:cs="Times New Roman"/>
          <w:bCs/>
          <w:iCs/>
          <w:color w:val="000000"/>
          <w:lang w:val="en-US" w:bidi="en-US"/>
        </w:rPr>
        <w:t xml:space="preserve">. Bir </w:t>
      </w:r>
      <w:proofErr w:type="spellStart"/>
      <w:r w:rsidRPr="00F565CC">
        <w:rPr>
          <w:rFonts w:ascii="Times New Roman" w:eastAsia="Times New Roman" w:hAnsi="Times New Roman" w:cs="Times New Roman"/>
          <w:bCs/>
          <w:iCs/>
          <w:color w:val="000000"/>
          <w:lang w:val="en-US" w:bidi="en-US"/>
        </w:rPr>
        <w:t>noktada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bulunan</w:t>
      </w:r>
      <w:proofErr w:type="spellEnd"/>
      <w:r w:rsidRPr="00F565CC">
        <w:rPr>
          <w:rFonts w:ascii="Times New Roman" w:eastAsia="Times New Roman" w:hAnsi="Times New Roman" w:cs="Times New Roman"/>
          <w:bCs/>
          <w:iCs/>
          <w:color w:val="000000"/>
          <w:lang w:val="en-US" w:bidi="en-US"/>
        </w:rPr>
        <w:t>/</w:t>
      </w:r>
      <w:proofErr w:type="spellStart"/>
      <w:r w:rsidRPr="00F565CC">
        <w:rPr>
          <w:rFonts w:ascii="Times New Roman" w:eastAsia="Times New Roman" w:hAnsi="Times New Roman" w:cs="Times New Roman"/>
          <w:bCs/>
          <w:iCs/>
          <w:color w:val="000000"/>
          <w:lang w:val="en-US" w:bidi="en-US"/>
        </w:rPr>
        <w:t>bulunacak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kamera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sayısının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belirlenmesi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hususnda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idare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bildirimleri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esas</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 xml:space="preserve">) hat </w:t>
      </w:r>
      <w:proofErr w:type="spellStart"/>
      <w:r w:rsidRPr="00F565CC">
        <w:rPr>
          <w:rFonts w:ascii="Times New Roman" w:eastAsia="Times New Roman" w:hAnsi="Times New Roman" w:cs="Times New Roman"/>
          <w:bCs/>
          <w:iCs/>
          <w:color w:val="000000"/>
          <w:lang w:val="en-US" w:bidi="en-US"/>
        </w:rPr>
        <w:t>kapasitesinde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birim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zamanda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tespit</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edilen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paket</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kaybı</w:t>
      </w:r>
      <w:proofErr w:type="spellEnd"/>
      <w:r w:rsidRPr="00F565CC">
        <w:rPr>
          <w:rFonts w:ascii="Times New Roman" w:eastAsia="Times New Roman" w:hAnsi="Times New Roman" w:cs="Times New Roman"/>
          <w:bCs/>
          <w:iCs/>
          <w:color w:val="000000"/>
          <w:lang w:val="en-US" w:bidi="en-US"/>
        </w:rPr>
        <w:t xml:space="preserve"> ≤%0,5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Trafik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şekillendirmeden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kaynaklanan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gecikmeleri</w:t>
      </w:r>
      <w:proofErr w:type="spellEnd"/>
      <w:r w:rsidRPr="00F565CC">
        <w:rPr>
          <w:rFonts w:ascii="Times New Roman" w:eastAsia="Times New Roman" w:hAnsi="Times New Roman" w:cs="Times New Roman"/>
          <w:bCs/>
          <w:iCs/>
          <w:color w:val="000000"/>
          <w:lang w:val="en-US" w:bidi="en-US"/>
        </w:rPr>
        <w:t xml:space="preserve"> 0,5 </w:t>
      </w:r>
      <w:proofErr w:type="spellStart"/>
      <w:r w:rsidRPr="00F565CC">
        <w:rPr>
          <w:rFonts w:ascii="Times New Roman" w:eastAsia="Times New Roman" w:hAnsi="Times New Roman" w:cs="Times New Roman"/>
          <w:bCs/>
          <w:iCs/>
          <w:color w:val="000000"/>
          <w:lang w:val="en-US" w:bidi="en-US"/>
        </w:rPr>
        <w:t>saniyeden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büyük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olmayacaktır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İstenilen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bu</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özellik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teklif</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edilen</w:t>
      </w:r>
      <w:proofErr w:type="spellEnd"/>
      <w:r w:rsidRPr="00F565CC">
        <w:rPr>
          <w:rFonts w:ascii="Times New Roman" w:eastAsia="Times New Roman" w:hAnsi="Times New Roman" w:cs="Times New Roman"/>
          <w:bCs/>
          <w:iCs/>
          <w:color w:val="000000"/>
          <w:lang w:val="en-US" w:bidi="en-US"/>
        </w:rPr>
        <w:t xml:space="preserve"> C-Tipi Ethernet </w:t>
      </w:r>
      <w:proofErr w:type="spellStart"/>
      <w:r w:rsidRPr="00F565CC">
        <w:rPr>
          <w:rFonts w:ascii="Times New Roman" w:eastAsia="Times New Roman" w:hAnsi="Times New Roman" w:cs="Times New Roman"/>
          <w:bCs/>
          <w:iCs/>
          <w:color w:val="000000"/>
          <w:lang w:val="en-US" w:bidi="en-US"/>
        </w:rPr>
        <w:t>anahtar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ile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bütünleşik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olarak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sağlanamıyor</w:t>
      </w:r>
      <w:proofErr w:type="spellEnd"/>
      <w:r w:rsidRPr="00F565CC">
        <w:rPr>
          <w:rFonts w:ascii="Times New Roman" w:eastAsia="Times New Roman" w:hAnsi="Times New Roman" w:cs="Times New Roman"/>
          <w:bCs/>
          <w:iCs/>
          <w:color w:val="000000"/>
          <w:lang w:val="en-US" w:bidi="en-US"/>
        </w:rPr>
        <w:t xml:space="preserve"> ise, </w:t>
      </w:r>
      <w:proofErr w:type="spellStart"/>
      <w:r w:rsidRPr="00F565CC">
        <w:rPr>
          <w:rFonts w:ascii="Times New Roman" w:eastAsia="Times New Roman" w:hAnsi="Times New Roman" w:cs="Times New Roman"/>
          <w:bCs/>
          <w:iCs/>
          <w:color w:val="000000"/>
          <w:lang w:val="en-US" w:bidi="en-US"/>
        </w:rPr>
        <w:t>trafik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şekillendirme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çözümü</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anahtar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üreticisi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ile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aynı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marka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olmak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şartıyla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aşağıda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belirtilen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özelliklere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sahip</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şekilde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harici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olarak</w:t>
      </w:r>
      <w:proofErr w:type="spellEnd"/>
      <w:r w:rsidRPr="00F565CC">
        <w:rPr>
          <w:rFonts w:ascii="Times New Roman" w:eastAsia="Times New Roman" w:hAnsi="Times New Roman" w:cs="Times New Roman"/>
          <w:bCs/>
          <w:iCs/>
          <w:color w:val="000000"/>
          <w:lang w:val="en-US" w:bidi="en-US"/>
        </w:rPr>
        <w:t xml:space="preserve"> da </w:t>
      </w:r>
      <w:proofErr w:type="spellStart"/>
      <w:r w:rsidRPr="00F565CC">
        <w:rPr>
          <w:rFonts w:ascii="Times New Roman" w:eastAsia="Times New Roman" w:hAnsi="Times New Roman" w:cs="Times New Roman"/>
          <w:bCs/>
          <w:iCs/>
          <w:color w:val="000000"/>
          <w:lang w:val="en-US" w:bidi="en-US"/>
        </w:rPr>
        <w:t>teklif</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edilebilecektir</w:t>
      </w:r>
      <w:proofErr w:type="spellEnd"/>
      <w:r w:rsidRPr="00F565CC">
        <w:rPr>
          <w:rFonts w:ascii="Times New Roman" w:eastAsia="Times New Roman" w:hAnsi="Times New Roman" w:cs="Times New Roman"/>
          <w:bCs/>
          <w:iCs/>
          <w:color w:val="000000"/>
          <w:lang w:val="en-US" w:bidi="en-US"/>
        </w:rPr>
        <w:t xml:space="preserve">. Bu </w:t>
      </w:r>
      <w:proofErr w:type="spellStart"/>
      <w:r w:rsidRPr="00F565CC">
        <w:rPr>
          <w:rFonts w:ascii="Times New Roman" w:eastAsia="Times New Roman" w:hAnsi="Times New Roman" w:cs="Times New Roman"/>
          <w:bCs/>
          <w:iCs/>
          <w:color w:val="000000"/>
          <w:lang w:val="en-US" w:bidi="en-US"/>
        </w:rPr>
        <w:t>özelliğin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harici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ürün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ile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karşılanıyor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olması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durumunda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teklif</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edilen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anahtar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üzerinde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kendisi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ile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aynı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marka</w:t>
      </w:r>
      <w:proofErr w:type="spellEnd"/>
      <w:r w:rsidRPr="00F565CC">
        <w:rPr>
          <w:rFonts w:ascii="Times New Roman" w:eastAsia="Times New Roman" w:hAnsi="Times New Roman" w:cs="Times New Roman"/>
          <w:bCs/>
          <w:iCs/>
          <w:color w:val="000000"/>
          <w:lang w:val="en-US" w:bidi="en-US"/>
        </w:rPr>
        <w:t xml:space="preserve"> 1 (</w:t>
      </w:r>
      <w:proofErr w:type="spellStart"/>
      <w:r w:rsidRPr="00F565CC">
        <w:rPr>
          <w:rFonts w:ascii="Times New Roman" w:eastAsia="Times New Roman" w:hAnsi="Times New Roman" w:cs="Times New Roman"/>
          <w:bCs/>
          <w:iCs/>
          <w:color w:val="000000"/>
          <w:lang w:val="en-US" w:bidi="en-US"/>
        </w:rPr>
        <w:t>bir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adet</w:t>
      </w:r>
      <w:proofErr w:type="spellEnd"/>
      <w:r w:rsidRPr="00F565CC">
        <w:rPr>
          <w:rFonts w:ascii="Times New Roman" w:eastAsia="Times New Roman" w:hAnsi="Times New Roman" w:cs="Times New Roman"/>
          <w:bCs/>
          <w:iCs/>
          <w:color w:val="000000"/>
          <w:lang w:val="en-US" w:bidi="en-US"/>
        </w:rPr>
        <w:t xml:space="preserve"> 10 (on) km </w:t>
      </w:r>
      <w:proofErr w:type="spellStart"/>
      <w:r w:rsidRPr="00F565CC">
        <w:rPr>
          <w:rFonts w:ascii="Times New Roman" w:eastAsia="Times New Roman" w:hAnsi="Times New Roman" w:cs="Times New Roman"/>
          <w:bCs/>
          <w:iCs/>
          <w:color w:val="000000"/>
          <w:lang w:val="en-US" w:bidi="en-US"/>
        </w:rPr>
        <w:t>destekli</w:t>
      </w:r>
      <w:proofErr w:type="spellEnd"/>
      <w:r w:rsidRPr="00F565CC">
        <w:rPr>
          <w:rFonts w:ascii="Times New Roman" w:eastAsia="Times New Roman" w:hAnsi="Times New Roman" w:cs="Times New Roman"/>
          <w:bCs/>
          <w:iCs/>
          <w:color w:val="000000"/>
          <w:lang w:val="en-US" w:bidi="en-US"/>
        </w:rPr>
        <w:t xml:space="preserve"> 1000 Base-LX SFP </w:t>
      </w:r>
      <w:proofErr w:type="spellStart"/>
      <w:r w:rsidRPr="00F565CC">
        <w:rPr>
          <w:rFonts w:ascii="Times New Roman" w:eastAsia="Times New Roman" w:hAnsi="Times New Roman" w:cs="Times New Roman"/>
          <w:bCs/>
          <w:iCs/>
          <w:color w:val="000000"/>
          <w:lang w:val="en-US" w:bidi="en-US"/>
        </w:rPr>
        <w:t>takılı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olma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şartı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aranmayacaktır</w:t>
      </w:r>
      <w:proofErr w:type="spellEnd"/>
      <w:r w:rsidRPr="00F565CC">
        <w:rPr>
          <w:rFonts w:ascii="Times New Roman" w:eastAsia="Times New Roman" w:hAnsi="Times New Roman" w:cs="Times New Roman"/>
          <w:bCs/>
          <w:iCs/>
          <w:color w:val="000000"/>
          <w:lang w:val="en-US" w:bidi="en-US"/>
        </w:rPr>
        <w:t>.</w:t>
      </w:r>
    </w:p>
    <w:p w14:paraId="3F3226F2" w14:textId="77777777" w:rsidR="00F565CC" w:rsidRPr="00F565CC" w:rsidRDefault="00F565CC" w:rsidP="00F565CC">
      <w:pPr>
        <w:widowControl w:val="0"/>
        <w:numPr>
          <w:ilvl w:val="3"/>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Önerilecek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cihaz</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ya</w:t>
      </w:r>
      <w:proofErr w:type="spellEnd"/>
      <w:r w:rsidRPr="00F565CC">
        <w:rPr>
          <w:rFonts w:ascii="Times New Roman" w:eastAsia="Times New Roman" w:hAnsi="Times New Roman" w:cs="Times New Roman"/>
          <w:bCs/>
          <w:iCs/>
          <w:color w:val="000000"/>
          <w:lang w:val="en-US" w:bidi="en-US"/>
        </w:rPr>
        <w:t xml:space="preserve"> da </w:t>
      </w:r>
      <w:proofErr w:type="spellStart"/>
      <w:r w:rsidRPr="00F565CC">
        <w:rPr>
          <w:rFonts w:ascii="Times New Roman" w:eastAsia="Times New Roman" w:hAnsi="Times New Roman" w:cs="Times New Roman"/>
          <w:bCs/>
          <w:iCs/>
          <w:color w:val="000000"/>
          <w:lang w:val="en-US" w:bidi="en-US"/>
        </w:rPr>
        <w:t>çözüm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Endüstriyel</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tipte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w:t>
      </w:r>
    </w:p>
    <w:p w14:paraId="020CF02E" w14:textId="77777777" w:rsidR="00F565CC" w:rsidRPr="00F565CC" w:rsidRDefault="00F565CC" w:rsidP="00F565CC">
      <w:pPr>
        <w:widowControl w:val="0"/>
        <w:numPr>
          <w:ilvl w:val="3"/>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Önerilecek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cihaz</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ya</w:t>
      </w:r>
      <w:proofErr w:type="spellEnd"/>
      <w:r w:rsidRPr="00F565CC">
        <w:rPr>
          <w:rFonts w:ascii="Times New Roman" w:eastAsia="Times New Roman" w:hAnsi="Times New Roman" w:cs="Times New Roman"/>
          <w:bCs/>
          <w:iCs/>
          <w:color w:val="000000"/>
          <w:lang w:val="en-US" w:bidi="en-US"/>
        </w:rPr>
        <w:t xml:space="preserve"> da </w:t>
      </w:r>
      <w:proofErr w:type="spellStart"/>
      <w:r w:rsidRPr="00F565CC">
        <w:rPr>
          <w:rFonts w:ascii="Times New Roman" w:eastAsia="Times New Roman" w:hAnsi="Times New Roman" w:cs="Times New Roman"/>
          <w:bCs/>
          <w:iCs/>
          <w:color w:val="000000"/>
          <w:lang w:val="en-US" w:bidi="en-US"/>
        </w:rPr>
        <w:t>çözümün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çalışma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sıcaklık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şartları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az</w:t>
      </w:r>
      <w:proofErr w:type="spellEnd"/>
      <w:r w:rsidRPr="00F565CC">
        <w:rPr>
          <w:rFonts w:ascii="Times New Roman" w:eastAsia="Times New Roman" w:hAnsi="Times New Roman" w:cs="Times New Roman"/>
          <w:bCs/>
          <w:iCs/>
          <w:color w:val="000000"/>
          <w:lang w:val="en-US" w:bidi="en-US"/>
        </w:rPr>
        <w:t xml:space="preserve"> -40oC </w:t>
      </w:r>
      <w:proofErr w:type="spellStart"/>
      <w:r w:rsidRPr="00F565CC">
        <w:rPr>
          <w:rFonts w:ascii="Times New Roman" w:eastAsia="Times New Roman" w:hAnsi="Times New Roman" w:cs="Times New Roman"/>
          <w:bCs/>
          <w:iCs/>
          <w:color w:val="000000"/>
          <w:lang w:val="en-US" w:bidi="en-US"/>
        </w:rPr>
        <w:t>ile</w:t>
      </w:r>
      <w:proofErr w:type="spellEnd"/>
      <w:r w:rsidRPr="00F565CC">
        <w:rPr>
          <w:rFonts w:ascii="Times New Roman" w:eastAsia="Times New Roman" w:hAnsi="Times New Roman" w:cs="Times New Roman"/>
          <w:bCs/>
          <w:iCs/>
          <w:color w:val="000000"/>
          <w:lang w:val="en-US" w:bidi="en-US"/>
        </w:rPr>
        <w:t xml:space="preserve"> +60oC </w:t>
      </w:r>
      <w:proofErr w:type="spellStart"/>
      <w:r w:rsidRPr="00F565CC">
        <w:rPr>
          <w:rFonts w:ascii="Times New Roman" w:eastAsia="Times New Roman" w:hAnsi="Times New Roman" w:cs="Times New Roman"/>
          <w:bCs/>
          <w:iCs/>
          <w:color w:val="000000"/>
          <w:lang w:val="en-US" w:bidi="en-US"/>
        </w:rPr>
        <w:t>aralıklarında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 xml:space="preserve">. </w:t>
      </w:r>
    </w:p>
    <w:p w14:paraId="4566B528" w14:textId="77777777" w:rsidR="00F565CC" w:rsidRPr="00F565CC" w:rsidRDefault="00F565CC" w:rsidP="00F565CC">
      <w:pPr>
        <w:widowControl w:val="0"/>
        <w:numPr>
          <w:ilvl w:val="3"/>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az</w:t>
      </w:r>
      <w:proofErr w:type="spellEnd"/>
      <w:r w:rsidRPr="00F565CC">
        <w:rPr>
          <w:rFonts w:ascii="Times New Roman" w:eastAsia="Times New Roman" w:hAnsi="Times New Roman" w:cs="Times New Roman"/>
          <w:bCs/>
          <w:iCs/>
          <w:color w:val="000000"/>
          <w:lang w:val="en-US" w:bidi="en-US"/>
        </w:rPr>
        <w:t xml:space="preserve"> %10-95 </w:t>
      </w:r>
      <w:proofErr w:type="spellStart"/>
      <w:r w:rsidRPr="00F565CC">
        <w:rPr>
          <w:rFonts w:ascii="Times New Roman" w:eastAsia="Times New Roman" w:hAnsi="Times New Roman" w:cs="Times New Roman"/>
          <w:bCs/>
          <w:iCs/>
          <w:color w:val="000000"/>
          <w:lang w:val="en-US" w:bidi="en-US"/>
        </w:rPr>
        <w:t>bağıl</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nem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ortamlarında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çalışabilecektir</w:t>
      </w:r>
      <w:proofErr w:type="spellEnd"/>
      <w:r w:rsidRPr="00F565CC">
        <w:rPr>
          <w:rFonts w:ascii="Times New Roman" w:eastAsia="Times New Roman" w:hAnsi="Times New Roman" w:cs="Times New Roman"/>
          <w:bCs/>
          <w:iCs/>
          <w:color w:val="000000"/>
          <w:lang w:val="en-US" w:bidi="en-US"/>
        </w:rPr>
        <w:t xml:space="preserve">. </w:t>
      </w:r>
    </w:p>
    <w:p w14:paraId="10408BF7" w14:textId="77777777" w:rsidR="00F565CC" w:rsidRPr="00F565CC" w:rsidRDefault="00F565CC" w:rsidP="00F565CC">
      <w:pPr>
        <w:widowControl w:val="0"/>
        <w:numPr>
          <w:ilvl w:val="3"/>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Fansız</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soğutma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özelliğine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sahip</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Üzerinde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hareketli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parçaya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sahip</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soğutma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sistemi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olmayacaktır</w:t>
      </w:r>
      <w:proofErr w:type="spellEnd"/>
      <w:r w:rsidRPr="00F565CC">
        <w:rPr>
          <w:rFonts w:ascii="Times New Roman" w:eastAsia="Times New Roman" w:hAnsi="Times New Roman" w:cs="Times New Roman"/>
          <w:bCs/>
          <w:iCs/>
          <w:color w:val="000000"/>
          <w:lang w:val="en-US" w:bidi="en-US"/>
        </w:rPr>
        <w:t xml:space="preserve">. </w:t>
      </w:r>
    </w:p>
    <w:p w14:paraId="17463157" w14:textId="77777777" w:rsidR="00F565CC" w:rsidRPr="00F565CC" w:rsidRDefault="00F565CC" w:rsidP="00F565CC">
      <w:pPr>
        <w:widowControl w:val="0"/>
        <w:numPr>
          <w:ilvl w:val="3"/>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az</w:t>
      </w:r>
      <w:proofErr w:type="spellEnd"/>
      <w:r w:rsidRPr="00F565CC">
        <w:rPr>
          <w:rFonts w:ascii="Times New Roman" w:eastAsia="Times New Roman" w:hAnsi="Times New Roman" w:cs="Times New Roman"/>
          <w:bCs/>
          <w:iCs/>
          <w:color w:val="000000"/>
          <w:lang w:val="en-US" w:bidi="en-US"/>
        </w:rPr>
        <w:t xml:space="preserve"> IP20 </w:t>
      </w:r>
      <w:proofErr w:type="spellStart"/>
      <w:r w:rsidRPr="00F565CC">
        <w:rPr>
          <w:rFonts w:ascii="Times New Roman" w:eastAsia="Times New Roman" w:hAnsi="Times New Roman" w:cs="Times New Roman"/>
          <w:bCs/>
          <w:iCs/>
          <w:color w:val="000000"/>
          <w:lang w:val="en-US" w:bidi="en-US"/>
        </w:rPr>
        <w:t>ortam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şartı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koruma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standardını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destekleyecektir</w:t>
      </w:r>
      <w:proofErr w:type="spellEnd"/>
      <w:r w:rsidRPr="00F565CC">
        <w:rPr>
          <w:rFonts w:ascii="Times New Roman" w:eastAsia="Times New Roman" w:hAnsi="Times New Roman" w:cs="Times New Roman"/>
          <w:bCs/>
          <w:iCs/>
          <w:color w:val="000000"/>
          <w:lang w:val="en-US" w:bidi="en-US"/>
        </w:rPr>
        <w:t xml:space="preserve">. </w:t>
      </w:r>
    </w:p>
    <w:p w14:paraId="7ADF8954" w14:textId="77777777" w:rsidR="00F565CC" w:rsidRPr="00F565CC" w:rsidRDefault="00F565CC" w:rsidP="00F565CC">
      <w:pPr>
        <w:widowControl w:val="0"/>
        <w:numPr>
          <w:ilvl w:val="3"/>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Önerilecek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cihaz</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ya</w:t>
      </w:r>
      <w:proofErr w:type="spellEnd"/>
      <w:r w:rsidRPr="00F565CC">
        <w:rPr>
          <w:rFonts w:ascii="Times New Roman" w:eastAsia="Times New Roman" w:hAnsi="Times New Roman" w:cs="Times New Roman"/>
          <w:bCs/>
          <w:iCs/>
          <w:color w:val="000000"/>
          <w:lang w:val="en-US" w:bidi="en-US"/>
        </w:rPr>
        <w:t xml:space="preserve"> da </w:t>
      </w:r>
      <w:proofErr w:type="spellStart"/>
      <w:r w:rsidRPr="00F565CC">
        <w:rPr>
          <w:rFonts w:ascii="Times New Roman" w:eastAsia="Times New Roman" w:hAnsi="Times New Roman" w:cs="Times New Roman"/>
          <w:bCs/>
          <w:iCs/>
          <w:color w:val="000000"/>
          <w:lang w:val="en-US" w:bidi="en-US"/>
        </w:rPr>
        <w:t>çözüm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üzerinde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az</w:t>
      </w:r>
      <w:proofErr w:type="spellEnd"/>
      <w:r w:rsidRPr="00F565CC">
        <w:rPr>
          <w:rFonts w:ascii="Times New Roman" w:eastAsia="Times New Roman" w:hAnsi="Times New Roman" w:cs="Times New Roman"/>
          <w:bCs/>
          <w:iCs/>
          <w:color w:val="000000"/>
          <w:lang w:val="en-US" w:bidi="en-US"/>
        </w:rPr>
        <w:t xml:space="preserve"> 1 (</w:t>
      </w:r>
      <w:proofErr w:type="spellStart"/>
      <w:r w:rsidRPr="00F565CC">
        <w:rPr>
          <w:rFonts w:ascii="Times New Roman" w:eastAsia="Times New Roman" w:hAnsi="Times New Roman" w:cs="Times New Roman"/>
          <w:bCs/>
          <w:iCs/>
          <w:color w:val="000000"/>
          <w:lang w:val="en-US" w:bidi="en-US"/>
        </w:rPr>
        <w:t>bir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adet</w:t>
      </w:r>
      <w:proofErr w:type="spellEnd"/>
      <w:r w:rsidRPr="00F565CC">
        <w:rPr>
          <w:rFonts w:ascii="Times New Roman" w:eastAsia="Times New Roman" w:hAnsi="Times New Roman" w:cs="Times New Roman"/>
          <w:bCs/>
          <w:iCs/>
          <w:color w:val="000000"/>
          <w:lang w:val="en-US" w:bidi="en-US"/>
        </w:rPr>
        <w:t xml:space="preserve"> fiber Gigabit Ethernet port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 xml:space="preserve">. Fiber </w:t>
      </w:r>
      <w:proofErr w:type="spellStart"/>
      <w:r w:rsidRPr="00F565CC">
        <w:rPr>
          <w:rFonts w:ascii="Times New Roman" w:eastAsia="Times New Roman" w:hAnsi="Times New Roman" w:cs="Times New Roman"/>
          <w:bCs/>
          <w:iCs/>
          <w:color w:val="000000"/>
          <w:lang w:val="en-US" w:bidi="en-US"/>
        </w:rPr>
        <w:t>portlar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bağlantı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mesafesine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uygun</w:t>
      </w:r>
      <w:proofErr w:type="spellEnd"/>
      <w:r w:rsidRPr="00F565CC">
        <w:rPr>
          <w:rFonts w:ascii="Times New Roman" w:eastAsia="Times New Roman" w:hAnsi="Times New Roman" w:cs="Times New Roman"/>
          <w:bCs/>
          <w:iCs/>
          <w:color w:val="000000"/>
          <w:lang w:val="en-US" w:bidi="en-US"/>
        </w:rPr>
        <w:t xml:space="preserve"> GBIC </w:t>
      </w:r>
      <w:proofErr w:type="spellStart"/>
      <w:r w:rsidRPr="00F565CC">
        <w:rPr>
          <w:rFonts w:ascii="Times New Roman" w:eastAsia="Times New Roman" w:hAnsi="Times New Roman" w:cs="Times New Roman"/>
          <w:bCs/>
          <w:iCs/>
          <w:color w:val="000000"/>
          <w:lang w:val="en-US" w:bidi="en-US"/>
        </w:rPr>
        <w:t>modüller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seçilerek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kullanılabilecek</w:t>
      </w:r>
      <w:proofErr w:type="spellEnd"/>
      <w:r w:rsidRPr="00F565CC">
        <w:rPr>
          <w:rFonts w:ascii="Times New Roman" w:eastAsia="Times New Roman" w:hAnsi="Times New Roman" w:cs="Times New Roman"/>
          <w:bCs/>
          <w:iCs/>
          <w:color w:val="000000"/>
          <w:lang w:val="en-US" w:bidi="en-US"/>
        </w:rPr>
        <w:t>, 70 (</w:t>
      </w:r>
      <w:proofErr w:type="spellStart"/>
      <w:r w:rsidRPr="00F565CC">
        <w:rPr>
          <w:rFonts w:ascii="Times New Roman" w:eastAsia="Times New Roman" w:hAnsi="Times New Roman" w:cs="Times New Roman"/>
          <w:bCs/>
          <w:iCs/>
          <w:color w:val="000000"/>
          <w:lang w:val="en-US" w:bidi="en-US"/>
        </w:rPr>
        <w:t>yetmiş</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Km’ye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kadar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çalışan</w:t>
      </w:r>
      <w:proofErr w:type="spellEnd"/>
      <w:r w:rsidRPr="00F565CC">
        <w:rPr>
          <w:rFonts w:ascii="Times New Roman" w:eastAsia="Times New Roman" w:hAnsi="Times New Roman" w:cs="Times New Roman"/>
          <w:bCs/>
          <w:iCs/>
          <w:color w:val="000000"/>
          <w:lang w:val="en-US" w:bidi="en-US"/>
        </w:rPr>
        <w:t xml:space="preserve"> GBIC/SFP </w:t>
      </w:r>
      <w:proofErr w:type="spellStart"/>
      <w:r w:rsidRPr="00F565CC">
        <w:rPr>
          <w:rFonts w:ascii="Times New Roman" w:eastAsia="Times New Roman" w:hAnsi="Times New Roman" w:cs="Times New Roman"/>
          <w:bCs/>
          <w:iCs/>
          <w:color w:val="000000"/>
          <w:lang w:val="en-US" w:bidi="en-US"/>
        </w:rPr>
        <w:t>modüller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1000BASE LX, SX, ZX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100BASE-X fiber </w:t>
      </w:r>
      <w:proofErr w:type="spellStart"/>
      <w:r w:rsidRPr="00F565CC">
        <w:rPr>
          <w:rFonts w:ascii="Times New Roman" w:eastAsia="Times New Roman" w:hAnsi="Times New Roman" w:cs="Times New Roman"/>
          <w:bCs/>
          <w:iCs/>
          <w:color w:val="000000"/>
          <w:lang w:val="en-US" w:bidi="en-US"/>
        </w:rPr>
        <w:t>arayüzler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takılabilecektir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Önerilecek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cihaz</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ya</w:t>
      </w:r>
      <w:proofErr w:type="spellEnd"/>
      <w:r w:rsidRPr="00F565CC">
        <w:rPr>
          <w:rFonts w:ascii="Times New Roman" w:eastAsia="Times New Roman" w:hAnsi="Times New Roman" w:cs="Times New Roman"/>
          <w:bCs/>
          <w:iCs/>
          <w:color w:val="000000"/>
          <w:lang w:val="en-US" w:bidi="en-US"/>
        </w:rPr>
        <w:t xml:space="preserve"> da </w:t>
      </w:r>
      <w:proofErr w:type="spellStart"/>
      <w:r w:rsidRPr="00F565CC">
        <w:rPr>
          <w:rFonts w:ascii="Times New Roman" w:eastAsia="Times New Roman" w:hAnsi="Times New Roman" w:cs="Times New Roman"/>
          <w:bCs/>
          <w:iCs/>
          <w:color w:val="000000"/>
          <w:lang w:val="en-US" w:bidi="en-US"/>
        </w:rPr>
        <w:t>çözüm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üzerinde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kendisi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ile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aynı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marka</w:t>
      </w:r>
      <w:proofErr w:type="spellEnd"/>
      <w:r w:rsidRPr="00F565CC">
        <w:rPr>
          <w:rFonts w:ascii="Times New Roman" w:eastAsia="Times New Roman" w:hAnsi="Times New Roman" w:cs="Times New Roman"/>
          <w:bCs/>
          <w:iCs/>
          <w:color w:val="000000"/>
          <w:lang w:val="en-US" w:bidi="en-US"/>
        </w:rPr>
        <w:t xml:space="preserve"> 1 (</w:t>
      </w:r>
      <w:proofErr w:type="spellStart"/>
      <w:r w:rsidRPr="00F565CC">
        <w:rPr>
          <w:rFonts w:ascii="Times New Roman" w:eastAsia="Times New Roman" w:hAnsi="Times New Roman" w:cs="Times New Roman"/>
          <w:bCs/>
          <w:iCs/>
          <w:color w:val="000000"/>
          <w:lang w:val="en-US" w:bidi="en-US"/>
        </w:rPr>
        <w:t>bir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adet</w:t>
      </w:r>
      <w:proofErr w:type="spellEnd"/>
      <w:r w:rsidRPr="00F565CC">
        <w:rPr>
          <w:rFonts w:ascii="Times New Roman" w:eastAsia="Times New Roman" w:hAnsi="Times New Roman" w:cs="Times New Roman"/>
          <w:bCs/>
          <w:iCs/>
          <w:color w:val="000000"/>
          <w:lang w:val="en-US" w:bidi="en-US"/>
        </w:rPr>
        <w:t xml:space="preserve"> 10 (on) km </w:t>
      </w:r>
      <w:proofErr w:type="spellStart"/>
      <w:r w:rsidRPr="00F565CC">
        <w:rPr>
          <w:rFonts w:ascii="Times New Roman" w:eastAsia="Times New Roman" w:hAnsi="Times New Roman" w:cs="Times New Roman"/>
          <w:bCs/>
          <w:iCs/>
          <w:color w:val="000000"/>
          <w:lang w:val="en-US" w:bidi="en-US"/>
        </w:rPr>
        <w:t>destekli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endüstriyel</w:t>
      </w:r>
      <w:proofErr w:type="spellEnd"/>
      <w:r w:rsidRPr="00F565CC">
        <w:rPr>
          <w:rFonts w:ascii="Times New Roman" w:eastAsia="Times New Roman" w:hAnsi="Times New Roman" w:cs="Times New Roman"/>
          <w:bCs/>
          <w:iCs/>
          <w:color w:val="000000"/>
          <w:lang w:val="en-US" w:bidi="en-US"/>
        </w:rPr>
        <w:t xml:space="preserve"> 1000 Base-LX SFP </w:t>
      </w:r>
      <w:proofErr w:type="spellStart"/>
      <w:r w:rsidRPr="00F565CC">
        <w:rPr>
          <w:rFonts w:ascii="Times New Roman" w:eastAsia="Times New Roman" w:hAnsi="Times New Roman" w:cs="Times New Roman"/>
          <w:bCs/>
          <w:iCs/>
          <w:color w:val="000000"/>
          <w:lang w:val="en-US" w:bidi="en-US"/>
        </w:rPr>
        <w:t>takılı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w:t>
      </w:r>
    </w:p>
    <w:p w14:paraId="6CA45A97" w14:textId="77777777" w:rsidR="00F565CC" w:rsidRPr="00F565CC" w:rsidRDefault="00F565CC" w:rsidP="00F565CC">
      <w:pPr>
        <w:widowControl w:val="0"/>
        <w:numPr>
          <w:ilvl w:val="3"/>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Sıcaklık</w:t>
      </w:r>
      <w:proofErr w:type="spellEnd"/>
      <w:r w:rsidRPr="00F565CC">
        <w:rPr>
          <w:rFonts w:ascii="Times New Roman" w:eastAsia="Times New Roman" w:hAnsi="Times New Roman" w:cs="Times New Roman"/>
          <w:bCs/>
          <w:iCs/>
          <w:color w:val="000000"/>
          <w:lang w:val="en-US" w:bidi="en-US"/>
        </w:rPr>
        <w:t xml:space="preserve">, CPU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RAM </w:t>
      </w:r>
      <w:proofErr w:type="spellStart"/>
      <w:r w:rsidRPr="00F565CC">
        <w:rPr>
          <w:rFonts w:ascii="Times New Roman" w:eastAsia="Times New Roman" w:hAnsi="Times New Roman" w:cs="Times New Roman"/>
          <w:bCs/>
          <w:iCs/>
          <w:color w:val="000000"/>
          <w:lang w:val="en-US" w:bidi="en-US"/>
        </w:rPr>
        <w:t>kullanım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değerleri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süreleri</w:t>
      </w:r>
      <w:proofErr w:type="spellEnd"/>
      <w:r w:rsidRPr="00F565CC">
        <w:rPr>
          <w:rFonts w:ascii="Times New Roman" w:eastAsia="Times New Roman" w:hAnsi="Times New Roman" w:cs="Times New Roman"/>
          <w:bCs/>
          <w:iCs/>
          <w:color w:val="000000"/>
          <w:lang w:val="en-US" w:bidi="en-US"/>
        </w:rPr>
        <w:t xml:space="preserve">, port </w:t>
      </w:r>
      <w:proofErr w:type="spellStart"/>
      <w:r w:rsidRPr="00F565CC">
        <w:rPr>
          <w:rFonts w:ascii="Times New Roman" w:eastAsia="Times New Roman" w:hAnsi="Times New Roman" w:cs="Times New Roman"/>
          <w:bCs/>
          <w:iCs/>
          <w:color w:val="000000"/>
          <w:lang w:val="en-US" w:bidi="en-US"/>
        </w:rPr>
        <w:t>istatistikleri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portlardaki</w:t>
      </w:r>
      <w:proofErr w:type="spellEnd"/>
      <w:r w:rsidRPr="00F565CC">
        <w:rPr>
          <w:rFonts w:ascii="Times New Roman" w:eastAsia="Times New Roman" w:hAnsi="Times New Roman" w:cs="Times New Roman"/>
          <w:bCs/>
          <w:iCs/>
          <w:color w:val="000000"/>
          <w:lang w:val="en-US" w:bidi="en-US"/>
        </w:rPr>
        <w:t xml:space="preserve"> CRC </w:t>
      </w:r>
      <w:proofErr w:type="spellStart"/>
      <w:r w:rsidRPr="00F565CC">
        <w:rPr>
          <w:rFonts w:ascii="Times New Roman" w:eastAsia="Times New Roman" w:hAnsi="Times New Roman" w:cs="Times New Roman"/>
          <w:bCs/>
          <w:iCs/>
          <w:color w:val="000000"/>
          <w:lang w:val="en-US" w:bidi="en-US"/>
        </w:rPr>
        <w:t>değerleri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için</w:t>
      </w:r>
      <w:proofErr w:type="spellEnd"/>
      <w:r w:rsidRPr="00F565CC">
        <w:rPr>
          <w:rFonts w:ascii="Times New Roman" w:eastAsia="Times New Roman" w:hAnsi="Times New Roman" w:cs="Times New Roman"/>
          <w:bCs/>
          <w:iCs/>
          <w:color w:val="000000"/>
          <w:lang w:val="en-US" w:bidi="en-US"/>
        </w:rPr>
        <w:t xml:space="preserve"> SNMP </w:t>
      </w:r>
      <w:proofErr w:type="spellStart"/>
      <w:r w:rsidRPr="00F565CC">
        <w:rPr>
          <w:rFonts w:ascii="Times New Roman" w:eastAsia="Times New Roman" w:hAnsi="Times New Roman" w:cs="Times New Roman"/>
          <w:bCs/>
          <w:iCs/>
          <w:color w:val="000000"/>
          <w:lang w:val="en-US" w:bidi="en-US"/>
        </w:rPr>
        <w:t>trap’leri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çalıştırılabilecektir</w:t>
      </w:r>
      <w:proofErr w:type="spellEnd"/>
      <w:r w:rsidRPr="00F565CC">
        <w:rPr>
          <w:rFonts w:ascii="Times New Roman" w:eastAsia="Times New Roman" w:hAnsi="Times New Roman" w:cs="Times New Roman"/>
          <w:bCs/>
          <w:iCs/>
          <w:color w:val="000000"/>
          <w:lang w:val="en-US" w:bidi="en-US"/>
        </w:rPr>
        <w:t xml:space="preserve">. </w:t>
      </w:r>
    </w:p>
    <w:p w14:paraId="78345574" w14:textId="77777777" w:rsidR="00F565CC" w:rsidRPr="00F565CC" w:rsidRDefault="00F565CC" w:rsidP="00F565CC">
      <w:pPr>
        <w:widowControl w:val="0"/>
        <w:numPr>
          <w:ilvl w:val="3"/>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Önerilecek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cihaz</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ya</w:t>
      </w:r>
      <w:proofErr w:type="spellEnd"/>
      <w:r w:rsidRPr="00F565CC">
        <w:rPr>
          <w:rFonts w:ascii="Times New Roman" w:eastAsia="Times New Roman" w:hAnsi="Times New Roman" w:cs="Times New Roman"/>
          <w:bCs/>
          <w:iCs/>
          <w:color w:val="000000"/>
          <w:lang w:val="en-US" w:bidi="en-US"/>
        </w:rPr>
        <w:t xml:space="preserve"> da </w:t>
      </w:r>
      <w:proofErr w:type="spellStart"/>
      <w:r w:rsidRPr="00F565CC">
        <w:rPr>
          <w:rFonts w:ascii="Times New Roman" w:eastAsia="Times New Roman" w:hAnsi="Times New Roman" w:cs="Times New Roman"/>
          <w:bCs/>
          <w:iCs/>
          <w:color w:val="000000"/>
          <w:lang w:val="en-US" w:bidi="en-US"/>
        </w:rPr>
        <w:t>çözüm</w:t>
      </w:r>
      <w:proofErr w:type="spellEnd"/>
      <w:r w:rsidRPr="00F565CC">
        <w:rPr>
          <w:rFonts w:ascii="Times New Roman" w:eastAsia="Times New Roman" w:hAnsi="Times New Roman" w:cs="Times New Roman"/>
          <w:bCs/>
          <w:iCs/>
          <w:color w:val="000000"/>
          <w:lang w:val="en-US" w:bidi="en-US"/>
        </w:rPr>
        <w:t xml:space="preserve"> RMON (</w:t>
      </w:r>
      <w:proofErr w:type="spellStart"/>
      <w:r w:rsidRPr="00F565CC">
        <w:rPr>
          <w:rFonts w:ascii="Times New Roman" w:eastAsia="Times New Roman" w:hAnsi="Times New Roman" w:cs="Times New Roman"/>
          <w:bCs/>
          <w:iCs/>
          <w:color w:val="000000"/>
          <w:lang w:val="en-US" w:bidi="en-US"/>
        </w:rPr>
        <w:t>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az</w:t>
      </w:r>
      <w:proofErr w:type="spellEnd"/>
      <w:r w:rsidRPr="00F565CC">
        <w:rPr>
          <w:rFonts w:ascii="Times New Roman" w:eastAsia="Times New Roman" w:hAnsi="Times New Roman" w:cs="Times New Roman"/>
          <w:bCs/>
          <w:iCs/>
          <w:color w:val="000000"/>
          <w:lang w:val="en-US" w:bidi="en-US"/>
        </w:rPr>
        <w:t xml:space="preserve"> 1.2.3.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9. </w:t>
      </w:r>
      <w:proofErr w:type="spellStart"/>
      <w:r w:rsidRPr="00F565CC">
        <w:rPr>
          <w:rFonts w:ascii="Times New Roman" w:eastAsia="Times New Roman" w:hAnsi="Times New Roman" w:cs="Times New Roman"/>
          <w:bCs/>
          <w:iCs/>
          <w:color w:val="000000"/>
          <w:lang w:val="en-US" w:bidi="en-US"/>
        </w:rPr>
        <w:t>grupları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SNMP v1, v2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v3 </w:t>
      </w:r>
      <w:proofErr w:type="spellStart"/>
      <w:r w:rsidRPr="00F565CC">
        <w:rPr>
          <w:rFonts w:ascii="Times New Roman" w:eastAsia="Times New Roman" w:hAnsi="Times New Roman" w:cs="Times New Roman"/>
          <w:bCs/>
          <w:iCs/>
          <w:color w:val="000000"/>
          <w:lang w:val="en-US" w:bidi="en-US"/>
        </w:rPr>
        <w:t>desteğine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sahip</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 xml:space="preserve">. </w:t>
      </w:r>
    </w:p>
    <w:p w14:paraId="0ABF3410" w14:textId="77777777" w:rsidR="00F565CC" w:rsidRPr="00F565CC" w:rsidRDefault="00F565CC" w:rsidP="00F565CC">
      <w:pPr>
        <w:widowControl w:val="0"/>
        <w:numPr>
          <w:ilvl w:val="3"/>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Önerilecek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cihaz</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ya</w:t>
      </w:r>
      <w:proofErr w:type="spellEnd"/>
      <w:r w:rsidRPr="00F565CC">
        <w:rPr>
          <w:rFonts w:ascii="Times New Roman" w:eastAsia="Times New Roman" w:hAnsi="Times New Roman" w:cs="Times New Roman"/>
          <w:bCs/>
          <w:iCs/>
          <w:color w:val="000000"/>
          <w:lang w:val="en-US" w:bidi="en-US"/>
        </w:rPr>
        <w:t xml:space="preserve"> da </w:t>
      </w:r>
      <w:proofErr w:type="spellStart"/>
      <w:r w:rsidRPr="00F565CC">
        <w:rPr>
          <w:rFonts w:ascii="Times New Roman" w:eastAsia="Times New Roman" w:hAnsi="Times New Roman" w:cs="Times New Roman"/>
          <w:bCs/>
          <w:iCs/>
          <w:color w:val="000000"/>
          <w:lang w:val="en-US" w:bidi="en-US"/>
        </w:rPr>
        <w:t>çözüm</w:t>
      </w:r>
      <w:proofErr w:type="spellEnd"/>
      <w:r w:rsidRPr="00F565CC">
        <w:rPr>
          <w:rFonts w:ascii="Times New Roman" w:eastAsia="Times New Roman" w:hAnsi="Times New Roman" w:cs="Times New Roman"/>
          <w:bCs/>
          <w:iCs/>
          <w:color w:val="000000"/>
          <w:lang w:val="en-US" w:bidi="en-US"/>
        </w:rPr>
        <w:t xml:space="preserve"> telnet, </w:t>
      </w:r>
      <w:proofErr w:type="spellStart"/>
      <w:r w:rsidRPr="00F565CC">
        <w:rPr>
          <w:rFonts w:ascii="Times New Roman" w:eastAsia="Times New Roman" w:hAnsi="Times New Roman" w:cs="Times New Roman"/>
          <w:bCs/>
          <w:iCs/>
          <w:color w:val="000000"/>
          <w:lang w:val="en-US" w:bidi="en-US"/>
        </w:rPr>
        <w:t>konsol</w:t>
      </w:r>
      <w:proofErr w:type="spellEnd"/>
      <w:r w:rsidRPr="00F565CC">
        <w:rPr>
          <w:rFonts w:ascii="Times New Roman" w:eastAsia="Times New Roman" w:hAnsi="Times New Roman" w:cs="Times New Roman"/>
          <w:bCs/>
          <w:iCs/>
          <w:color w:val="000000"/>
          <w:lang w:val="en-US" w:bidi="en-US"/>
        </w:rPr>
        <w:t xml:space="preserve"> (console) port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web </w:t>
      </w:r>
      <w:proofErr w:type="spellStart"/>
      <w:r w:rsidRPr="00F565CC">
        <w:rPr>
          <w:rFonts w:ascii="Times New Roman" w:eastAsia="Times New Roman" w:hAnsi="Times New Roman" w:cs="Times New Roman"/>
          <w:bCs/>
          <w:iCs/>
          <w:color w:val="000000"/>
          <w:lang w:val="en-US" w:bidi="en-US"/>
        </w:rPr>
        <w:t>arayüzü</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aracılığıyla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yönetilebilecek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monitör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edilebilecektir</w:t>
      </w:r>
      <w:proofErr w:type="spellEnd"/>
      <w:r w:rsidRPr="00F565CC">
        <w:rPr>
          <w:rFonts w:ascii="Times New Roman" w:eastAsia="Times New Roman" w:hAnsi="Times New Roman" w:cs="Times New Roman"/>
          <w:bCs/>
          <w:iCs/>
          <w:color w:val="000000"/>
          <w:lang w:val="en-US" w:bidi="en-US"/>
        </w:rPr>
        <w:t xml:space="preserve">. </w:t>
      </w:r>
    </w:p>
    <w:p w14:paraId="643CF319" w14:textId="77777777" w:rsidR="00F565CC" w:rsidRPr="00F565CC" w:rsidRDefault="00F565CC" w:rsidP="00F565CC">
      <w:pPr>
        <w:widowControl w:val="0"/>
        <w:numPr>
          <w:ilvl w:val="3"/>
          <w:numId w:val="32"/>
        </w:numPr>
        <w:autoSpaceDE w:val="0"/>
        <w:autoSpaceDN w:val="0"/>
        <w:adjustRightInd w:val="0"/>
        <w:spacing w:before="120" w:after="0" w:line="276" w:lineRule="auto"/>
        <w:jc w:val="both"/>
        <w:outlineLvl w:val="3"/>
        <w:rPr>
          <w:rFonts w:ascii="Times New Roman" w:eastAsia="Times New Roman" w:hAnsi="Times New Roman" w:cs="Times New Roman"/>
          <w:bCs/>
          <w:iCs/>
          <w:color w:val="000000"/>
          <w:lang w:val="en-US" w:bidi="en-US"/>
        </w:rPr>
      </w:pPr>
      <w:proofErr w:type="spellStart"/>
      <w:r w:rsidRPr="00F565CC">
        <w:rPr>
          <w:rFonts w:ascii="Times New Roman" w:eastAsia="Times New Roman" w:hAnsi="Times New Roman" w:cs="Times New Roman"/>
          <w:bCs/>
          <w:iCs/>
          <w:color w:val="000000"/>
          <w:lang w:val="en-US" w:bidi="en-US"/>
        </w:rPr>
        <w:t>Önerilecek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cihaz</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ya</w:t>
      </w:r>
      <w:proofErr w:type="spellEnd"/>
      <w:r w:rsidRPr="00F565CC">
        <w:rPr>
          <w:rFonts w:ascii="Times New Roman" w:eastAsia="Times New Roman" w:hAnsi="Times New Roman" w:cs="Times New Roman"/>
          <w:bCs/>
          <w:iCs/>
          <w:color w:val="000000"/>
          <w:lang w:val="en-US" w:bidi="en-US"/>
        </w:rPr>
        <w:t xml:space="preserve"> da </w:t>
      </w:r>
      <w:proofErr w:type="spellStart"/>
      <w:r w:rsidRPr="00F565CC">
        <w:rPr>
          <w:rFonts w:ascii="Times New Roman" w:eastAsia="Times New Roman" w:hAnsi="Times New Roman" w:cs="Times New Roman"/>
          <w:bCs/>
          <w:iCs/>
          <w:color w:val="000000"/>
          <w:lang w:val="en-US" w:bidi="en-US"/>
        </w:rPr>
        <w:t>çözüm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az</w:t>
      </w:r>
      <w:proofErr w:type="spellEnd"/>
      <w:r w:rsidRPr="00F565CC">
        <w:rPr>
          <w:rFonts w:ascii="Times New Roman" w:eastAsia="Times New Roman" w:hAnsi="Times New Roman" w:cs="Times New Roman"/>
          <w:bCs/>
          <w:iCs/>
          <w:color w:val="000000"/>
          <w:lang w:val="en-US" w:bidi="en-US"/>
        </w:rPr>
        <w:t xml:space="preserve"> L2 </w:t>
      </w:r>
      <w:proofErr w:type="spellStart"/>
      <w:r w:rsidRPr="00F565CC">
        <w:rPr>
          <w:rFonts w:ascii="Times New Roman" w:eastAsia="Times New Roman" w:hAnsi="Times New Roman" w:cs="Times New Roman"/>
          <w:bCs/>
          <w:iCs/>
          <w:color w:val="000000"/>
          <w:lang w:val="en-US" w:bidi="en-US"/>
        </w:rPr>
        <w:t>seviyesinde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çalışacak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TCP, UDP, ICMP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IGMP </w:t>
      </w:r>
      <w:proofErr w:type="spellStart"/>
      <w:r w:rsidRPr="00F565CC">
        <w:rPr>
          <w:rFonts w:ascii="Times New Roman" w:eastAsia="Times New Roman" w:hAnsi="Times New Roman" w:cs="Times New Roman"/>
          <w:bCs/>
          <w:iCs/>
          <w:color w:val="000000"/>
          <w:lang w:val="en-US" w:bidi="en-US"/>
        </w:rPr>
        <w:t>protokollerinin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çalışmasını</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engellemeyecektir</w:t>
      </w:r>
      <w:proofErr w:type="spellEnd"/>
      <w:r w:rsidRPr="00F565CC">
        <w:rPr>
          <w:rFonts w:ascii="Times New Roman" w:eastAsia="Times New Roman" w:hAnsi="Times New Roman" w:cs="Times New Roman"/>
          <w:bCs/>
          <w:iCs/>
          <w:color w:val="000000"/>
          <w:lang w:val="en-US" w:bidi="en-US"/>
        </w:rPr>
        <w:t xml:space="preserve">. </w:t>
      </w:r>
    </w:p>
    <w:p w14:paraId="1146E325" w14:textId="77777777" w:rsidR="00F565CC" w:rsidRPr="00F565CC" w:rsidRDefault="00F565CC" w:rsidP="00F565CC">
      <w:pPr>
        <w:widowControl w:val="0"/>
        <w:numPr>
          <w:ilvl w:val="3"/>
          <w:numId w:val="32"/>
        </w:numPr>
        <w:tabs>
          <w:tab w:val="left" w:pos="851"/>
        </w:tabs>
        <w:autoSpaceDE w:val="0"/>
        <w:autoSpaceDN w:val="0"/>
        <w:adjustRightInd w:val="0"/>
        <w:spacing w:before="120" w:after="0" w:line="276" w:lineRule="auto"/>
        <w:ind w:left="1418" w:hanging="1134"/>
        <w:jc w:val="both"/>
        <w:outlineLvl w:val="3"/>
        <w:rPr>
          <w:rFonts w:ascii="Times New Roman" w:eastAsia="Times New Roman" w:hAnsi="Times New Roman" w:cs="Times New Roman"/>
          <w:bCs/>
          <w:iCs/>
          <w:noProof/>
          <w:lang w:val="en-US" w:bidi="en-US"/>
        </w:rPr>
      </w:pPr>
      <w:r w:rsidRPr="00F565CC">
        <w:rPr>
          <w:rFonts w:ascii="Times New Roman" w:eastAsia="Times New Roman" w:hAnsi="Times New Roman" w:cs="Times New Roman"/>
          <w:bCs/>
          <w:iCs/>
          <w:color w:val="000000"/>
          <w:lang w:val="en-US" w:bidi="en-US"/>
        </w:rPr>
        <w:t xml:space="preserve">Traffic Shaping </w:t>
      </w:r>
      <w:proofErr w:type="spellStart"/>
      <w:r w:rsidRPr="00F565CC">
        <w:rPr>
          <w:rFonts w:ascii="Times New Roman" w:eastAsia="Times New Roman" w:hAnsi="Times New Roman" w:cs="Times New Roman"/>
          <w:bCs/>
          <w:iCs/>
          <w:color w:val="000000"/>
          <w:lang w:val="en-US" w:bidi="en-US"/>
        </w:rPr>
        <w:t>özelliğine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bütünleşik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olarak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sahip</w:t>
      </w:r>
      <w:proofErr w:type="spellEnd"/>
      <w:r w:rsidRPr="00F565CC">
        <w:rPr>
          <w:rFonts w:ascii="Times New Roman" w:eastAsia="Times New Roman" w:hAnsi="Times New Roman" w:cs="Times New Roman"/>
          <w:bCs/>
          <w:iCs/>
          <w:color w:val="000000"/>
          <w:lang w:val="en-US" w:bidi="en-US"/>
        </w:rPr>
        <w:t xml:space="preserve"> C Tipi Ethernet </w:t>
      </w:r>
      <w:proofErr w:type="spellStart"/>
      <w:r w:rsidRPr="00F565CC">
        <w:rPr>
          <w:rFonts w:ascii="Times New Roman" w:eastAsia="Times New Roman" w:hAnsi="Times New Roman" w:cs="Times New Roman"/>
          <w:bCs/>
          <w:iCs/>
          <w:color w:val="000000"/>
          <w:lang w:val="en-US" w:bidi="en-US"/>
        </w:rPr>
        <w:t>Cihaz</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ya</w:t>
      </w:r>
      <w:proofErr w:type="spellEnd"/>
      <w:r w:rsidRPr="00F565CC">
        <w:rPr>
          <w:rFonts w:ascii="Times New Roman" w:eastAsia="Times New Roman" w:hAnsi="Times New Roman" w:cs="Times New Roman"/>
          <w:bCs/>
          <w:iCs/>
          <w:color w:val="000000"/>
          <w:lang w:val="en-US" w:bidi="en-US"/>
        </w:rPr>
        <w:t xml:space="preserve"> da </w:t>
      </w:r>
      <w:proofErr w:type="spellStart"/>
      <w:r w:rsidRPr="00F565CC">
        <w:rPr>
          <w:rFonts w:ascii="Times New Roman" w:eastAsia="Times New Roman" w:hAnsi="Times New Roman" w:cs="Times New Roman"/>
          <w:bCs/>
          <w:iCs/>
          <w:color w:val="000000"/>
          <w:lang w:val="en-US" w:bidi="en-US"/>
        </w:rPr>
        <w:t>harici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olarak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teklif</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edilen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çözüm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teklif</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edilen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marka</w:t>
      </w:r>
      <w:proofErr w:type="spellEnd"/>
      <w:r w:rsidRPr="00F565CC">
        <w:rPr>
          <w:rFonts w:ascii="Times New Roman" w:eastAsia="Times New Roman" w:hAnsi="Times New Roman" w:cs="Times New Roman"/>
          <w:bCs/>
          <w:iCs/>
          <w:color w:val="000000"/>
          <w:lang w:val="en-US" w:bidi="en-US"/>
        </w:rPr>
        <w:t xml:space="preserve">, model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üzerinde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çalışan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firmware’in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yukarıda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bahsedilen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tüm</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teknik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özellik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yetenek</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paket</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kayıp</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oranlarına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ait</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isterleri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karşılayıp</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karşılamadığına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dair</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Emniyet</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Genel</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Müdürlüğü</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Haberleşme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Dairesi</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Başkanlığı’ndan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alınan</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sonucu</w:t>
      </w:r>
      <w:proofErr w:type="spellEnd"/>
      <w:r w:rsidRPr="00F565CC">
        <w:rPr>
          <w:rFonts w:ascii="Times New Roman" w:eastAsia="Times New Roman" w:hAnsi="Times New Roman" w:cs="Times New Roman"/>
          <w:bCs/>
          <w:iCs/>
          <w:color w:val="000000"/>
          <w:lang w:val="en-US" w:bidi="en-US"/>
        </w:rPr>
        <w:t xml:space="preserve"> “BAŞARILI” </w:t>
      </w:r>
      <w:proofErr w:type="spellStart"/>
      <w:r w:rsidRPr="00F565CC">
        <w:rPr>
          <w:rFonts w:ascii="Times New Roman" w:eastAsia="Times New Roman" w:hAnsi="Times New Roman" w:cs="Times New Roman"/>
          <w:bCs/>
          <w:iCs/>
          <w:color w:val="000000"/>
          <w:lang w:val="en-US" w:bidi="en-US"/>
        </w:rPr>
        <w:t>olan</w:t>
      </w:r>
      <w:proofErr w:type="spellEnd"/>
      <w:r w:rsidRPr="00F565CC">
        <w:rPr>
          <w:rFonts w:ascii="Times New Roman" w:eastAsia="Times New Roman" w:hAnsi="Times New Roman" w:cs="Times New Roman"/>
          <w:bCs/>
          <w:iCs/>
          <w:color w:val="000000"/>
          <w:lang w:val="en-US" w:bidi="en-US"/>
        </w:rPr>
        <w:t xml:space="preserve"> “C-Tipi KENAR ANAHTAR </w:t>
      </w:r>
      <w:proofErr w:type="spellStart"/>
      <w:r w:rsidRPr="00F565CC">
        <w:rPr>
          <w:rFonts w:ascii="Times New Roman" w:eastAsia="Times New Roman" w:hAnsi="Times New Roman" w:cs="Times New Roman"/>
          <w:bCs/>
          <w:iCs/>
          <w:color w:val="000000"/>
          <w:lang w:val="en-US" w:bidi="en-US"/>
        </w:rPr>
        <w:t>ve</w:t>
      </w:r>
      <w:proofErr w:type="spellEnd"/>
      <w:r w:rsidRPr="00F565CC">
        <w:rPr>
          <w:rFonts w:ascii="Times New Roman" w:eastAsia="Times New Roman" w:hAnsi="Times New Roman" w:cs="Times New Roman"/>
          <w:bCs/>
          <w:iCs/>
          <w:color w:val="000000"/>
          <w:lang w:val="en-US" w:bidi="en-US"/>
        </w:rPr>
        <w:t xml:space="preserve"> TRAFFIC SHAPING TEST </w:t>
      </w:r>
      <w:proofErr w:type="spellStart"/>
      <w:r w:rsidRPr="00F565CC">
        <w:rPr>
          <w:rFonts w:ascii="Times New Roman" w:eastAsia="Times New Roman" w:hAnsi="Times New Roman" w:cs="Times New Roman"/>
          <w:bCs/>
          <w:iCs/>
          <w:color w:val="000000"/>
          <w:lang w:val="en-US" w:bidi="en-US"/>
        </w:rPr>
        <w:t>RAPORU”na</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sahip</w:t>
      </w:r>
      <w:proofErr w:type="spellEnd"/>
      <w:r w:rsidRPr="00F565CC">
        <w:rPr>
          <w:rFonts w:ascii="Times New Roman" w:eastAsia="Times New Roman" w:hAnsi="Times New Roman" w:cs="Times New Roman"/>
          <w:bCs/>
          <w:iCs/>
          <w:color w:val="000000"/>
          <w:lang w:val="en-US" w:bidi="en-US"/>
        </w:rPr>
        <w:t xml:space="preserve"> </w:t>
      </w:r>
      <w:proofErr w:type="spellStart"/>
      <w:r w:rsidRPr="00F565CC">
        <w:rPr>
          <w:rFonts w:ascii="Times New Roman" w:eastAsia="Times New Roman" w:hAnsi="Times New Roman" w:cs="Times New Roman"/>
          <w:bCs/>
          <w:iCs/>
          <w:color w:val="000000"/>
          <w:lang w:val="en-US" w:bidi="en-US"/>
        </w:rPr>
        <w:t>olacaktır</w:t>
      </w:r>
      <w:proofErr w:type="spellEnd"/>
      <w:r w:rsidRPr="00F565CC">
        <w:rPr>
          <w:rFonts w:ascii="Times New Roman" w:eastAsia="Times New Roman" w:hAnsi="Times New Roman" w:cs="Times New Roman"/>
          <w:bCs/>
          <w:iCs/>
          <w:color w:val="000000"/>
          <w:lang w:val="en-US" w:bidi="en-US"/>
        </w:rPr>
        <w:t>.</w:t>
      </w:r>
    </w:p>
    <w:p w14:paraId="6784CCD8" w14:textId="77777777" w:rsidR="00F565CC" w:rsidRPr="00F565CC" w:rsidRDefault="00F565CC" w:rsidP="00F565CC">
      <w:pPr>
        <w:tabs>
          <w:tab w:val="left" w:pos="567"/>
          <w:tab w:val="left" w:pos="993"/>
        </w:tabs>
        <w:spacing w:before="120" w:after="0" w:line="276" w:lineRule="auto"/>
        <w:ind w:left="993" w:firstLine="720"/>
        <w:jc w:val="both"/>
        <w:rPr>
          <w:rFonts w:ascii="Times New Roman" w:eastAsia="Calibri" w:hAnsi="Times New Roman" w:cs="Times New Roman"/>
          <w:bCs/>
          <w:noProof/>
          <w:lang w:val="en-US" w:bidi="en-US"/>
        </w:rPr>
      </w:pPr>
    </w:p>
    <w:p w14:paraId="6CB36278" w14:textId="77777777" w:rsidR="00F565CC" w:rsidRPr="00F565CC" w:rsidRDefault="00F565CC" w:rsidP="00F565CC">
      <w:pPr>
        <w:numPr>
          <w:ilvl w:val="1"/>
          <w:numId w:val="32"/>
        </w:numPr>
        <w:tabs>
          <w:tab w:val="num" w:pos="709"/>
          <w:tab w:val="left" w:pos="851"/>
        </w:tabs>
        <w:spacing w:before="120" w:after="0" w:line="276" w:lineRule="auto"/>
        <w:ind w:left="709" w:firstLine="142"/>
        <w:contextualSpacing/>
        <w:jc w:val="both"/>
        <w:rPr>
          <w:rFonts w:ascii="Times New Roman" w:eastAsia="Times New Roman" w:hAnsi="Times New Roman" w:cs="Times New Roman"/>
          <w:bCs/>
          <w:noProof/>
          <w:lang w:eastAsia="tr-TR"/>
        </w:rPr>
      </w:pPr>
      <w:bookmarkStart w:id="279" w:name="_Hlk493210707"/>
      <w:r w:rsidRPr="00F565CC">
        <w:rPr>
          <w:rFonts w:ascii="Times New Roman" w:eastAsia="Times New Roman" w:hAnsi="Times New Roman" w:cs="Times New Roman"/>
          <w:bCs/>
          <w:noProof/>
          <w:lang w:eastAsia="tr-TR"/>
        </w:rPr>
        <w:lastRenderedPageBreak/>
        <w:t>İç Ortam Ağ Anahtarı (TİP 2)</w:t>
      </w:r>
    </w:p>
    <w:p w14:paraId="38D573EE" w14:textId="77777777" w:rsidR="00F565CC" w:rsidRPr="00F565CC" w:rsidRDefault="00F565CC" w:rsidP="00F565CC">
      <w:pPr>
        <w:tabs>
          <w:tab w:val="left" w:pos="851"/>
        </w:tabs>
        <w:spacing w:after="0" w:line="276" w:lineRule="auto"/>
        <w:ind w:left="851"/>
        <w:contextualSpacing/>
        <w:jc w:val="both"/>
        <w:rPr>
          <w:rFonts w:ascii="Times New Roman" w:eastAsia="Times New Roman" w:hAnsi="Times New Roman" w:cs="Times New Roman"/>
          <w:b/>
          <w:noProof/>
          <w:lang w:eastAsia="tr-TR"/>
        </w:rPr>
      </w:pPr>
    </w:p>
    <w:bookmarkEnd w:id="279"/>
    <w:p w14:paraId="6FCD3F4F" w14:textId="77777777" w:rsidR="00F565CC" w:rsidRPr="00F565CC" w:rsidRDefault="00F565CC" w:rsidP="00F46574">
      <w:pPr>
        <w:numPr>
          <w:ilvl w:val="2"/>
          <w:numId w:val="32"/>
        </w:numPr>
        <w:tabs>
          <w:tab w:val="left" w:pos="851"/>
        </w:tabs>
        <w:spacing w:before="120" w:after="0" w:line="276" w:lineRule="auto"/>
        <w:ind w:left="851" w:hanging="851"/>
        <w:jc w:val="both"/>
        <w:rPr>
          <w:rFonts w:ascii="Times New Roman" w:eastAsia="Calibri" w:hAnsi="Times New Roman" w:cs="Times New Roman"/>
          <w:bCs/>
          <w:noProof/>
          <w:color w:val="000000"/>
          <w:lang w:val="en-US" w:bidi="en-US"/>
        </w:rPr>
      </w:pPr>
      <w:r w:rsidRPr="00F565CC">
        <w:rPr>
          <w:rFonts w:ascii="Times New Roman" w:eastAsia="Calibri" w:hAnsi="Times New Roman" w:cs="Times New Roman"/>
          <w:bCs/>
          <w:noProof/>
          <w:lang w:val="en-US" w:bidi="en-US"/>
        </w:rPr>
        <w:t>Cihaz üzerinde en az 24 (yirmidört) adet 10/100/1000 Mbps RJ-45 Base-TX autosense portu ve en az sahada kullanılacak kabin adedince fiber bağlantılar için SFP/GBIC portlar bulunacaktır. Bu boş SFP/GBIC portlara 1000BaseSX, 1000BaseLX veya 100Base-FX modüller takılabilecektir. Anahtar üzerinde en az 26 (yirmialtı) port aktif olarak kullanılabilecektir.</w:t>
      </w:r>
      <w:r w:rsidRPr="00F565CC">
        <w:rPr>
          <w:rFonts w:ascii="Times New Roman" w:eastAsia="Calibri" w:hAnsi="Times New Roman" w:cs="Times New Roman"/>
          <w:bCs/>
          <w:noProof/>
          <w:color w:val="000000"/>
          <w:lang w:val="en-US" w:bidi="en-US"/>
        </w:rPr>
        <w:t xml:space="preserve"> </w:t>
      </w:r>
      <w:r w:rsidRPr="00F565CC">
        <w:rPr>
          <w:rFonts w:ascii="Times New Roman" w:eastAsia="Calibri" w:hAnsi="Times New Roman" w:cs="Times New Roman"/>
          <w:bCs/>
          <w:noProof/>
          <w:lang w:val="en-US" w:bidi="en-US"/>
        </w:rPr>
        <w:t xml:space="preserve">Sistemin çalışması için ihtiyaç duyulan adette </w:t>
      </w:r>
      <w:r w:rsidRPr="00F565CC">
        <w:rPr>
          <w:rFonts w:ascii="Times New Roman" w:eastAsia="Calibri" w:hAnsi="Times New Roman" w:cs="Times New Roman"/>
          <w:bCs/>
          <w:noProof/>
          <w:lang w:val="en-US" w:eastAsia="tr-TR" w:bidi="en-US"/>
        </w:rPr>
        <w:t>SFP/GBIC takılı olarak temin edilecektir.</w:t>
      </w:r>
    </w:p>
    <w:p w14:paraId="3002AF57"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Bütün 10/100/1000Base-TX portlar auto-negotiate olarak full duplex, half duplex ve aktif olarak çalışabilecektir.</w:t>
      </w:r>
    </w:p>
    <w:p w14:paraId="720D56F9"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Teklif edilecek cihaz üzerindeki tüm bakır 10/100/1000 Base-TX portların teklif edilen kameralardaki ile aynı olmak şartı ile IEEE 802.3af veya 802.3at Power over Ethernet (PoE) desteği olacaktır. </w:t>
      </w:r>
    </w:p>
    <w:p w14:paraId="04CE7B68"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Cihazın anahtarlama (backplane) kapasitesi enaz 56 (ellialtı) Gbps olacaktır. Paket iletim performansı ise en az 41.7 (kırkbirnoktayedi)Mpps olacaktır.</w:t>
      </w:r>
      <w:r w:rsidRPr="00F565CC">
        <w:rPr>
          <w:rFonts w:ascii="Times New Roman" w:eastAsia="Times New Roman" w:hAnsi="Times New Roman" w:cs="Times New Roman"/>
          <w:bCs/>
          <w:noProof/>
          <w:color w:val="FF0000"/>
          <w:lang w:eastAsia="tr-TR"/>
        </w:rPr>
        <w:t xml:space="preserve"> </w:t>
      </w:r>
    </w:p>
    <w:p w14:paraId="0060FC75"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Cihaz MAC adres tablosu en az 16.000 (onaltıbin) MAC adresini destekleyecektir.</w:t>
      </w:r>
      <w:r w:rsidRPr="00F565CC">
        <w:rPr>
          <w:rFonts w:ascii="Times New Roman" w:eastAsia="Times New Roman" w:hAnsi="Times New Roman" w:cs="Times New Roman"/>
          <w:bCs/>
          <w:noProof/>
          <w:color w:val="FF0000"/>
          <w:lang w:eastAsia="tr-TR"/>
        </w:rPr>
        <w:t xml:space="preserve"> </w:t>
      </w:r>
    </w:p>
    <w:p w14:paraId="23C1C668"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Cihaz IEEE 802.1d Spanning Tree protokolünü destekleyecektir.</w:t>
      </w:r>
    </w:p>
    <w:p w14:paraId="5BE55C92"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Cihaz üzerinde BPDU guard özelliği destekleyecektir.</w:t>
      </w:r>
    </w:p>
    <w:p w14:paraId="091D3EA2"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Cihaz trafik akişini düzenlemek amacıyla IEEE 802.3x özelliğini destekleyecektir.</w:t>
      </w:r>
    </w:p>
    <w:p w14:paraId="41F88E6A"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Cihaz IEEE 802.3ad Link Aggregation standardını destekleyecektir. Cihaz üzerinde en az 4 (dört) adet grup (Trunk veya LAG) oluşturulabilecek ve her bir grupta en az 8 (sekiz) adet port bulunacaktır.</w:t>
      </w:r>
    </w:p>
    <w:p w14:paraId="777C4FDF"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Cihaz IEEE 802.1Q VLAN standartlarını destekleyecektir. Cihaz üzerinde en az 4K VLAN ID ve en az 1000 (bin) adet VLAN desteğine sahip olacaktır. </w:t>
      </w:r>
    </w:p>
    <w:p w14:paraId="77111645"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Teklif edilecek cihaz üzerinde jumbo frame 9000 (dokuzbin) bytes desteği olacaktır.</w:t>
      </w:r>
    </w:p>
    <w:p w14:paraId="6590436F"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Cihaz, IEEE 802.1p standartını destekleyecektir. Cihaz kuyruklama işlemini L2, L3 ve L4 Protokol tipine göre yapabilecektir. Cihaz DSCP İşaretleme desteğine sahip olacak ve IP tabanlı QoS hizmetini DSCP’ye göre yapacaktır. Cihaz ayrıca port hızlarının ayarlanabilmesi (Port Rate Limiting) özelliğine sahip olacaktır. Cihaz üzerindeki her port için en az 4 (dört) adet önceliklendirme kuyruğuna (Priority Queue) ve Weighted Round Robin veya benzeri bir protokol desteğine sahip olacaktır. </w:t>
      </w:r>
      <w:r w:rsidRPr="00F565CC">
        <w:rPr>
          <w:rFonts w:ascii="Times New Roman" w:eastAsia="Times New Roman" w:hAnsi="Times New Roman" w:cs="Times New Roman"/>
          <w:bCs/>
          <w:noProof/>
          <w:color w:val="FF0000"/>
          <w:lang w:eastAsia="tr-TR"/>
        </w:rPr>
        <w:t xml:space="preserve"> </w:t>
      </w:r>
    </w:p>
    <w:p w14:paraId="6A77E897"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Cihaz port hizlarinin ayarlanabilmesi (Port Rate Limiting) ozellligine sahip olacaktır.</w:t>
      </w:r>
    </w:p>
    <w:p w14:paraId="1522DEF2"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Cihaz IGMP v1 veya v2 veya v3 snooping desteğine sahip olacaktır</w:t>
      </w:r>
    </w:p>
    <w:p w14:paraId="75CFA794"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Teklif edilecek cihaz üzerinde en az 255 (ikiyüzellibeş) adet Multicast grup oluşturulacaktır.</w:t>
      </w:r>
    </w:p>
    <w:p w14:paraId="3A5CC56A"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Cihaz üzerinde L2 MAC adresi , L3 IP adresi ve L4 protokol bilgilerine göre Access List (Erişim Denetim Listesi) oluşturulabilecektir. Cihaz üzerinde en az 200 (ikiyüz) adet erişim denetim kuralı oluşturulacaktır. </w:t>
      </w:r>
    </w:p>
    <w:p w14:paraId="140E35AC"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Cihaz ağ güvenliğini sağlamak amacıyla, ağa bağlanan kullanıcıların yetkilendirilmesi için IEEE 802.1x Port Based Authentication ve Mac Based Authentication desteği olacaktır.</w:t>
      </w:r>
      <w:r w:rsidRPr="00F565CC">
        <w:rPr>
          <w:rFonts w:ascii="Times New Roman" w:eastAsia="Times New Roman" w:hAnsi="Times New Roman" w:cs="Times New Roman"/>
          <w:bCs/>
          <w:noProof/>
          <w:color w:val="FF0000"/>
          <w:lang w:eastAsia="tr-TR"/>
        </w:rPr>
        <w:t xml:space="preserve"> </w:t>
      </w:r>
    </w:p>
    <w:p w14:paraId="002DC9E0"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Cihaz üzerinde 802.1x kullanarak Dinamik VLAN ataması yapılabilecektir. Ayrıca cihaz üzerinde Guest VLAN desteği olacaktır.</w:t>
      </w:r>
      <w:r w:rsidRPr="00F565CC">
        <w:rPr>
          <w:rFonts w:ascii="Times New Roman" w:eastAsia="Times New Roman" w:hAnsi="Times New Roman" w:cs="Times New Roman"/>
          <w:bCs/>
          <w:noProof/>
          <w:color w:val="FF0000"/>
          <w:lang w:eastAsia="tr-TR"/>
        </w:rPr>
        <w:t xml:space="preserve"> </w:t>
      </w:r>
    </w:p>
    <w:p w14:paraId="77A6474D"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Anahtar, üzerindeki geçen trafiği analiz edebilmek amacıyla port mirroring desteğine sahip olacaktır.  </w:t>
      </w:r>
    </w:p>
    <w:p w14:paraId="410A4644"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Cihazın IPv4 Statik Routing özelliği olacaktır.</w:t>
      </w:r>
      <w:r w:rsidRPr="00F565CC">
        <w:rPr>
          <w:rFonts w:ascii="Times New Roman" w:eastAsia="Times New Roman" w:hAnsi="Times New Roman" w:cs="Times New Roman"/>
          <w:bCs/>
          <w:noProof/>
          <w:color w:val="FF0000"/>
          <w:lang w:eastAsia="tr-TR"/>
        </w:rPr>
        <w:t xml:space="preserve"> </w:t>
      </w:r>
    </w:p>
    <w:p w14:paraId="42367924"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Cihaz SSH desteğine sahip olacaktır.</w:t>
      </w:r>
    </w:p>
    <w:p w14:paraId="3ED23D22"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Cihaz, SNMP v1, v2,v3  destegine sahip olacaktır. Ayrıca konsol port ve Web browser araciligiyla yönetilecektir.</w:t>
      </w:r>
    </w:p>
    <w:p w14:paraId="22802023"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color w:val="000000"/>
          <w:lang w:eastAsia="tr-TR"/>
        </w:rPr>
      </w:pPr>
      <w:r w:rsidRPr="00F565CC">
        <w:rPr>
          <w:rFonts w:ascii="Times New Roman" w:eastAsia="Times New Roman" w:hAnsi="Times New Roman" w:cs="Times New Roman"/>
          <w:bCs/>
          <w:noProof/>
          <w:lang w:eastAsia="tr-TR"/>
        </w:rPr>
        <w:lastRenderedPageBreak/>
        <w:t>Teklif edilecek cihaz RMON 4 groups (Stats, History, Alarms and Events) desteğine sahip olacak</w:t>
      </w:r>
      <w:r w:rsidRPr="00F565CC">
        <w:rPr>
          <w:rFonts w:ascii="Times New Roman" w:eastAsia="Times New Roman" w:hAnsi="Times New Roman" w:cs="Times New Roman"/>
          <w:bCs/>
          <w:noProof/>
          <w:color w:val="000000"/>
          <w:lang w:eastAsia="tr-TR"/>
        </w:rPr>
        <w:t>tır.</w:t>
      </w:r>
    </w:p>
    <w:p w14:paraId="285DAFF0" w14:textId="77777777" w:rsidR="00F565CC" w:rsidRPr="00F565CC" w:rsidRDefault="00F565CC" w:rsidP="00F46574">
      <w:pPr>
        <w:numPr>
          <w:ilvl w:val="2"/>
          <w:numId w:val="32"/>
        </w:numPr>
        <w:tabs>
          <w:tab w:val="left" w:pos="851"/>
        </w:tabs>
        <w:spacing w:before="120" w:after="200" w:line="276" w:lineRule="auto"/>
        <w:contextualSpacing/>
        <w:jc w:val="both"/>
        <w:rPr>
          <w:rFonts w:ascii="Times New Roman" w:eastAsia="Times New Roman" w:hAnsi="Times New Roman" w:cs="Times New Roman"/>
          <w:bCs/>
          <w:noProof/>
          <w:color w:val="000000"/>
          <w:lang w:eastAsia="tr-TR"/>
        </w:rPr>
      </w:pPr>
      <w:r w:rsidRPr="00F565CC">
        <w:rPr>
          <w:rFonts w:ascii="Times New Roman" w:eastAsia="Times New Roman" w:hAnsi="Times New Roman" w:cs="Times New Roman"/>
          <w:bCs/>
          <w:noProof/>
          <w:color w:val="000000"/>
          <w:lang w:eastAsia="tr-TR"/>
        </w:rPr>
        <w:t>Teklif edilecek cihaz üzerinde DHCP Relay, DHCP Snooping ve DHCP Option82 desteği olacaktır.</w:t>
      </w:r>
    </w:p>
    <w:p w14:paraId="2D336022" w14:textId="77777777" w:rsidR="00F565CC" w:rsidRPr="00F565CC" w:rsidRDefault="00F565CC" w:rsidP="00F46574">
      <w:pPr>
        <w:numPr>
          <w:ilvl w:val="2"/>
          <w:numId w:val="32"/>
        </w:numPr>
        <w:tabs>
          <w:tab w:val="left" w:pos="851"/>
        </w:tabs>
        <w:spacing w:before="120" w:after="200" w:line="276" w:lineRule="auto"/>
        <w:contextualSpacing/>
        <w:jc w:val="both"/>
        <w:rPr>
          <w:rFonts w:ascii="Times New Roman" w:eastAsia="Times New Roman" w:hAnsi="Times New Roman" w:cs="Times New Roman"/>
          <w:bCs/>
          <w:noProof/>
          <w:color w:val="000000"/>
          <w:lang w:eastAsia="tr-TR"/>
        </w:rPr>
      </w:pPr>
      <w:r w:rsidRPr="00F565CC">
        <w:rPr>
          <w:rFonts w:ascii="Times New Roman" w:eastAsia="Times New Roman" w:hAnsi="Times New Roman" w:cs="Times New Roman"/>
          <w:bCs/>
          <w:noProof/>
          <w:color w:val="000000"/>
          <w:lang w:eastAsia="tr-TR"/>
        </w:rPr>
        <w:t>Teklif edilecek cihaz üzerinde port security özelliği olacaktır.</w:t>
      </w:r>
    </w:p>
    <w:p w14:paraId="26FBB8F1" w14:textId="77777777" w:rsidR="00F565CC" w:rsidRPr="00F565CC" w:rsidRDefault="00F565CC" w:rsidP="00F46574">
      <w:pPr>
        <w:numPr>
          <w:ilvl w:val="3"/>
          <w:numId w:val="32"/>
        </w:numPr>
        <w:tabs>
          <w:tab w:val="left" w:pos="851"/>
        </w:tabs>
        <w:spacing w:before="120" w:after="200" w:line="276" w:lineRule="auto"/>
        <w:ind w:left="851" w:hanging="851"/>
        <w:contextualSpacing/>
        <w:jc w:val="both"/>
        <w:rPr>
          <w:rFonts w:ascii="Times New Roman" w:eastAsia="Times New Roman" w:hAnsi="Times New Roman" w:cs="Times New Roman"/>
          <w:bCs/>
          <w:noProof/>
          <w:color w:val="000000"/>
          <w:lang w:eastAsia="tr-TR"/>
        </w:rPr>
      </w:pPr>
      <w:r w:rsidRPr="00F565CC">
        <w:rPr>
          <w:rFonts w:ascii="Times New Roman" w:eastAsia="Times New Roman" w:hAnsi="Times New Roman" w:cs="Times New Roman"/>
          <w:bCs/>
          <w:noProof/>
          <w:color w:val="000000"/>
          <w:lang w:eastAsia="tr-TR"/>
        </w:rPr>
        <w:t>Teklif edilecek cihaz üzerinde IEEE 802.1ab Link Layer Discovery Protocol (LLDP) desteği olacaktır.</w:t>
      </w:r>
    </w:p>
    <w:p w14:paraId="21F2BF0F" w14:textId="77777777" w:rsidR="00F565CC" w:rsidRPr="00F565CC" w:rsidRDefault="00F565CC" w:rsidP="00F46574">
      <w:pPr>
        <w:numPr>
          <w:ilvl w:val="2"/>
          <w:numId w:val="32"/>
        </w:numPr>
        <w:tabs>
          <w:tab w:val="left" w:pos="851"/>
        </w:tabs>
        <w:spacing w:before="120" w:after="200" w:line="276" w:lineRule="auto"/>
        <w:contextualSpacing/>
        <w:jc w:val="both"/>
        <w:rPr>
          <w:rFonts w:ascii="Times New Roman" w:eastAsia="Times New Roman" w:hAnsi="Times New Roman" w:cs="Times New Roman"/>
          <w:bCs/>
          <w:noProof/>
          <w:color w:val="000000"/>
          <w:lang w:eastAsia="tr-TR"/>
        </w:rPr>
      </w:pPr>
      <w:r w:rsidRPr="00F565CC">
        <w:rPr>
          <w:rFonts w:ascii="Times New Roman" w:eastAsia="Times New Roman" w:hAnsi="Times New Roman" w:cs="Times New Roman"/>
          <w:bCs/>
          <w:noProof/>
          <w:color w:val="000000"/>
          <w:lang w:eastAsia="tr-TR"/>
        </w:rPr>
        <w:t>Teklif edilecek cihaz üzerinde SYSLOG desteği olacaktır.</w:t>
      </w:r>
    </w:p>
    <w:p w14:paraId="78985D31" w14:textId="77777777" w:rsidR="00F565CC" w:rsidRPr="00F565CC" w:rsidRDefault="00F565CC" w:rsidP="00F46574">
      <w:pPr>
        <w:numPr>
          <w:ilvl w:val="2"/>
          <w:numId w:val="32"/>
        </w:numPr>
        <w:tabs>
          <w:tab w:val="left" w:pos="851"/>
        </w:tabs>
        <w:spacing w:before="120" w:after="200" w:line="276" w:lineRule="auto"/>
        <w:contextualSpacing/>
        <w:jc w:val="both"/>
        <w:rPr>
          <w:rFonts w:ascii="Times New Roman" w:eastAsia="Times New Roman" w:hAnsi="Times New Roman" w:cs="Times New Roman"/>
          <w:bCs/>
          <w:noProof/>
          <w:color w:val="000000"/>
          <w:lang w:eastAsia="tr-TR"/>
        </w:rPr>
      </w:pPr>
      <w:r w:rsidRPr="00F565CC">
        <w:rPr>
          <w:rFonts w:ascii="Times New Roman" w:eastAsia="Times New Roman" w:hAnsi="Times New Roman" w:cs="Times New Roman"/>
          <w:bCs/>
          <w:noProof/>
          <w:color w:val="000000"/>
          <w:lang w:eastAsia="tr-TR"/>
        </w:rPr>
        <w:t xml:space="preserve">Teklif edilecek cihaz üzerinde IPV6 desteği olacaktır. </w:t>
      </w:r>
    </w:p>
    <w:p w14:paraId="083C0A3B" w14:textId="77777777" w:rsidR="00F565CC" w:rsidRPr="00F565CC" w:rsidRDefault="00F565CC" w:rsidP="00F46574">
      <w:pPr>
        <w:numPr>
          <w:ilvl w:val="2"/>
          <w:numId w:val="32"/>
        </w:numPr>
        <w:tabs>
          <w:tab w:val="left" w:pos="851"/>
        </w:tabs>
        <w:spacing w:before="120" w:after="200" w:line="276" w:lineRule="auto"/>
        <w:contextualSpacing/>
        <w:jc w:val="both"/>
        <w:rPr>
          <w:rFonts w:ascii="Times New Roman" w:eastAsia="Times New Roman" w:hAnsi="Times New Roman" w:cs="Times New Roman"/>
          <w:bCs/>
          <w:noProof/>
          <w:color w:val="000000"/>
          <w:lang w:eastAsia="tr-TR"/>
        </w:rPr>
      </w:pPr>
      <w:r w:rsidRPr="00F565CC">
        <w:rPr>
          <w:rFonts w:ascii="Times New Roman" w:eastAsia="Times New Roman" w:hAnsi="Times New Roman" w:cs="Times New Roman"/>
          <w:bCs/>
          <w:noProof/>
          <w:color w:val="000000"/>
          <w:lang w:eastAsia="tr-TR"/>
        </w:rPr>
        <w:t>Teklif edilecek cihaz üzerinde Radius ve TACACS+ desteği olacaktır.</w:t>
      </w:r>
    </w:p>
    <w:p w14:paraId="02611C6E" w14:textId="77777777" w:rsidR="00F565CC" w:rsidRPr="00F565CC" w:rsidRDefault="00F565CC" w:rsidP="00F46574">
      <w:pPr>
        <w:numPr>
          <w:ilvl w:val="2"/>
          <w:numId w:val="32"/>
        </w:numPr>
        <w:tabs>
          <w:tab w:val="left" w:pos="851"/>
        </w:tabs>
        <w:spacing w:before="120" w:after="200" w:line="276" w:lineRule="auto"/>
        <w:contextualSpacing/>
        <w:jc w:val="both"/>
        <w:rPr>
          <w:rFonts w:ascii="Times New Roman" w:eastAsia="Times New Roman" w:hAnsi="Times New Roman" w:cs="Times New Roman"/>
          <w:bCs/>
          <w:noProof/>
          <w:color w:val="000000"/>
          <w:lang w:eastAsia="tr-TR"/>
        </w:rPr>
      </w:pPr>
      <w:r w:rsidRPr="00F565CC">
        <w:rPr>
          <w:rFonts w:ascii="Times New Roman" w:eastAsia="Times New Roman" w:hAnsi="Times New Roman" w:cs="Times New Roman"/>
          <w:bCs/>
          <w:noProof/>
          <w:color w:val="000000"/>
          <w:lang w:eastAsia="tr-TR"/>
        </w:rPr>
        <w:t>Cihaz üzerinde en son ve en gelişkin özelliklere sahip Firmware ile teklif edilecektir.</w:t>
      </w:r>
    </w:p>
    <w:p w14:paraId="628C54C4" w14:textId="77777777" w:rsidR="00F565CC" w:rsidRPr="00F565CC" w:rsidRDefault="00F565CC" w:rsidP="00F46574">
      <w:pPr>
        <w:numPr>
          <w:ilvl w:val="2"/>
          <w:numId w:val="32"/>
        </w:numPr>
        <w:tabs>
          <w:tab w:val="left" w:pos="851"/>
        </w:tabs>
        <w:spacing w:before="120" w:after="200" w:line="276" w:lineRule="auto"/>
        <w:contextualSpacing/>
        <w:jc w:val="both"/>
        <w:rPr>
          <w:rFonts w:ascii="Times New Roman" w:eastAsia="Times New Roman" w:hAnsi="Times New Roman" w:cs="Times New Roman"/>
          <w:bCs/>
          <w:noProof/>
          <w:color w:val="000000"/>
          <w:lang w:eastAsia="tr-TR"/>
        </w:rPr>
      </w:pPr>
      <w:r w:rsidRPr="00F565CC">
        <w:rPr>
          <w:rFonts w:ascii="Times New Roman" w:eastAsia="Times New Roman" w:hAnsi="Times New Roman" w:cs="Times New Roman"/>
          <w:bCs/>
          <w:noProof/>
          <w:color w:val="000000"/>
          <w:lang w:eastAsia="tr-TR"/>
        </w:rPr>
        <w:t>Teklif edilecek cihaz üzerinde en az 128MB bellek ve 16MB flash hafıza olacaktır.</w:t>
      </w:r>
    </w:p>
    <w:p w14:paraId="3C9CD4DF" w14:textId="77777777" w:rsidR="00F565CC" w:rsidRPr="00F565CC" w:rsidRDefault="00F565CC" w:rsidP="00F46574">
      <w:pPr>
        <w:numPr>
          <w:ilvl w:val="2"/>
          <w:numId w:val="32"/>
        </w:numPr>
        <w:tabs>
          <w:tab w:val="left" w:pos="851"/>
        </w:tabs>
        <w:spacing w:before="120" w:after="200" w:line="276" w:lineRule="auto"/>
        <w:contextualSpacing/>
        <w:jc w:val="both"/>
        <w:rPr>
          <w:rFonts w:ascii="Times New Roman" w:eastAsia="Times New Roman" w:hAnsi="Times New Roman" w:cs="Times New Roman"/>
          <w:bCs/>
          <w:noProof/>
          <w:color w:val="000000"/>
          <w:lang w:eastAsia="tr-TR"/>
        </w:rPr>
      </w:pPr>
      <w:r w:rsidRPr="00F565CC">
        <w:rPr>
          <w:rFonts w:ascii="Times New Roman" w:eastAsia="Times New Roman" w:hAnsi="Times New Roman" w:cs="Times New Roman"/>
          <w:bCs/>
          <w:noProof/>
          <w:color w:val="000000"/>
          <w:lang w:eastAsia="tr-TR"/>
        </w:rPr>
        <w:t>Teklif edilecek cihaz üzerinde birden fazla konfigürasyon dosyası saklanabilecek ve cihaz yazılımı TFTP aracılığıyla güncellenebilir olacaktır.</w:t>
      </w:r>
    </w:p>
    <w:p w14:paraId="679F4E8B" w14:textId="77777777" w:rsidR="00F565CC" w:rsidRPr="00F565CC" w:rsidRDefault="00F565CC" w:rsidP="00F46574">
      <w:pPr>
        <w:numPr>
          <w:ilvl w:val="2"/>
          <w:numId w:val="32"/>
        </w:numPr>
        <w:tabs>
          <w:tab w:val="left" w:pos="851"/>
        </w:tabs>
        <w:spacing w:before="120" w:after="200" w:line="276" w:lineRule="auto"/>
        <w:contextualSpacing/>
        <w:jc w:val="both"/>
        <w:rPr>
          <w:rFonts w:ascii="Times New Roman" w:eastAsia="Times New Roman" w:hAnsi="Times New Roman" w:cs="Times New Roman"/>
          <w:bCs/>
          <w:noProof/>
          <w:color w:val="000000"/>
          <w:lang w:eastAsia="tr-TR"/>
        </w:rPr>
      </w:pPr>
      <w:r w:rsidRPr="00F565CC">
        <w:rPr>
          <w:rFonts w:ascii="Times New Roman" w:eastAsia="Times New Roman" w:hAnsi="Times New Roman" w:cs="Times New Roman"/>
          <w:bCs/>
          <w:noProof/>
          <w:color w:val="000000"/>
          <w:lang w:eastAsia="tr-TR"/>
        </w:rPr>
        <w:t>Teklif edilecek cihaz üzerinde, belirtilen tüm özellik ve protokollerin aktif olarak çalışabilmesi için gerekli tüm lisanslar teklife dahil edilecektir.</w:t>
      </w:r>
    </w:p>
    <w:p w14:paraId="65951B09" w14:textId="77777777" w:rsidR="00F565CC" w:rsidRPr="00F565CC" w:rsidRDefault="00F565CC" w:rsidP="00F46574">
      <w:pPr>
        <w:numPr>
          <w:ilvl w:val="2"/>
          <w:numId w:val="32"/>
        </w:numPr>
        <w:tabs>
          <w:tab w:val="left" w:pos="851"/>
        </w:tabs>
        <w:spacing w:before="120" w:after="200" w:line="276" w:lineRule="auto"/>
        <w:contextualSpacing/>
        <w:jc w:val="both"/>
        <w:rPr>
          <w:rFonts w:ascii="Times New Roman" w:eastAsia="Times New Roman" w:hAnsi="Times New Roman" w:cs="Times New Roman"/>
          <w:bCs/>
          <w:noProof/>
          <w:color w:val="000000"/>
          <w:lang w:eastAsia="tr-TR"/>
        </w:rPr>
      </w:pPr>
      <w:r w:rsidRPr="00F565CC">
        <w:rPr>
          <w:rFonts w:ascii="Times New Roman" w:eastAsia="Times New Roman" w:hAnsi="Times New Roman" w:cs="Times New Roman"/>
          <w:bCs/>
          <w:noProof/>
          <w:color w:val="000000"/>
          <w:lang w:eastAsia="tr-TR"/>
        </w:rPr>
        <w:t>Teklif edilecek cihazların çalışması için gerekli her türlü teçhizatları (power kablosu vb.), kabinet montaj malzemeleri ve CAT6 kablolar ile beraber verilecektir.</w:t>
      </w:r>
    </w:p>
    <w:p w14:paraId="243B21BB" w14:textId="77777777" w:rsidR="00F565CC" w:rsidRPr="00F565CC" w:rsidRDefault="00F565CC" w:rsidP="00F46574">
      <w:pPr>
        <w:tabs>
          <w:tab w:val="left" w:pos="851"/>
        </w:tabs>
        <w:spacing w:after="0" w:line="276" w:lineRule="auto"/>
        <w:ind w:left="851"/>
        <w:contextualSpacing/>
        <w:jc w:val="both"/>
        <w:rPr>
          <w:rFonts w:ascii="Times New Roman" w:eastAsia="Times New Roman" w:hAnsi="Times New Roman" w:cs="Times New Roman"/>
          <w:bCs/>
          <w:noProof/>
          <w:color w:val="000000"/>
          <w:lang w:eastAsia="tr-TR"/>
        </w:rPr>
      </w:pPr>
    </w:p>
    <w:p w14:paraId="0B89C746" w14:textId="77777777" w:rsidR="00F565CC" w:rsidRPr="00F565CC" w:rsidRDefault="00F565CC" w:rsidP="00F46574">
      <w:pPr>
        <w:numPr>
          <w:ilvl w:val="1"/>
          <w:numId w:val="32"/>
        </w:numPr>
        <w:tabs>
          <w:tab w:val="num" w:pos="709"/>
          <w:tab w:val="left" w:pos="851"/>
        </w:tabs>
        <w:spacing w:before="120" w:after="0" w:line="276" w:lineRule="auto"/>
        <w:ind w:left="709" w:firstLine="142"/>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Operatör Bilgisayarı  </w:t>
      </w:r>
    </w:p>
    <w:p w14:paraId="3FAE6EB8" w14:textId="77777777" w:rsidR="00F565CC" w:rsidRPr="00F565CC" w:rsidRDefault="00F565CC" w:rsidP="00F46574">
      <w:pPr>
        <w:tabs>
          <w:tab w:val="left" w:pos="851"/>
        </w:tabs>
        <w:spacing w:after="0" w:line="276" w:lineRule="auto"/>
        <w:ind w:left="709"/>
        <w:contextualSpacing/>
        <w:jc w:val="both"/>
        <w:rPr>
          <w:rFonts w:ascii="Times New Roman" w:eastAsia="Times New Roman" w:hAnsi="Times New Roman" w:cs="Times New Roman"/>
          <w:b/>
          <w:noProof/>
          <w:lang w:eastAsia="tr-TR"/>
        </w:rPr>
      </w:pPr>
    </w:p>
    <w:p w14:paraId="21DA5BB7"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Bilgisayar üzerinde 64 bit mimarisinde, en az 4 (dört) adet çekirdekli, en az 6 (altı) MB cache belleğe sahip olan işlemci bulunacaktır.</w:t>
      </w:r>
    </w:p>
    <w:p w14:paraId="50FD5146"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İşlemci, en az 2 (iki) Ghz. hızında (Varsa Turbo Boost özelliği aktif değilken) olacaktır.</w:t>
      </w:r>
    </w:p>
    <w:p w14:paraId="2123C372"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Bilgisayar üzerinde en az 4 (dört) GB kapasitede en az 1600 (binaltıyüz) MHz hızında işlem yapan DDR3 veya DDR4 RAM bulunacaktır.</w:t>
      </w:r>
    </w:p>
    <w:p w14:paraId="740DBE28"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Anakart üretici firma logosunu taşımalı ve 1600 (binaltıyüz) MHz hızını destekleyecektir.</w:t>
      </w:r>
    </w:p>
    <w:p w14:paraId="4E450B40"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Anakart en az 8 (sekiz) GB RAM teknolojisini destekleyecektir. </w:t>
      </w:r>
    </w:p>
    <w:p w14:paraId="49CD86DE"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Anakart üzerinde SATA2 veya SATA3 veya SSD teknolojisine destek veren en az 256 (ikiyüzellialtı) GB disk takılı olarak teklif edilecektir. </w:t>
      </w:r>
    </w:p>
    <w:p w14:paraId="6CBBCCB6"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16 (onaltı) bit stereo full duplex ses desteği olacaktır.</w:t>
      </w:r>
    </w:p>
    <w:p w14:paraId="7BA948B1"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Toplamda en az 4 (dört) adet boş USB 2.0/USB 3.0 portu olacaktır. </w:t>
      </w:r>
    </w:p>
    <w:p w14:paraId="2856A1C4"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En az DVD+/-RW okuyucu ve yazıcıya sahip olacaktır. DVD+/-RW okuyucu ve yazıcıya sahip olmadığı durumlarda harici DVD+/-RW okuyucu ve yazıcı verilecektir.</w:t>
      </w:r>
    </w:p>
    <w:p w14:paraId="1E88B299"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En az 1 GB harici ya da dahili RAM’e sahip PCI-Express arabirimli 32 bit veya daha iyi grafik işlemci kullanan, eş zamanlı olarak en az 2 (iki) adet ekrandan izleme yaptırabilen harici grafik kartına sahip olacaktır. </w:t>
      </w:r>
    </w:p>
    <w:p w14:paraId="7D385B9D"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En az 1 (bir) adet 10/100/1000 Base TX ağ arayüzüne sahip olacaktır.</w:t>
      </w:r>
    </w:p>
    <w:p w14:paraId="761F9389"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Türkçe Q ve F klavye destekli olacak, card okuyucu arabirimleri olacaktır.</w:t>
      </w:r>
    </w:p>
    <w:p w14:paraId="346BF890"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Bilgisayar, üzerinde en az 35 (otuzbeş) Watt güç kaynağı olacaktır. </w:t>
      </w:r>
    </w:p>
    <w:p w14:paraId="2D2B87A7"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Teklif edilen bilgisayar ile birlikte uygulama yazılımının çalıştığı en az Windows 8.1 Türkçe işletim sistemi yüklenmiş olarak verilecektir. </w:t>
      </w:r>
    </w:p>
    <w:p w14:paraId="79FFD540"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color w:val="000000"/>
          <w:lang w:eastAsia="tr-TR"/>
        </w:rPr>
        <w:t>İşletim sistemleri idareye ait olan KMS’lerden lisanslarını alabilecek şekilde teslim edilecektir. Herhangi bir işletim sistemi lisansı temin edilmeyecektir.</w:t>
      </w:r>
    </w:p>
    <w:p w14:paraId="66A4F24E"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Sistemlerin BIOS’ları flash özellikli olacak, kullanıcı ve yönetici için BIOS şifresi tanımlanabilecektir.</w:t>
      </w:r>
    </w:p>
    <w:p w14:paraId="60F0967E"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Bilgisayarla beraber 1 (bir) adet kablolu mouse, 1 (bir) adet klavye ve 1 (bir) adet mouse pad teslim edilecektir.</w:t>
      </w:r>
    </w:p>
    <w:p w14:paraId="08CA38CB" w14:textId="77777777" w:rsidR="00F565CC" w:rsidRPr="00F565CC" w:rsidRDefault="00F565CC" w:rsidP="00F46574">
      <w:pPr>
        <w:tabs>
          <w:tab w:val="left" w:pos="993"/>
        </w:tabs>
        <w:spacing w:before="120" w:after="0" w:line="276" w:lineRule="auto"/>
        <w:ind w:firstLine="720"/>
        <w:jc w:val="both"/>
        <w:rPr>
          <w:rFonts w:ascii="Times New Roman" w:eastAsia="Calibri" w:hAnsi="Times New Roman" w:cs="Times New Roman"/>
          <w:bCs/>
          <w:lang w:val="en-US" w:bidi="en-US"/>
        </w:rPr>
      </w:pPr>
    </w:p>
    <w:p w14:paraId="50F16F21" w14:textId="77777777" w:rsidR="00F565CC" w:rsidRPr="00F565CC" w:rsidRDefault="00F565CC" w:rsidP="00F46574">
      <w:pPr>
        <w:numPr>
          <w:ilvl w:val="1"/>
          <w:numId w:val="32"/>
        </w:numPr>
        <w:tabs>
          <w:tab w:val="num" w:pos="709"/>
          <w:tab w:val="left" w:pos="851"/>
        </w:tabs>
        <w:spacing w:before="120" w:after="0" w:line="276" w:lineRule="auto"/>
        <w:ind w:left="709" w:firstLine="284"/>
        <w:contextualSpacing/>
        <w:jc w:val="both"/>
        <w:rPr>
          <w:rFonts w:ascii="Times New Roman" w:eastAsia="Times New Roman" w:hAnsi="Times New Roman" w:cs="Times New Roman"/>
          <w:bCs/>
          <w:noProof/>
          <w:lang w:eastAsia="tr-TR"/>
        </w:rPr>
      </w:pPr>
      <w:bookmarkStart w:id="280" w:name="_Hlk493211047"/>
      <w:r w:rsidRPr="00F565CC">
        <w:rPr>
          <w:rFonts w:ascii="Times New Roman" w:eastAsia="Times New Roman" w:hAnsi="Times New Roman" w:cs="Times New Roman"/>
          <w:bCs/>
          <w:noProof/>
          <w:lang w:eastAsia="tr-TR"/>
        </w:rPr>
        <w:t xml:space="preserve">Operatör Bilgisayarı Monitörü </w:t>
      </w:r>
    </w:p>
    <w:p w14:paraId="59412558" w14:textId="77777777" w:rsidR="00F565CC" w:rsidRPr="00F565CC" w:rsidRDefault="00F565CC" w:rsidP="00F46574">
      <w:pPr>
        <w:tabs>
          <w:tab w:val="left" w:pos="851"/>
        </w:tabs>
        <w:spacing w:after="0" w:line="276" w:lineRule="auto"/>
        <w:ind w:left="709"/>
        <w:contextualSpacing/>
        <w:jc w:val="both"/>
        <w:rPr>
          <w:rFonts w:ascii="Times New Roman" w:eastAsia="Times New Roman" w:hAnsi="Times New Roman" w:cs="Times New Roman"/>
          <w:b/>
          <w:noProof/>
          <w:lang w:eastAsia="tr-TR"/>
        </w:rPr>
      </w:pPr>
    </w:p>
    <w:bookmarkEnd w:id="280"/>
    <w:p w14:paraId="33429170"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Monitör LCD/LED/WLED olacaktır. </w:t>
      </w:r>
    </w:p>
    <w:p w14:paraId="1BD241D1"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Monitör köşeden köşeye en az 21,5” (yirmibirvirgülbeş inç) uzunluğunda olacaktır. </w:t>
      </w:r>
    </w:p>
    <w:p w14:paraId="6C33B761"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Monitörün tepki süresi en fazla 8 (sekiz) ms olacaktır. </w:t>
      </w:r>
    </w:p>
    <w:p w14:paraId="170EF6E2"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Monitör 16,7 milyon (onaltımilyon yediyüzbin) rengi destekleyecektir.</w:t>
      </w:r>
    </w:p>
    <w:p w14:paraId="3421EC48"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Monitör 60 (altmış) Hz de 1920x1080 (bindokuzyüzyirmi çarpı binseksen) çözünürlüğü destekleyecektir. </w:t>
      </w:r>
    </w:p>
    <w:p w14:paraId="14725821"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Monitörün parlaklık en az 250 (ikiyüzelli) Cd/m2 olacaktır.</w:t>
      </w:r>
    </w:p>
    <w:p w14:paraId="01ABB8E4"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Monitör, uluslararası radyasyon yayımı ve ergonomi standartlarından en az birini destekleyecektir. </w:t>
      </w:r>
    </w:p>
    <w:p w14:paraId="33E0C092"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Monitörün markası, teklif edilecek masaüstü bilgisayarla aynı olacaktır. Aynı marka olmaması durumunda CCTV sistemleri için özel olarak üretilmiş (7/24 (yedi yirmidört) çalışma özelliğine sahip profesyonel ekran çözümleri) monitörler teklif edilebilecektir.</w:t>
      </w:r>
    </w:p>
    <w:p w14:paraId="50486E4B" w14:textId="77777777" w:rsidR="00F565CC" w:rsidRPr="00F565CC" w:rsidRDefault="00F565CC" w:rsidP="00F46574">
      <w:pPr>
        <w:tabs>
          <w:tab w:val="left" w:pos="567"/>
          <w:tab w:val="left" w:pos="709"/>
        </w:tabs>
        <w:spacing w:before="120" w:after="0" w:line="276" w:lineRule="auto"/>
        <w:ind w:left="1008" w:firstLine="720"/>
        <w:jc w:val="both"/>
        <w:rPr>
          <w:rFonts w:ascii="Times New Roman" w:eastAsia="Calibri" w:hAnsi="Times New Roman" w:cs="Times New Roman"/>
          <w:bCs/>
          <w:noProof/>
          <w:lang w:val="en-US" w:bidi="en-US"/>
        </w:rPr>
      </w:pPr>
    </w:p>
    <w:p w14:paraId="05BC0825" w14:textId="77777777" w:rsidR="00F565CC" w:rsidRPr="00F565CC" w:rsidRDefault="00F565CC" w:rsidP="00F46574">
      <w:pPr>
        <w:numPr>
          <w:ilvl w:val="1"/>
          <w:numId w:val="32"/>
        </w:numPr>
        <w:tabs>
          <w:tab w:val="num" w:pos="709"/>
          <w:tab w:val="left" w:pos="851"/>
        </w:tabs>
        <w:spacing w:before="120" w:after="0" w:line="276" w:lineRule="auto"/>
        <w:ind w:left="709" w:firstLine="425"/>
        <w:contextualSpacing/>
        <w:jc w:val="both"/>
        <w:rPr>
          <w:rFonts w:ascii="Times New Roman" w:eastAsia="Times New Roman" w:hAnsi="Times New Roman" w:cs="Times New Roman"/>
          <w:bCs/>
          <w:noProof/>
          <w:lang w:eastAsia="tr-TR"/>
        </w:rPr>
      </w:pPr>
      <w:bookmarkStart w:id="281" w:name="_Hlk493211136"/>
      <w:r w:rsidRPr="00F565CC">
        <w:rPr>
          <w:rFonts w:ascii="Times New Roman" w:eastAsia="Times New Roman" w:hAnsi="Times New Roman" w:cs="Times New Roman"/>
          <w:bCs/>
          <w:noProof/>
          <w:lang w:eastAsia="tr-TR"/>
        </w:rPr>
        <w:t xml:space="preserve">Network İzleme ve Kontrol Yazılımı </w:t>
      </w:r>
    </w:p>
    <w:p w14:paraId="19911F34" w14:textId="77777777" w:rsidR="00F565CC" w:rsidRPr="00F565CC" w:rsidRDefault="00F565CC" w:rsidP="00F46574">
      <w:pPr>
        <w:tabs>
          <w:tab w:val="left" w:pos="851"/>
        </w:tabs>
        <w:spacing w:after="0" w:line="276" w:lineRule="auto"/>
        <w:ind w:left="709"/>
        <w:contextualSpacing/>
        <w:jc w:val="both"/>
        <w:rPr>
          <w:rFonts w:ascii="Times New Roman" w:eastAsia="Times New Roman" w:hAnsi="Times New Roman" w:cs="Times New Roman"/>
          <w:b/>
          <w:noProof/>
          <w:lang w:eastAsia="tr-TR"/>
        </w:rPr>
      </w:pPr>
    </w:p>
    <w:bookmarkEnd w:id="281"/>
    <w:p w14:paraId="6F66C45C"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Yazılım NVR`lardan gelen kamera görüntü ve seslerini; izleme, dinleme, CD/DVD`lere yazdırma,Kamera Kontrol Ünitesi aracılığıyla Hareketli Kameraları kontrol etme ve Sabit Kamera görüntüleri üzerinde dijital zoom yapma amacıyla kullanılacaktır.Hareketli Kameralar, yazılım aracılığıyla PC üzerinden kontrol edilecektir.</w:t>
      </w:r>
    </w:p>
    <w:p w14:paraId="5487FFA5"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Yazılım; teklif edilen kamera ve kayıt sistemleri ile uyumlu olarak H265 ve/veya H264 ve /veya MJPEG ve/veya MPEG4 görüntü formatlarında NVR üzerine kaydedilen görüntüleri playback yapabilecek, NVR ve kamera görüntülerini real-time izletebilme özelliğine sahip olacaktır.</w:t>
      </w:r>
    </w:p>
    <w:p w14:paraId="00675176"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Yazılım herhangi bir lisans bedeli ödenmeden istenen PC üzerine kurulumu yapılarak kullanılacaktır.</w:t>
      </w:r>
    </w:p>
    <w:p w14:paraId="16ACBA4A"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Yazılım vasıtası ile geriye dönük kayıtlı görüntüler izlenebilme özelliğine sahip olacaktır (tarih, saat ve istenilen kamera görüntüleri vs).</w:t>
      </w:r>
    </w:p>
    <w:p w14:paraId="7B7378FB"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Yazılım şifre korumalı olacaktır.</w:t>
      </w:r>
    </w:p>
    <w:p w14:paraId="17F52410"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Yazılım üzerinden IP kameralardan gelen sesler ve görüntüler senkronize olacaktır.</w:t>
      </w:r>
    </w:p>
    <w:p w14:paraId="32752EA3"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color w:val="000000"/>
          <w:lang w:eastAsia="tr-TR"/>
        </w:rPr>
      </w:pPr>
      <w:r w:rsidRPr="00F565CC">
        <w:rPr>
          <w:rFonts w:ascii="Times New Roman" w:eastAsia="Times New Roman" w:hAnsi="Times New Roman" w:cs="Times New Roman"/>
          <w:bCs/>
          <w:noProof/>
          <w:lang w:eastAsia="tr-TR"/>
        </w:rPr>
        <w:t>Yazılım Full HD 1080p (binseksen) ya da 1920(bindokuzyüzyirmi) X 1080(binseksen) piksel kameralardan gelen görüntüleri izletmeye olanak sağlayaca</w:t>
      </w:r>
      <w:r w:rsidRPr="00F565CC">
        <w:rPr>
          <w:rFonts w:ascii="Times New Roman" w:eastAsia="Times New Roman" w:hAnsi="Times New Roman" w:cs="Times New Roman"/>
          <w:bCs/>
          <w:noProof/>
          <w:color w:val="000000"/>
          <w:lang w:eastAsia="tr-TR"/>
        </w:rPr>
        <w:t>ktır.</w:t>
      </w:r>
    </w:p>
    <w:p w14:paraId="548AFF3A" w14:textId="77777777" w:rsidR="00F565CC" w:rsidRPr="00F565CC" w:rsidRDefault="00F565CC" w:rsidP="00F46574">
      <w:pPr>
        <w:tabs>
          <w:tab w:val="left" w:pos="851"/>
        </w:tabs>
        <w:spacing w:after="0" w:line="276" w:lineRule="auto"/>
        <w:ind w:left="709"/>
        <w:contextualSpacing/>
        <w:jc w:val="both"/>
        <w:rPr>
          <w:rFonts w:ascii="Times New Roman" w:eastAsia="Times New Roman" w:hAnsi="Times New Roman" w:cs="Times New Roman"/>
          <w:bCs/>
          <w:noProof/>
          <w:lang w:eastAsia="tr-TR"/>
        </w:rPr>
      </w:pPr>
    </w:p>
    <w:p w14:paraId="736E3001" w14:textId="77777777" w:rsidR="00F565CC" w:rsidRPr="00F565CC" w:rsidRDefault="00F565CC" w:rsidP="00F46574">
      <w:pPr>
        <w:numPr>
          <w:ilvl w:val="1"/>
          <w:numId w:val="32"/>
        </w:numPr>
        <w:tabs>
          <w:tab w:val="num" w:pos="709"/>
          <w:tab w:val="left" w:pos="851"/>
        </w:tabs>
        <w:spacing w:before="120" w:after="0" w:line="276" w:lineRule="auto"/>
        <w:ind w:left="709" w:firstLine="142"/>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Rack Kabin</w:t>
      </w:r>
    </w:p>
    <w:p w14:paraId="653491B1" w14:textId="77777777" w:rsidR="00F565CC" w:rsidRPr="00F565CC" w:rsidRDefault="00F565CC" w:rsidP="00F46574">
      <w:pPr>
        <w:tabs>
          <w:tab w:val="left" w:pos="851"/>
        </w:tabs>
        <w:spacing w:after="0" w:line="276" w:lineRule="auto"/>
        <w:ind w:left="709"/>
        <w:contextualSpacing/>
        <w:jc w:val="both"/>
        <w:rPr>
          <w:rFonts w:ascii="Times New Roman" w:eastAsia="Times New Roman" w:hAnsi="Times New Roman" w:cs="Times New Roman"/>
          <w:b/>
          <w:noProof/>
          <w:lang w:eastAsia="tr-TR"/>
        </w:rPr>
      </w:pPr>
    </w:p>
    <w:p w14:paraId="2CC632E8"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Rack kabin(ler) en az 20( yirmi) U yüksekliğinde 19 (ondokuz) inch genişliğinde olacaktır. </w:t>
      </w:r>
    </w:p>
    <w:p w14:paraId="4A9BAE92" w14:textId="77777777" w:rsidR="00F565CC" w:rsidRPr="00F565CC" w:rsidRDefault="00F565CC" w:rsidP="00F46574">
      <w:pPr>
        <w:numPr>
          <w:ilvl w:val="2"/>
          <w:numId w:val="32"/>
        </w:numPr>
        <w:tabs>
          <w:tab w:val="left" w:pos="851"/>
        </w:tabs>
        <w:spacing w:before="120" w:after="0" w:line="276" w:lineRule="auto"/>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Sistem odasında istenen cihazların tamamı (NVR, Cat6 Patch Panel, Fiber Patch Cord, v.s.) bu kabinler içerisine monte edilecektir.</w:t>
      </w:r>
    </w:p>
    <w:p w14:paraId="5184EB08" w14:textId="77777777" w:rsidR="00F565CC" w:rsidRPr="00F565CC" w:rsidRDefault="00F565CC" w:rsidP="00F46574">
      <w:pPr>
        <w:numPr>
          <w:ilvl w:val="2"/>
          <w:numId w:val="32"/>
        </w:numPr>
        <w:tabs>
          <w:tab w:val="left" w:pos="851"/>
        </w:tabs>
        <w:spacing w:before="120" w:after="0" w:line="276" w:lineRule="auto"/>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Kabin tekerlekli olacaktır. Kabininin duvara veya yere sabitlenmesini sağlayacak aparatlar verilecektir.</w:t>
      </w:r>
    </w:p>
    <w:p w14:paraId="7339837F"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Kabinin yan yüzeyi kapaklı olacaktır.</w:t>
      </w:r>
    </w:p>
    <w:p w14:paraId="00768711"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Kabin ön kapağı delikli saç ve kilitli olacaktır.</w:t>
      </w:r>
    </w:p>
    <w:p w14:paraId="5E284841"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Kabin içerisinde sessiz çalışan tipte en az 2(iki) adet termostatlı soğutucu fan bulunacaktır. </w:t>
      </w:r>
    </w:p>
    <w:p w14:paraId="4A68BE7B"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Kabin içerisinde cihazların monte edilebileceği Montaj profilleri olacaktır.</w:t>
      </w:r>
    </w:p>
    <w:p w14:paraId="2F6043F6"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lastRenderedPageBreak/>
        <w:t>Kabin, idarece uygun görülecek yerlere kurulacak ve kablolama rack kabinin kurulduğu yere göre yapılacaktır.</w:t>
      </w:r>
    </w:p>
    <w:p w14:paraId="1B1BEE97"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Kabin içine döşenecek kablolar düzgün şekilde sıralanmış olacak, rastgele kablolama yapılmayacaktır. </w:t>
      </w:r>
    </w:p>
    <w:p w14:paraId="199CCF81"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Kabinin topraklama ve elektriksel amaçlarla kullanılacak metalik aksamı ve montaj aparatları paslanmaz türden olacaktır. Elektriksel iletim amaçlı kullanılmayacak kısımlar ise paslanma ve deformasyon gibi bozulmaların önüne geçmek için boyalı olacaktır. Kabinler herhangi bir elektrik kaçağına karşı iyi yalıtılmış olacaktır. </w:t>
      </w:r>
    </w:p>
    <w:p w14:paraId="2FD147A1" w14:textId="77777777" w:rsidR="00F565CC" w:rsidRPr="00F565CC" w:rsidRDefault="00F565CC" w:rsidP="00F46574">
      <w:pPr>
        <w:numPr>
          <w:ilvl w:val="2"/>
          <w:numId w:val="32"/>
        </w:numPr>
        <w:tabs>
          <w:tab w:val="left" w:pos="851"/>
        </w:tabs>
        <w:spacing w:before="120" w:after="0" w:line="276" w:lineRule="auto"/>
        <w:ind w:left="851" w:hanging="851"/>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Rack Kabinler CE uygunluk belgesine sahip olacak, CE ibaresi, ürünler üzerinde görülebilecektir. Ürünlerin CE uygunluk belgesi kabul aşamasında muayene kabul komisyonuna sunulacaktır.</w:t>
      </w:r>
    </w:p>
    <w:p w14:paraId="0AB5B512" w14:textId="77777777" w:rsidR="00F565CC" w:rsidRPr="00F565CC" w:rsidRDefault="00F565CC" w:rsidP="00F46574">
      <w:pPr>
        <w:tabs>
          <w:tab w:val="left" w:pos="851"/>
        </w:tabs>
        <w:spacing w:after="0" w:line="276" w:lineRule="auto"/>
        <w:ind w:left="851"/>
        <w:contextualSpacing/>
        <w:jc w:val="both"/>
        <w:rPr>
          <w:rFonts w:ascii="Times New Roman" w:eastAsia="Times New Roman" w:hAnsi="Times New Roman" w:cs="Times New Roman"/>
          <w:bCs/>
          <w:noProof/>
          <w:lang w:eastAsia="tr-TR"/>
        </w:rPr>
      </w:pPr>
    </w:p>
    <w:p w14:paraId="77F03540" w14:textId="77777777" w:rsidR="00F565CC" w:rsidRPr="00F565CC" w:rsidRDefault="00F565CC" w:rsidP="00F46574">
      <w:pPr>
        <w:numPr>
          <w:ilvl w:val="1"/>
          <w:numId w:val="32"/>
        </w:numPr>
        <w:tabs>
          <w:tab w:val="num" w:pos="709"/>
          <w:tab w:val="left" w:pos="851"/>
        </w:tabs>
        <w:spacing w:before="120" w:after="0" w:line="276" w:lineRule="auto"/>
        <w:ind w:left="709" w:firstLine="142"/>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Kesintisiz Güç Kaynağı (UPS) ve Topraklama </w:t>
      </w:r>
    </w:p>
    <w:p w14:paraId="5537BD8D" w14:textId="77777777" w:rsidR="00F565CC" w:rsidRPr="00F565CC" w:rsidRDefault="00F565CC" w:rsidP="00F46574">
      <w:pPr>
        <w:tabs>
          <w:tab w:val="left" w:pos="851"/>
        </w:tabs>
        <w:spacing w:after="0" w:line="276" w:lineRule="auto"/>
        <w:ind w:left="709"/>
        <w:contextualSpacing/>
        <w:jc w:val="both"/>
        <w:rPr>
          <w:rFonts w:ascii="Times New Roman" w:eastAsia="Times New Roman" w:hAnsi="Times New Roman" w:cs="Times New Roman"/>
          <w:b/>
          <w:noProof/>
          <w:lang w:eastAsia="tr-TR"/>
        </w:rPr>
      </w:pPr>
    </w:p>
    <w:p w14:paraId="566FBA3D"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1 KVA Kesintisiz Güç Kaynağı (UPS) </w:t>
      </w:r>
    </w:p>
    <w:p w14:paraId="1748A535"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1 KVA güç çeken bir bilişim sistemini çalıştırmak, beslemek ve korumak üzere üretilmiş olacaktır.</w:t>
      </w:r>
    </w:p>
    <w:p w14:paraId="58F69D12"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KGK cihazları online çalışma prensibine sahip olacaktır. </w:t>
      </w:r>
    </w:p>
    <w:p w14:paraId="07F4ABEF"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KGK cihazları 1 faz giriş ve 1 faz çıkış olacaktır. </w:t>
      </w:r>
    </w:p>
    <w:p w14:paraId="5074B4FB"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Giriş gerilimi, AC 220 V ± %20 gerilim ve 50 Hz ± %5 frekans toleransı sınırları içinde kaldığı müddetçe KGK normal çalışmasına devam edecektir. </w:t>
      </w:r>
    </w:p>
    <w:p w14:paraId="284FF420"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KGK cihazın giriş güç faktörü en az %95 olacaktır. </w:t>
      </w:r>
    </w:p>
    <w:p w14:paraId="1E553B88"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KGK giriş ve çıkışı kısa devrelere karşı korunmuş olacaktır. </w:t>
      </w:r>
    </w:p>
    <w:p w14:paraId="46D983F5"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Şebeke 50 Hz ± %1 ve 220 V ± %10 gerilim sınırları içinde olduğu sürece invertör çıkışı ile statik bypass arasında otomatik senkronizasyon ve faz kilitlenmesi yapacaktır. </w:t>
      </w:r>
    </w:p>
    <w:p w14:paraId="21A826A5"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KGK’nın çıkış güç faktörü en az 0,7 olacaktır.</w:t>
      </w:r>
    </w:p>
    <w:p w14:paraId="4ADF5D36"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Çıkış gerilimi 220 V AC ± %2 ve frekansı 50 Hz ± %0,5 tolerans sınırlarını aşmayacaktır. </w:t>
      </w:r>
    </w:p>
    <w:p w14:paraId="7607AF37"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Çıkış geriliminin dinamik toleransı % 100 yük darbesinde,  ± %5’i aşmayacaktır. </w:t>
      </w:r>
    </w:p>
    <w:p w14:paraId="1FD9BF94"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Tam yükte toplam harmonik miktarı lineer yüklerde  %3’ü, bilgisayar yüklerinde %6’yı geçmeyecektir. </w:t>
      </w:r>
    </w:p>
    <w:p w14:paraId="7F974822"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Tam yükte verimliliği en az %85 olacaktır.</w:t>
      </w:r>
    </w:p>
    <w:p w14:paraId="69B74978"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Tam yükte 50 dB’den daha az gürültü ile çalışacaktır.</w:t>
      </w:r>
    </w:p>
    <w:p w14:paraId="378A6A05"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KGK cihazı tam yükte en az 7 (yedi) dk besleme sağlayacaktır.  </w:t>
      </w:r>
    </w:p>
    <w:p w14:paraId="54120B18"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KGK’ ların ön panelinde butonlar bulunacaktır.  KGK’ ların ön panelinde Şebeke var/yok, Yük by-pass’da, Yük seviyesi, aşırı yük, Aküden çalışma vb. durumları görülebilecektir.</w:t>
      </w:r>
    </w:p>
    <w:p w14:paraId="53408A49"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SNMP ve web tabanlı olarak cihazın logları, arıza mesajları, alarmları izlenebilecektir.</w:t>
      </w:r>
    </w:p>
    <w:p w14:paraId="6E05E1F1"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Akü grubu tamamen bakımsız ve gaz çıkartmayan tipte ve orijinal kabinetine monte edilmiş olacaktır. </w:t>
      </w:r>
    </w:p>
    <w:p w14:paraId="72B9C911"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Aküler tam deşarj olduktan sonra en fazla 8 (sekiz) saatte şarjlı duruma gelecektir.</w:t>
      </w:r>
    </w:p>
    <w:p w14:paraId="5C638E61"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Kullanılacak akülerin üzerinde üretim tarihi olacak ve akü imalat tarihi ile muayene ve kabul tarihi arasındaki süre 120 (yüzyirmi) günü aşmamış olacaktır.</w:t>
      </w:r>
    </w:p>
    <w:p w14:paraId="725A0D28"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Akülerin üzerinde imalatçı firmanın adı, imalat tarihi, (Ay, yıl veya bu bilgileri belirten üretici kodu) Gerilim (V), Amper-saat (Ah) veya Güç (Watt) değeri yazılı olacak, yazılar ile işaretlemeler yıpranmayacak ve çıkmayacak biçimde olacaktır.</w:t>
      </w:r>
    </w:p>
    <w:p w14:paraId="03B7A348"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bookmarkStart w:id="282" w:name="_Toc145944248"/>
      <w:bookmarkStart w:id="283" w:name="_Toc305517166"/>
      <w:bookmarkStart w:id="284" w:name="_Toc155026045"/>
      <w:bookmarkStart w:id="285" w:name="_Toc145958387"/>
      <w:bookmarkStart w:id="286" w:name="_Toc93848821"/>
      <w:bookmarkStart w:id="287" w:name="_Toc311575159"/>
      <w:bookmarkStart w:id="288" w:name="_Toc311577136"/>
      <w:bookmarkStart w:id="289" w:name="_Toc311578592"/>
      <w:bookmarkStart w:id="290" w:name="_Toc311581768"/>
      <w:bookmarkStart w:id="291" w:name="_Toc311584910"/>
      <w:bookmarkStart w:id="292" w:name="_Toc311620361"/>
      <w:r w:rsidRPr="00F565CC">
        <w:rPr>
          <w:rFonts w:ascii="Times New Roman" w:eastAsia="Times New Roman" w:hAnsi="Times New Roman" w:cs="Times New Roman"/>
          <w:bCs/>
          <w:noProof/>
          <w:lang w:eastAsia="tr-TR"/>
        </w:rPr>
        <w:t>Topraklama ve KGK(UPS) Enerjisi Dağıtım Tesisatları</w:t>
      </w:r>
      <w:bookmarkEnd w:id="282"/>
      <w:bookmarkEnd w:id="283"/>
      <w:bookmarkEnd w:id="284"/>
      <w:bookmarkEnd w:id="285"/>
      <w:bookmarkEnd w:id="286"/>
      <w:bookmarkEnd w:id="287"/>
      <w:bookmarkEnd w:id="288"/>
      <w:bookmarkEnd w:id="289"/>
      <w:bookmarkEnd w:id="290"/>
      <w:bookmarkEnd w:id="291"/>
      <w:bookmarkEnd w:id="292"/>
    </w:p>
    <w:p w14:paraId="36FFBC6D"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 xml:space="preserve">Direğe planlanan her bir saha dolabının ve direğin beraber topraklaması yapılacaktır. </w:t>
      </w:r>
    </w:p>
    <w:p w14:paraId="0BEC6F14"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Toprak-nötr voltajı 1,5 (bir virgül beş) Volt'un altında olacaktır.</w:t>
      </w:r>
    </w:p>
    <w:p w14:paraId="086DFEB4"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lastRenderedPageBreak/>
        <w:t>Pano içerisinde kablolar şalter ve sigortalara girişin sıfır noktasında soyulmuş olacaktır. Hiçbir şekilde çıplak kablo olmayacaktır.</w:t>
      </w:r>
    </w:p>
    <w:p w14:paraId="7ED0E7D9"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Toprak hattı çekilirken en az 2(iki)'şer adet bakır levha/hasır 0,5 (sıfır virgül beş) m² veya yeteri sayıda bakır çubuk kullanılacaktır. Topraklama kablosu izoleli (NV) ve dağıtım panosu giriş kablosuna uygun en fazla 16 (onaltı) mm² kesitte olacaktır.</w:t>
      </w:r>
    </w:p>
    <w:p w14:paraId="2F5B7355"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Okul içinde, izleme yapılacak noktaya en az 2 (iki) adet UPS prizi bağlanacaktır.</w:t>
      </w:r>
    </w:p>
    <w:p w14:paraId="62645553"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Topraklama için kullanılan topraklama kabloları izoleli olacaktır.</w:t>
      </w:r>
    </w:p>
    <w:p w14:paraId="3E2A3C00"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UPS prizleri toprak iğneli ve priz dışında başlayan modellerden seçilecektir.</w:t>
      </w:r>
    </w:p>
    <w:p w14:paraId="754CA696"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Sigortaların akım değerleri belirlenirken cihazların çekeceği güç ve UPS prizlerinin sayısı dikkate alınacaktır.</w:t>
      </w:r>
    </w:p>
    <w:p w14:paraId="189FB97D"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Panolar içerisinde çekilen linye sayısı kadar W Otomat sigorta bulunacaktır. 5 (beş) ve daha az linye bulunan panolarda 2 (iki) adet, 6 (altı) ile 10 (on) adet arası linye bulanan panolarda 3 (üç) adet, 11(onbir) ile 15 (onbeş) adet arası linye bulunan panolarda 4 (dört) adet ve daha fazla linye bulunan panolarda 5 (beş) adet yedek 16 (onaltı) A, sigorta bulunacaktır.</w:t>
      </w:r>
    </w:p>
    <w:p w14:paraId="429BA097"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UPS dağıtım panolarının Ups çıkış tarafında (ups çıkış W-otomat değerinde) 1 (bir) adet kendinden kurmal kaçak akım rölesi bulunacaktır.</w:t>
      </w:r>
    </w:p>
    <w:p w14:paraId="676C92D3"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Linyelerin bağlanacağı W-Otomat sigortalar 16 (onaltı) A'lik olacaktır.</w:t>
      </w:r>
    </w:p>
    <w:p w14:paraId="4B499DEA"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Panolarda W-Otomatlara faz, nötr, toprak bağlantıları baralarda, linyelerin bağlantısı ise klemens ile yapılacaktır. Klemensler kodlanmış olacaktır.</w:t>
      </w:r>
    </w:p>
    <w:p w14:paraId="623BFE1C" w14:textId="77777777" w:rsidR="00F565CC" w:rsidRPr="00F565CC" w:rsidRDefault="00F565CC" w:rsidP="00F46574">
      <w:pPr>
        <w:numPr>
          <w:ilvl w:val="1"/>
          <w:numId w:val="32"/>
        </w:numPr>
        <w:tabs>
          <w:tab w:val="num" w:pos="709"/>
          <w:tab w:val="left" w:pos="851"/>
        </w:tabs>
        <w:spacing w:before="120" w:after="0" w:line="276" w:lineRule="auto"/>
        <w:ind w:left="709" w:hanging="709"/>
        <w:contextualSpacing/>
        <w:jc w:val="both"/>
        <w:rPr>
          <w:rFonts w:ascii="Times New Roman" w:eastAsia="Times New Roman" w:hAnsi="Times New Roman" w:cs="Times New Roman"/>
          <w:bCs/>
          <w:noProof/>
          <w:lang w:eastAsia="tr-TR"/>
        </w:rPr>
      </w:pPr>
      <w:r w:rsidRPr="00F565CC">
        <w:rPr>
          <w:rFonts w:ascii="Times New Roman" w:eastAsia="Times New Roman" w:hAnsi="Times New Roman" w:cs="Times New Roman"/>
          <w:bCs/>
          <w:noProof/>
          <w:lang w:eastAsia="tr-TR"/>
        </w:rPr>
        <w:t>Elektrik dağıtım panosuna çekilecek olan kablo en az UPS çıkış kablo kesitinde olacaktır. Eğer binada UPS yoksa seçilen kesitler panodaki sigorta amperajına uygun olacaktır.</w:t>
      </w:r>
    </w:p>
    <w:p w14:paraId="32906BCA" w14:textId="77777777" w:rsidR="00F565CC" w:rsidRPr="00F565CC" w:rsidRDefault="00F565CC" w:rsidP="00F565CC">
      <w:pPr>
        <w:tabs>
          <w:tab w:val="left" w:pos="993"/>
        </w:tabs>
        <w:spacing w:before="120" w:after="0" w:line="276" w:lineRule="auto"/>
        <w:ind w:left="720" w:firstLine="720"/>
        <w:jc w:val="both"/>
        <w:rPr>
          <w:rFonts w:ascii="Times New Roman" w:eastAsia="Calibri" w:hAnsi="Times New Roman" w:cs="Times New Roman"/>
          <w:bCs/>
          <w:noProof/>
          <w:lang w:val="en-US" w:bidi="en-US"/>
        </w:rPr>
      </w:pPr>
    </w:p>
    <w:p w14:paraId="6983E245" w14:textId="77777777" w:rsidR="00F565CC" w:rsidRPr="00F565CC" w:rsidRDefault="00F565CC" w:rsidP="00F565CC">
      <w:pPr>
        <w:numPr>
          <w:ilvl w:val="1"/>
          <w:numId w:val="33"/>
        </w:numPr>
        <w:tabs>
          <w:tab w:val="left" w:pos="993"/>
        </w:tabs>
        <w:spacing w:before="120" w:after="0" w:line="276" w:lineRule="auto"/>
        <w:contextualSpacing/>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Kablolama (Kablaj), Elektriksel Malzemeler, Direk ve Kazı İşleri</w:t>
      </w:r>
    </w:p>
    <w:p w14:paraId="038C729F" w14:textId="77777777" w:rsidR="00F565CC" w:rsidRPr="00F565CC" w:rsidRDefault="00F565CC" w:rsidP="00F565CC">
      <w:pPr>
        <w:tabs>
          <w:tab w:val="left" w:pos="993"/>
        </w:tabs>
        <w:spacing w:after="0" w:line="276" w:lineRule="auto"/>
        <w:ind w:left="1593"/>
        <w:contextualSpacing/>
        <w:jc w:val="both"/>
        <w:rPr>
          <w:rFonts w:ascii="Times New Roman" w:eastAsia="Calibri" w:hAnsi="Times New Roman" w:cs="Times New Roman"/>
          <w:b/>
          <w:noProof/>
          <w:lang w:val="en-US" w:bidi="en-US"/>
        </w:rPr>
      </w:pPr>
    </w:p>
    <w:p w14:paraId="3E15F369" w14:textId="77777777" w:rsidR="00F565CC" w:rsidRPr="00F565CC" w:rsidRDefault="00F565CC" w:rsidP="00F565CC">
      <w:pPr>
        <w:numPr>
          <w:ilvl w:val="2"/>
          <w:numId w:val="33"/>
        </w:numPr>
        <w:tabs>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Kablolamaya İlişkin Genel Hükümler</w:t>
      </w:r>
    </w:p>
    <w:p w14:paraId="6B27DF14"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Cihazlar arasında yapılacak kablo bağlantıları kesintisiz, yekpare ve herhangi bir ek aparat kullanılmaksızın yapılacaktır. </w:t>
      </w:r>
    </w:p>
    <w:p w14:paraId="73A5FD98"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Tüm kablolar başlangıç ve bitiş noktalarına göre etiketlenecektir. Yapılacak tüm kablolama bir şema üzerinde gösterilecektir.</w:t>
      </w:r>
    </w:p>
    <w:p w14:paraId="41FEAFD2"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Dış ortamlarda mecbur kalınmadıkça kablolar binanın dış yüzeyinden taşınmayacaktır. Fiziki şartların elverişsiz olması nedeniyle kabloların dış ortamdan taşınması gerektiğinde, data kablosu; içi metal, dışı yanmaz, plastik spiralli borudan geçirilecektir.  </w:t>
      </w:r>
    </w:p>
    <w:p w14:paraId="62ABF204"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Data ve elektriksel besleme ile ilgili kullanılacak her türlü malzeme aksi belirtilmedikçe en az TSE standartlarına sahip olacaktır.</w:t>
      </w:r>
    </w:p>
    <w:p w14:paraId="79705E6A"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Data kablolarının bağlantısında kullanılacak olan tüm konektörler kalınlık bakımından kablo ile tam uyumlu olacaktır. </w:t>
      </w:r>
    </w:p>
    <w:p w14:paraId="66E2F5FA"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lang w:val="en-US" w:bidi="en-US"/>
        </w:rPr>
      </w:pPr>
      <w:r w:rsidRPr="00F565CC">
        <w:rPr>
          <w:rFonts w:ascii="Times New Roman" w:eastAsia="Calibri" w:hAnsi="Times New Roman" w:cs="Times New Roman"/>
          <w:bCs/>
          <w:noProof/>
          <w:lang w:val="en-US" w:bidi="en-US"/>
        </w:rPr>
        <w:t>Kablolara ait kodlar kablo üzerlerinde yazacak, ilgili kataloglardan, kablo ile ilgili teknik değerler takip edilebilecektir.</w:t>
      </w:r>
    </w:p>
    <w:p w14:paraId="2C036032"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lang w:val="en-US" w:bidi="en-US"/>
        </w:rPr>
      </w:pPr>
      <w:proofErr w:type="spellStart"/>
      <w:r w:rsidRPr="00F565CC">
        <w:rPr>
          <w:rFonts w:ascii="Times New Roman" w:eastAsia="Calibri" w:hAnsi="Times New Roman" w:cs="Times New Roman"/>
          <w:bCs/>
          <w:lang w:val="en-US" w:bidi="en-US"/>
        </w:rPr>
        <w:t>Kazı</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ve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borulamanın</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uygun</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derinliklerde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ve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şekilde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yapıldığını</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gösterir</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fotoğraflar</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çekilerek</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kabul</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aşamasında</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komisyona</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sunulacaktır</w:t>
      </w:r>
      <w:proofErr w:type="spellEnd"/>
      <w:r w:rsidRPr="00F565CC">
        <w:rPr>
          <w:rFonts w:ascii="Times New Roman" w:eastAsia="Calibri" w:hAnsi="Times New Roman" w:cs="Times New Roman"/>
          <w:bCs/>
          <w:lang w:val="en-US" w:bidi="en-US"/>
        </w:rPr>
        <w:t>.</w:t>
      </w:r>
    </w:p>
    <w:p w14:paraId="188E38FB" w14:textId="77777777" w:rsidR="00F565CC" w:rsidRPr="00F565CC" w:rsidRDefault="00F565CC" w:rsidP="00F565CC">
      <w:pPr>
        <w:tabs>
          <w:tab w:val="num" w:pos="-1701"/>
          <w:tab w:val="left" w:pos="567"/>
          <w:tab w:val="left" w:pos="709"/>
        </w:tabs>
        <w:spacing w:before="120" w:after="0" w:line="276" w:lineRule="auto"/>
        <w:ind w:left="426" w:hanging="426"/>
        <w:jc w:val="both"/>
        <w:rPr>
          <w:rFonts w:ascii="Times New Roman" w:eastAsia="Calibri" w:hAnsi="Times New Roman" w:cs="Times New Roman"/>
          <w:bCs/>
          <w:noProof/>
          <w:lang w:val="en-US" w:bidi="en-US"/>
        </w:rPr>
      </w:pPr>
    </w:p>
    <w:p w14:paraId="232CAE5B" w14:textId="77777777" w:rsidR="00F565CC" w:rsidRPr="00F565CC" w:rsidRDefault="00F565CC" w:rsidP="00F565CC">
      <w:pPr>
        <w:numPr>
          <w:ilvl w:val="1"/>
          <w:numId w:val="33"/>
        </w:numPr>
        <w:tabs>
          <w:tab w:val="left" w:pos="709"/>
          <w:tab w:val="left" w:pos="993"/>
        </w:tabs>
        <w:spacing w:before="120" w:after="0" w:line="276" w:lineRule="auto"/>
        <w:contextualSpacing/>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Dış Mahal Kazısı</w:t>
      </w:r>
    </w:p>
    <w:p w14:paraId="0429A33E" w14:textId="77777777" w:rsidR="00F565CC" w:rsidRPr="00F565CC" w:rsidRDefault="00F565CC" w:rsidP="00F565CC">
      <w:pPr>
        <w:tabs>
          <w:tab w:val="left" w:pos="709"/>
          <w:tab w:val="left" w:pos="993"/>
        </w:tabs>
        <w:spacing w:after="0" w:line="276" w:lineRule="auto"/>
        <w:ind w:left="1593"/>
        <w:contextualSpacing/>
        <w:jc w:val="both"/>
        <w:rPr>
          <w:rFonts w:ascii="Times New Roman" w:eastAsia="Calibri" w:hAnsi="Times New Roman" w:cs="Times New Roman"/>
          <w:b/>
          <w:noProof/>
          <w:lang w:val="en-US" w:bidi="en-US"/>
        </w:rPr>
      </w:pPr>
    </w:p>
    <w:p w14:paraId="4C682E41"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lastRenderedPageBreak/>
        <w:t xml:space="preserve">Kazı güzergâhı belirlendikten sonra, önce mevcut asfalt veya beton, 30 (otuz) ya da 40 (kırk) cm genişliğinde asfalt/beton kesme makinesi ile asfalt/beton kalınlığı kadar düz bir şekilde iki taraflı şerit halinde kesilecektir. Sonrasında asfalt/beton kırma makinesi ile iyice parçalanacak, asfalt veya beton yüzey kaldırılacaktır. </w:t>
      </w:r>
    </w:p>
    <w:p w14:paraId="53C35E4F"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Asfalt veya beton yüzey altındaki toprak, (asfalt/beton dâhil) 60 (altmış) cm derinliğinde kazılacaktır. Kazılan yer, 10 (on) cm kadar dolgu malzemesi doldurularak, üzerine en az 10 (on) cm derinliğinde ince kum serildikten sonra “Boru Döşenmesi” başlığı altında teknik tarifi yapılan borular döşenecek, boru üzerine tekrar ince kum ile gömlekleme yapılacak ve kum dolgu üzerine dolgu malzemesi ve asfalt atmak suretiyle ile kapatılacaktır.  </w:t>
      </w:r>
    </w:p>
    <w:p w14:paraId="0905EFB8"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Yüzeyden 35 (otuzbeş) cm derinliğinde kazılan kanalın ortasına gelecek şekilde dayanaklı plastik malzemeden üretilmiş, kırmızı zemin üzerine beyaz renkte “Kamera Sistemi Altyapısı” yazısı işlenmiş uyarı bandı yerleştirilecektir. Doldurulan alan katman katman silindir ile (kompaktör kullanılmayacaktır) iyice sıkıştırılacaktır. Sıkıştırılan alan en az 2 (iki) gün hava şartları göz önünde bulundurularak beklemeye bırakılacaktır. Çökme olan yerlerde tekrar dolgu yapılacak ve tekrar sıkıştırılacaktır. </w:t>
      </w:r>
    </w:p>
    <w:p w14:paraId="43CA125A"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Kazı yapılan alanlarda her köşe dönüşünde, güzergâh birleşme noktalarında, iş ve işlem yapılacak noktalarda, saha iletişim kabinleri, izleme ve birleşme noktalarında, düz güzergâh boyunca fiber optik kablo çekmeye elverecek şekilde en fazla 100 (yüz) mt mesafede bir olmak üzere, 60 (altmış) cm derinliğinde 90x60 (doksan çarpı altmış) cm menholler yapılacaktır. Menhol yan duvarları en az 10 (on) cm genişliğinde beton olacaktır. Menhollerin kapkları üzerinde darbeye dayanıklı pik döküm kapak olacaktır. Menhol diplerinde atık su için drenaj yapılacaktır. </w:t>
      </w:r>
    </w:p>
    <w:p w14:paraId="3A2EDC7D"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Kazıdan artan malzeme yüklenici tarafından döküm alanına (hafriyat sahası) dökülecektir.</w:t>
      </w:r>
    </w:p>
    <w:p w14:paraId="32CD806D"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Kazı yapılan alanın tipine göre eski haline sadık kalınarak asfalt/beton/toprak/parke malzemeyle kazı alanı idarenin uygun gördüğü şekilde kapatılacaktır.</w:t>
      </w:r>
    </w:p>
    <w:p w14:paraId="10C4A759" w14:textId="77777777" w:rsidR="00F565CC" w:rsidRPr="00F565CC" w:rsidRDefault="00F565CC" w:rsidP="00F565CC">
      <w:pPr>
        <w:tabs>
          <w:tab w:val="left" w:pos="567"/>
          <w:tab w:val="left" w:pos="851"/>
        </w:tabs>
        <w:spacing w:before="120" w:after="0" w:line="276" w:lineRule="auto"/>
        <w:ind w:left="567" w:firstLine="720"/>
        <w:jc w:val="both"/>
        <w:rPr>
          <w:rFonts w:ascii="Times New Roman" w:eastAsia="Calibri" w:hAnsi="Times New Roman" w:cs="Times New Roman"/>
          <w:bCs/>
          <w:noProof/>
          <w:lang w:val="en-US" w:bidi="en-US"/>
        </w:rPr>
      </w:pPr>
    </w:p>
    <w:p w14:paraId="6354BB53" w14:textId="77777777" w:rsidR="00F565CC" w:rsidRPr="00F565CC" w:rsidRDefault="00F565CC" w:rsidP="00F565CC">
      <w:pPr>
        <w:numPr>
          <w:ilvl w:val="2"/>
          <w:numId w:val="33"/>
        </w:numPr>
        <w:tabs>
          <w:tab w:val="left" w:pos="709"/>
          <w:tab w:val="left" w:pos="993"/>
        </w:tabs>
        <w:spacing w:before="120" w:after="0" w:line="276" w:lineRule="auto"/>
        <w:ind w:left="1560" w:hanging="579"/>
        <w:jc w:val="both"/>
        <w:rPr>
          <w:rFonts w:ascii="Times New Roman" w:eastAsia="Calibri" w:hAnsi="Times New Roman" w:cs="Times New Roman"/>
          <w:bCs/>
          <w:noProof/>
          <w:lang w:val="en-US" w:bidi="en-US"/>
        </w:rPr>
      </w:pPr>
      <w:bookmarkStart w:id="293" w:name="_Hlk493211983"/>
      <w:r w:rsidRPr="00F565CC">
        <w:rPr>
          <w:rFonts w:ascii="Times New Roman" w:eastAsia="Calibri" w:hAnsi="Times New Roman" w:cs="Times New Roman"/>
          <w:bCs/>
          <w:noProof/>
          <w:lang w:val="en-US" w:bidi="en-US"/>
        </w:rPr>
        <w:t>Dış Ortam Koruyucu Boruları (Koruge Boru)</w:t>
      </w:r>
      <w:bookmarkEnd w:id="293"/>
    </w:p>
    <w:p w14:paraId="44A34F9F" w14:textId="77777777" w:rsidR="00F565CC" w:rsidRPr="00F565CC" w:rsidRDefault="00F565CC" w:rsidP="00F565CC">
      <w:pPr>
        <w:tabs>
          <w:tab w:val="left" w:pos="709"/>
          <w:tab w:val="left" w:pos="993"/>
        </w:tabs>
        <w:spacing w:after="0" w:line="276" w:lineRule="auto"/>
        <w:ind w:left="2706"/>
        <w:jc w:val="both"/>
        <w:rPr>
          <w:rFonts w:ascii="Times New Roman" w:eastAsia="Calibri" w:hAnsi="Times New Roman" w:cs="Times New Roman"/>
          <w:bCs/>
          <w:noProof/>
          <w:lang w:val="en-US" w:bidi="en-US"/>
        </w:rPr>
      </w:pPr>
    </w:p>
    <w:p w14:paraId="483252E4"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Enerji ve iletişim alt yapısı için iki adet 110 (yüzon) mm çapında HDPE Kıvrımlı Çift Cidarlı Boru döşenecektir.</w:t>
      </w:r>
    </w:p>
    <w:p w14:paraId="4DA2BD49"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Enerji kabloları için Mavi, iletişim alt yapıları için Siyah renk seçilecektir.</w:t>
      </w:r>
      <w:r w:rsidRPr="00F565CC">
        <w:rPr>
          <w:rFonts w:ascii="Times New Roman" w:eastAsia="Calibri" w:hAnsi="Times New Roman" w:cs="Times New Roman"/>
          <w:bCs/>
          <w:noProof/>
          <w:color w:val="FF0000"/>
          <w:lang w:val="en-US" w:bidi="en-US"/>
        </w:rPr>
        <w:t xml:space="preserve"> </w:t>
      </w:r>
    </w:p>
    <w:p w14:paraId="774465CB"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Borular içerisinde kılavuz teli bulunacaktır.</w:t>
      </w:r>
    </w:p>
    <w:p w14:paraId="16021981"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Boru ve tüplerin boş kısımları içine su çamur vs. girmemesi için uygun tıpa ile kapatılacaktır.</w:t>
      </w:r>
    </w:p>
    <w:p w14:paraId="69992DF9"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Borular, menholler arasında tek parça halinde ve düz bir zeminde bükümsüz ve kıvrımsız olarak tesis edilecektir. HDPE borunun tesisinden sonra borunun her iki uçundan (ek odasına/menhole) sabitleştirilmesi kanal ağzı tutturucuları ile yapılacaktır.</w:t>
      </w:r>
    </w:p>
    <w:p w14:paraId="34858791" w14:textId="77777777" w:rsidR="00F565CC" w:rsidRPr="00F565CC" w:rsidRDefault="00F565CC" w:rsidP="00F565CC">
      <w:pPr>
        <w:tabs>
          <w:tab w:val="left" w:pos="709"/>
          <w:tab w:val="left" w:pos="993"/>
        </w:tabs>
        <w:spacing w:before="120" w:after="0" w:line="276" w:lineRule="auto"/>
        <w:jc w:val="both"/>
        <w:rPr>
          <w:rFonts w:ascii="Times New Roman" w:eastAsia="Calibri" w:hAnsi="Times New Roman" w:cs="Times New Roman"/>
          <w:bCs/>
          <w:noProof/>
          <w:lang w:val="en-US" w:bidi="en-US"/>
        </w:rPr>
      </w:pPr>
    </w:p>
    <w:p w14:paraId="01AEA4EA" w14:textId="77777777" w:rsidR="00F565CC" w:rsidRPr="00F565CC" w:rsidRDefault="00F565CC" w:rsidP="00F565CC">
      <w:pPr>
        <w:numPr>
          <w:ilvl w:val="1"/>
          <w:numId w:val="33"/>
        </w:numPr>
        <w:tabs>
          <w:tab w:val="left" w:pos="709"/>
          <w:tab w:val="left" w:pos="993"/>
        </w:tabs>
        <w:spacing w:before="120" w:after="0" w:line="276" w:lineRule="auto"/>
        <w:contextualSpacing/>
        <w:jc w:val="both"/>
        <w:rPr>
          <w:rFonts w:ascii="Times New Roman" w:eastAsia="Calibri" w:hAnsi="Times New Roman" w:cs="Times New Roman"/>
          <w:bCs/>
          <w:noProof/>
          <w:lang w:val="en-US" w:bidi="en-US"/>
        </w:rPr>
      </w:pPr>
      <w:bookmarkStart w:id="294" w:name="_Hlk493212027"/>
      <w:r w:rsidRPr="00F565CC">
        <w:rPr>
          <w:rFonts w:ascii="Times New Roman" w:eastAsia="Calibri" w:hAnsi="Times New Roman" w:cs="Times New Roman"/>
          <w:bCs/>
          <w:noProof/>
          <w:lang w:val="en-US" w:bidi="en-US"/>
        </w:rPr>
        <w:t>Enerji Besleme Kabloları</w:t>
      </w:r>
    </w:p>
    <w:p w14:paraId="23F95351" w14:textId="77777777" w:rsidR="00F565CC" w:rsidRPr="00F565CC" w:rsidRDefault="00F565CC" w:rsidP="00F565CC">
      <w:pPr>
        <w:tabs>
          <w:tab w:val="left" w:pos="709"/>
          <w:tab w:val="left" w:pos="993"/>
        </w:tabs>
        <w:spacing w:after="0" w:line="276" w:lineRule="auto"/>
        <w:ind w:left="1593"/>
        <w:contextualSpacing/>
        <w:jc w:val="both"/>
        <w:rPr>
          <w:rFonts w:ascii="Times New Roman" w:eastAsia="Calibri" w:hAnsi="Times New Roman" w:cs="Times New Roman"/>
          <w:b/>
          <w:noProof/>
          <w:lang w:val="en-US" w:bidi="en-US"/>
        </w:rPr>
      </w:pPr>
    </w:p>
    <w:bookmarkEnd w:id="294"/>
    <w:p w14:paraId="2EFE07A5"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Enerji beslemesi için İç ve Dış ortam şartları dikkate alınarak İdarenin onayı ile kablo tipi tespit edilecektir. </w:t>
      </w:r>
    </w:p>
    <w:p w14:paraId="62781EC7"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lastRenderedPageBreak/>
        <w:t>Kullanılacak kablo kesitleri gerilim düşümü ve çekilen akıma göre hesaplanacak, çekilecek akımın en az %30 (yüzde otuz) fazlasını taşıyacak şekilde tespit edilecek,  İdarenin onayı alındıktan sonra tesis edilecektir. Her şart altında Enerji temin ve tesis işlemlerinde  ilgili yurtiçi mevzuata uyulacaktır.</w:t>
      </w:r>
      <w:r w:rsidRPr="00F565CC">
        <w:rPr>
          <w:rFonts w:ascii="Times New Roman" w:eastAsia="Calibri" w:hAnsi="Times New Roman" w:cs="Times New Roman"/>
          <w:bCs/>
          <w:noProof/>
          <w:color w:val="FF0000"/>
          <w:lang w:val="en-US" w:bidi="en-US"/>
        </w:rPr>
        <w:t xml:space="preserve"> </w:t>
      </w:r>
    </w:p>
    <w:p w14:paraId="3541B054" w14:textId="77777777" w:rsidR="00F565CC" w:rsidRPr="00F565CC" w:rsidRDefault="00F565CC" w:rsidP="00F565CC">
      <w:pPr>
        <w:tabs>
          <w:tab w:val="left" w:pos="709"/>
          <w:tab w:val="left" w:pos="993"/>
        </w:tabs>
        <w:spacing w:before="120" w:after="0" w:line="276" w:lineRule="auto"/>
        <w:ind w:left="993" w:firstLine="720"/>
        <w:jc w:val="both"/>
        <w:rPr>
          <w:rFonts w:ascii="Times New Roman" w:eastAsia="Calibri" w:hAnsi="Times New Roman" w:cs="Times New Roman"/>
          <w:bCs/>
          <w:noProof/>
          <w:lang w:val="en-US" w:bidi="en-US"/>
        </w:rPr>
      </w:pPr>
    </w:p>
    <w:p w14:paraId="34165FE8" w14:textId="77777777" w:rsidR="00F565CC" w:rsidRPr="00F565CC" w:rsidRDefault="00F565CC" w:rsidP="00F565CC">
      <w:pPr>
        <w:numPr>
          <w:ilvl w:val="1"/>
          <w:numId w:val="33"/>
        </w:numPr>
        <w:tabs>
          <w:tab w:val="left" w:pos="709"/>
          <w:tab w:val="left" w:pos="993"/>
        </w:tabs>
        <w:spacing w:before="120" w:after="0" w:line="276" w:lineRule="auto"/>
        <w:contextualSpacing/>
        <w:jc w:val="both"/>
        <w:rPr>
          <w:rFonts w:ascii="Times New Roman" w:eastAsia="Calibri" w:hAnsi="Times New Roman" w:cs="Times New Roman"/>
          <w:bCs/>
          <w:noProof/>
          <w:lang w:val="en-US" w:bidi="en-US"/>
        </w:rPr>
      </w:pPr>
      <w:bookmarkStart w:id="295" w:name="_Hlk493212064"/>
      <w:r w:rsidRPr="00F565CC">
        <w:rPr>
          <w:rFonts w:ascii="Times New Roman" w:eastAsia="Calibri" w:hAnsi="Times New Roman" w:cs="Times New Roman"/>
          <w:bCs/>
          <w:noProof/>
          <w:lang w:val="en-US" w:bidi="en-US"/>
        </w:rPr>
        <w:t>Cat 6 A UTP Kablo</w:t>
      </w:r>
    </w:p>
    <w:p w14:paraId="596A1581" w14:textId="77777777" w:rsidR="00F565CC" w:rsidRPr="00F565CC" w:rsidRDefault="00F565CC" w:rsidP="00F565CC">
      <w:pPr>
        <w:tabs>
          <w:tab w:val="left" w:pos="709"/>
          <w:tab w:val="left" w:pos="993"/>
        </w:tabs>
        <w:spacing w:after="0" w:line="276" w:lineRule="auto"/>
        <w:ind w:left="1593"/>
        <w:contextualSpacing/>
        <w:jc w:val="both"/>
        <w:rPr>
          <w:rFonts w:ascii="Times New Roman" w:eastAsia="Calibri" w:hAnsi="Times New Roman" w:cs="Times New Roman"/>
          <w:b/>
          <w:noProof/>
          <w:lang w:val="en-US" w:bidi="en-US"/>
        </w:rPr>
      </w:pPr>
    </w:p>
    <w:bookmarkEnd w:id="295"/>
    <w:p w14:paraId="55C7E7FA"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Kurulacak olan UTP kablolama altyapısı ANSI/EIA/TIA 568 ve IEC 1156-5 CAT6A standartlarında belirtilen 4 (dört) çiftli 100 (yüz) Ohm Category 6A performans spesifikasyonlarına uygun olacaktır.</w:t>
      </w:r>
      <w:r w:rsidRPr="00F565CC">
        <w:rPr>
          <w:rFonts w:ascii="Times New Roman" w:eastAsia="Calibri" w:hAnsi="Times New Roman" w:cs="Times New Roman"/>
          <w:bCs/>
          <w:noProof/>
          <w:color w:val="FF0000"/>
          <w:lang w:val="en-US" w:bidi="en-US"/>
        </w:rPr>
        <w:t xml:space="preserve"> </w:t>
      </w:r>
    </w:p>
    <w:p w14:paraId="711B5429"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Kullanılacak kablo içersinde sarmal çiftler arasındaki sinyal etkileşimini en aza indirmek amacıyla, her bir çift kendi arasında yapışık olacak ve sarmal çiftlerin açısının bozulmaması için arasından bir seperatör veya izolatör geçecektir.</w:t>
      </w:r>
    </w:p>
    <w:p w14:paraId="407889C7"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Kablo ucunda kullanılacak RJ45 tipi konnektörler topraklı olacaktır.</w:t>
      </w:r>
      <w:r w:rsidRPr="00F565CC">
        <w:rPr>
          <w:rFonts w:ascii="Times New Roman" w:eastAsia="Calibri" w:hAnsi="Times New Roman" w:cs="Times New Roman"/>
          <w:bCs/>
          <w:noProof/>
          <w:color w:val="FF0000"/>
          <w:lang w:val="en-US" w:bidi="en-US"/>
        </w:rPr>
        <w:t xml:space="preserve"> </w:t>
      </w:r>
    </w:p>
    <w:p w14:paraId="6B4A6BE2"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Kablo 100 (yüz) metre mesafede Cat6A UTP standartlarına uygun iletişimi destekleyecektir.</w:t>
      </w:r>
    </w:p>
    <w:p w14:paraId="2119C014"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Kablo iletkeni çıplak ve katı bakır olacaktır.</w:t>
      </w:r>
    </w:p>
    <w:p w14:paraId="73EA8638"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Kablo iletkeni 23 (yirmiüç) AWG ölçüsünde olacaktır.</w:t>
      </w:r>
    </w:p>
    <w:p w14:paraId="072C1313"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Kabloda 4 (dört) adet sarmal çift olacaktır.</w:t>
      </w:r>
    </w:p>
    <w:p w14:paraId="40E475C7"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Kablo aşağıdaki teknik spektlere sahip:</w:t>
      </w:r>
    </w:p>
    <w:p w14:paraId="17871DC6" w14:textId="77777777" w:rsidR="00F565CC" w:rsidRPr="00F565CC" w:rsidRDefault="00F565CC" w:rsidP="00F565CC">
      <w:pPr>
        <w:numPr>
          <w:ilvl w:val="4"/>
          <w:numId w:val="33"/>
        </w:numPr>
        <w:tabs>
          <w:tab w:val="left" w:pos="709"/>
          <w:tab w:val="left" w:pos="993"/>
        </w:tabs>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Çekme Kuvveti: 50 (elli) N/mm²</w:t>
      </w:r>
    </w:p>
    <w:p w14:paraId="358DFD89" w14:textId="77777777" w:rsidR="00F565CC" w:rsidRPr="00F565CC" w:rsidRDefault="00F565CC" w:rsidP="00F565CC">
      <w:pPr>
        <w:numPr>
          <w:ilvl w:val="4"/>
          <w:numId w:val="33"/>
        </w:numPr>
        <w:tabs>
          <w:tab w:val="left" w:pos="709"/>
          <w:tab w:val="left" w:pos="993"/>
        </w:tabs>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Çalışma Sıcaklığı: -20ºC ile +60ºC (eksi yirmi ile artı altmış) arasında.</w:t>
      </w:r>
    </w:p>
    <w:p w14:paraId="23444AFC" w14:textId="77777777" w:rsidR="00F565CC" w:rsidRPr="00F565CC" w:rsidRDefault="00F565CC" w:rsidP="00F565CC">
      <w:pPr>
        <w:numPr>
          <w:ilvl w:val="4"/>
          <w:numId w:val="33"/>
        </w:numPr>
        <w:tabs>
          <w:tab w:val="left" w:pos="709"/>
          <w:tab w:val="left" w:pos="993"/>
        </w:tabs>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DC Direnci: 72 (yetmişiki) Ohm/km max.</w:t>
      </w:r>
    </w:p>
    <w:p w14:paraId="0DFD73B3" w14:textId="77777777" w:rsidR="00F565CC" w:rsidRPr="00F565CC" w:rsidRDefault="00F565CC" w:rsidP="00F565CC">
      <w:pPr>
        <w:numPr>
          <w:ilvl w:val="4"/>
          <w:numId w:val="33"/>
        </w:numPr>
        <w:tabs>
          <w:tab w:val="left" w:pos="709"/>
          <w:tab w:val="left" w:pos="993"/>
        </w:tabs>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Kapasitans: 45(kırkbeş) pF/m nom. @1 (bir) kHz.</w:t>
      </w:r>
    </w:p>
    <w:p w14:paraId="4F4C5ED0" w14:textId="77777777" w:rsidR="00F565CC" w:rsidRPr="00F565CC" w:rsidRDefault="00F565CC" w:rsidP="00F565CC">
      <w:pPr>
        <w:numPr>
          <w:ilvl w:val="4"/>
          <w:numId w:val="33"/>
        </w:numPr>
        <w:tabs>
          <w:tab w:val="left" w:pos="709"/>
          <w:tab w:val="left" w:pos="993"/>
        </w:tabs>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Dengesizlik Kapasitansı: 1000 (bin) pF/km max. @1(bir) kHz.</w:t>
      </w:r>
    </w:p>
    <w:p w14:paraId="3FDE21A9" w14:textId="77777777" w:rsidR="00F565CC" w:rsidRPr="00F565CC" w:rsidRDefault="00F565CC" w:rsidP="00F565CC">
      <w:pPr>
        <w:numPr>
          <w:ilvl w:val="4"/>
          <w:numId w:val="33"/>
        </w:numPr>
        <w:tabs>
          <w:tab w:val="left" w:pos="709"/>
          <w:tab w:val="left" w:pos="993"/>
        </w:tabs>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İzolasyon Direnci: 5000 (beşbin) MegaOhm.Km min. @ 500 (beşyüz) Vdc olacaktır.</w:t>
      </w:r>
    </w:p>
    <w:p w14:paraId="47BE30E7" w14:textId="77777777" w:rsidR="00F565CC" w:rsidRPr="00F565CC" w:rsidRDefault="00F565CC" w:rsidP="00F565CC">
      <w:pPr>
        <w:tabs>
          <w:tab w:val="left" w:pos="426"/>
          <w:tab w:val="left" w:pos="567"/>
          <w:tab w:val="left" w:pos="709"/>
        </w:tabs>
        <w:spacing w:after="0" w:line="276" w:lineRule="auto"/>
        <w:contextualSpacing/>
        <w:jc w:val="both"/>
        <w:rPr>
          <w:rFonts w:ascii="Times New Roman" w:eastAsia="Times New Roman" w:hAnsi="Times New Roman" w:cs="Times New Roman"/>
          <w:bCs/>
          <w:lang w:eastAsia="tr-TR"/>
        </w:rPr>
      </w:pPr>
    </w:p>
    <w:p w14:paraId="6666E5F5" w14:textId="77777777" w:rsidR="00F565CC" w:rsidRPr="00F565CC" w:rsidRDefault="00F565CC" w:rsidP="00F565CC">
      <w:pPr>
        <w:numPr>
          <w:ilvl w:val="1"/>
          <w:numId w:val="33"/>
        </w:numPr>
        <w:tabs>
          <w:tab w:val="left" w:pos="709"/>
          <w:tab w:val="left" w:pos="993"/>
        </w:tabs>
        <w:spacing w:before="120" w:after="0" w:line="276" w:lineRule="auto"/>
        <w:contextualSpacing/>
        <w:jc w:val="both"/>
        <w:rPr>
          <w:rFonts w:ascii="Times New Roman" w:eastAsia="Calibri" w:hAnsi="Times New Roman" w:cs="Times New Roman"/>
          <w:bCs/>
          <w:noProof/>
          <w:lang w:val="en-US" w:bidi="en-US"/>
        </w:rPr>
      </w:pPr>
      <w:bookmarkStart w:id="296" w:name="_Hlk493212116"/>
      <w:r w:rsidRPr="00F565CC">
        <w:rPr>
          <w:rFonts w:ascii="Times New Roman" w:eastAsia="Calibri" w:hAnsi="Times New Roman" w:cs="Times New Roman"/>
          <w:bCs/>
          <w:noProof/>
          <w:lang w:val="en-US" w:bidi="en-US"/>
        </w:rPr>
        <w:t xml:space="preserve">Cat 6A Patch Panel ve Patch Kabloları </w:t>
      </w:r>
      <w:bookmarkEnd w:id="296"/>
    </w:p>
    <w:p w14:paraId="1490D241" w14:textId="77777777" w:rsidR="00F565CC" w:rsidRPr="00F565CC" w:rsidRDefault="00F565CC" w:rsidP="00F565CC">
      <w:pPr>
        <w:tabs>
          <w:tab w:val="left" w:pos="709"/>
          <w:tab w:val="left" w:pos="993"/>
        </w:tabs>
        <w:spacing w:after="0" w:line="276" w:lineRule="auto"/>
        <w:ind w:left="1593"/>
        <w:contextualSpacing/>
        <w:jc w:val="both"/>
        <w:rPr>
          <w:rFonts w:ascii="Times New Roman" w:eastAsia="Calibri" w:hAnsi="Times New Roman" w:cs="Times New Roman"/>
          <w:b/>
          <w:noProof/>
          <w:lang w:val="en-US" w:bidi="en-US"/>
        </w:rPr>
      </w:pPr>
    </w:p>
    <w:p w14:paraId="12DED0D2"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Sistemin çalışması için gerekli aygıtlara ait bütün Data Kabloları bu paneller üzerinden sonlandırılacaktır.</w:t>
      </w:r>
      <w:r w:rsidRPr="00F565CC">
        <w:rPr>
          <w:rFonts w:ascii="Times New Roman" w:eastAsia="Calibri" w:hAnsi="Times New Roman" w:cs="Times New Roman"/>
          <w:bCs/>
          <w:noProof/>
          <w:color w:val="FF0000"/>
          <w:lang w:val="en-US" w:bidi="en-US"/>
        </w:rPr>
        <w:t xml:space="preserve"> </w:t>
      </w:r>
    </w:p>
    <w:p w14:paraId="08FDCD87"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Kamera, NVR, Operatör PC vb. cihazlardan gelen Cat 6A kabloları panellerin üzerinde sonlandırılacaktır.</w:t>
      </w:r>
      <w:r w:rsidRPr="00F565CC">
        <w:rPr>
          <w:rFonts w:ascii="Times New Roman" w:eastAsia="Calibri" w:hAnsi="Times New Roman" w:cs="Times New Roman"/>
          <w:bCs/>
          <w:noProof/>
          <w:color w:val="FF0000"/>
          <w:lang w:val="en-US" w:bidi="en-US"/>
        </w:rPr>
        <w:t xml:space="preserve"> </w:t>
      </w:r>
    </w:p>
    <w:p w14:paraId="0BC2613A"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Patch panellerden anahtarlara gelen patch kablolar, patch paneller ve diğer Cat 6A  kablolar, sonlandırma jackları  aynı üreticinin ürünleri olacakdır.</w:t>
      </w:r>
      <w:r w:rsidRPr="00F565CC">
        <w:rPr>
          <w:rFonts w:ascii="Times New Roman" w:eastAsia="Calibri" w:hAnsi="Times New Roman" w:cs="Times New Roman"/>
          <w:bCs/>
          <w:noProof/>
          <w:color w:val="FF0000"/>
          <w:lang w:val="en-US" w:bidi="en-US"/>
        </w:rPr>
        <w:t xml:space="preserve"> </w:t>
      </w:r>
    </w:p>
    <w:p w14:paraId="3B18B5DA"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Patch panellerde bulunan bütün kablolar etiketlenecektir.</w:t>
      </w:r>
    </w:p>
    <w:p w14:paraId="3E05467C"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Patch paneller ve diğer cihazlar arasındaki Cat 6A kablolar eksiz, tek parça olacaktır.</w:t>
      </w:r>
    </w:p>
    <w:p w14:paraId="6B6DD82A" w14:textId="77777777" w:rsidR="00F565CC" w:rsidRPr="00F565CC" w:rsidRDefault="00F565CC" w:rsidP="00F565CC">
      <w:pPr>
        <w:tabs>
          <w:tab w:val="left" w:pos="709"/>
          <w:tab w:val="left" w:pos="993"/>
        </w:tabs>
        <w:spacing w:before="120" w:after="0" w:line="276" w:lineRule="auto"/>
        <w:ind w:left="993" w:firstLine="720"/>
        <w:jc w:val="both"/>
        <w:rPr>
          <w:rFonts w:ascii="Times New Roman" w:eastAsia="Calibri" w:hAnsi="Times New Roman" w:cs="Times New Roman"/>
          <w:bCs/>
          <w:noProof/>
          <w:lang w:val="en-US" w:bidi="en-US"/>
        </w:rPr>
      </w:pPr>
    </w:p>
    <w:p w14:paraId="700AAA48" w14:textId="77777777" w:rsidR="00F565CC" w:rsidRPr="00F565CC" w:rsidRDefault="00F565CC" w:rsidP="00F565CC">
      <w:pPr>
        <w:numPr>
          <w:ilvl w:val="1"/>
          <w:numId w:val="33"/>
        </w:numPr>
        <w:tabs>
          <w:tab w:val="left" w:pos="709"/>
          <w:tab w:val="left" w:pos="993"/>
        </w:tabs>
        <w:spacing w:before="120" w:after="0" w:line="276" w:lineRule="auto"/>
        <w:contextualSpacing/>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Elektrik Panosu</w:t>
      </w:r>
    </w:p>
    <w:p w14:paraId="64338311" w14:textId="77777777" w:rsidR="00F565CC" w:rsidRPr="00F565CC" w:rsidRDefault="00F565CC" w:rsidP="00F565CC">
      <w:pPr>
        <w:tabs>
          <w:tab w:val="left" w:pos="709"/>
          <w:tab w:val="left" w:pos="993"/>
        </w:tabs>
        <w:spacing w:after="0" w:line="276" w:lineRule="auto"/>
        <w:ind w:left="1593"/>
        <w:contextualSpacing/>
        <w:jc w:val="both"/>
        <w:rPr>
          <w:rFonts w:ascii="Times New Roman" w:eastAsia="Calibri" w:hAnsi="Times New Roman" w:cs="Times New Roman"/>
          <w:b/>
          <w:noProof/>
          <w:lang w:val="en-US" w:bidi="en-US"/>
        </w:rPr>
      </w:pPr>
    </w:p>
    <w:p w14:paraId="27380735"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lastRenderedPageBreak/>
        <w:t xml:space="preserve">EN 60695-2-11 veya dengi standartlara uygun olacaktır. </w:t>
      </w:r>
    </w:p>
    <w:p w14:paraId="2B79428A"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Kendiliğinden sönme ve alev iletmeme özelliğine sahip olacaktır.</w:t>
      </w:r>
    </w:p>
    <w:p w14:paraId="65FA6A25"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Isıya dayanıklılığı -20 </w:t>
      </w:r>
      <w:r w:rsidRPr="00F565CC">
        <w:rPr>
          <w:rFonts w:ascii="Times New Roman" w:eastAsia="Calibri" w:hAnsi="Times New Roman" w:cs="Times New Roman"/>
          <w:bCs/>
          <w:noProof/>
          <w:lang w:val="en-US" w:bidi="en-US"/>
        </w:rPr>
        <w:sym w:font="Symbol" w:char="F0B0"/>
      </w:r>
      <w:r w:rsidRPr="00F565CC">
        <w:rPr>
          <w:rFonts w:ascii="Times New Roman" w:eastAsia="Calibri" w:hAnsi="Times New Roman" w:cs="Times New Roman"/>
          <w:bCs/>
          <w:noProof/>
          <w:lang w:val="en-US" w:bidi="en-US"/>
        </w:rPr>
        <w:t xml:space="preserve"> C ile + 70 </w:t>
      </w:r>
      <w:r w:rsidRPr="00F565CC">
        <w:rPr>
          <w:rFonts w:ascii="Times New Roman" w:eastAsia="Calibri" w:hAnsi="Times New Roman" w:cs="Times New Roman"/>
          <w:bCs/>
          <w:noProof/>
          <w:lang w:val="en-US" w:bidi="en-US"/>
        </w:rPr>
        <w:sym w:font="Symbol" w:char="F0B0"/>
      </w:r>
      <w:r w:rsidRPr="00F565CC">
        <w:rPr>
          <w:rFonts w:ascii="Times New Roman" w:eastAsia="Calibri" w:hAnsi="Times New Roman" w:cs="Times New Roman"/>
          <w:bCs/>
          <w:noProof/>
          <w:lang w:val="en-US" w:bidi="en-US"/>
        </w:rPr>
        <w:t xml:space="preserve"> C (eksi yirmi derece ile artı yetmiş derece) arasında olacak, kapak vs. aksamlarında herhangi bir deformasyon olmayacaktır.</w:t>
      </w:r>
    </w:p>
    <w:p w14:paraId="52C6E841"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Elektrik panosu M1 sınıfı hammaddeden üretilmiş olacaktır.</w:t>
      </w:r>
    </w:p>
    <w:p w14:paraId="33C8E526"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Güç kaynağından alınan enerji besleme kablosu iç ortam için en az 3x4 (üç çarpı dört) mm² TTR, dış ortam için en az 3x4 (üç çarpı dört) mm² NYY olacaktır. Pano içleri bağlantılarında numaralı ray klemensler kullanılacaktır</w:t>
      </w:r>
    </w:p>
    <w:p w14:paraId="3D0BACFC"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Güç kaynağından elektrik panosuna ve sonraki sıralı tablolara giriş – çıkışlarda sigorta amperajları kademeli olarak azaltılacaktır.</w:t>
      </w:r>
    </w:p>
    <w:p w14:paraId="03F812A5"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Tablolardaki tüm sigorta ve kablolar klipsli plastik etiket ile numaralandırılacaktır.</w:t>
      </w:r>
    </w:p>
    <w:p w14:paraId="5EF00846"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Panolar toz, nem, sıvı geçirmez tipte ve contalı olacaktır.</w:t>
      </w:r>
    </w:p>
    <w:p w14:paraId="397A5872"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UPS panosuna bağlanan besleme kablosu ve elektrik tablosu üzerinde uygun amperajda TMŞ veya W-Otomat olacaktır.</w:t>
      </w:r>
    </w:p>
    <w:p w14:paraId="259FE049" w14:textId="77777777" w:rsidR="00F565CC" w:rsidRPr="00F565CC" w:rsidRDefault="00F565CC" w:rsidP="00F565CC">
      <w:pPr>
        <w:numPr>
          <w:ilvl w:val="3"/>
          <w:numId w:val="33"/>
        </w:numPr>
        <w:tabs>
          <w:tab w:val="left" w:pos="1134"/>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Pano içi kablolar, pano iç kısmında, kanalet içerisinden geçecek şekilde olacaktır.</w:t>
      </w:r>
    </w:p>
    <w:p w14:paraId="016C2651" w14:textId="77777777" w:rsidR="00F565CC" w:rsidRPr="00F565CC" w:rsidRDefault="00F565CC" w:rsidP="00F565CC">
      <w:pPr>
        <w:tabs>
          <w:tab w:val="left" w:pos="1134"/>
        </w:tabs>
        <w:spacing w:before="120" w:after="0" w:line="276" w:lineRule="auto"/>
        <w:ind w:left="993" w:firstLine="720"/>
        <w:jc w:val="both"/>
        <w:rPr>
          <w:rFonts w:ascii="Times New Roman" w:eastAsia="Calibri" w:hAnsi="Times New Roman" w:cs="Times New Roman"/>
          <w:bCs/>
          <w:noProof/>
          <w:lang w:val="en-US" w:bidi="en-US"/>
        </w:rPr>
      </w:pPr>
    </w:p>
    <w:p w14:paraId="2D06A414" w14:textId="77777777" w:rsidR="00F565CC" w:rsidRPr="00F565CC" w:rsidRDefault="00F565CC" w:rsidP="00F565CC">
      <w:pPr>
        <w:numPr>
          <w:ilvl w:val="1"/>
          <w:numId w:val="33"/>
        </w:numPr>
        <w:tabs>
          <w:tab w:val="left" w:pos="1134"/>
        </w:tabs>
        <w:spacing w:before="120" w:after="0" w:line="276" w:lineRule="auto"/>
        <w:contextualSpacing/>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Anahtarlı Otomatik Sigorta </w:t>
      </w:r>
    </w:p>
    <w:p w14:paraId="72D16503" w14:textId="77777777" w:rsidR="00F565CC" w:rsidRPr="00F565CC" w:rsidRDefault="00F565CC" w:rsidP="00F565CC">
      <w:pPr>
        <w:tabs>
          <w:tab w:val="left" w:pos="1134"/>
        </w:tabs>
        <w:spacing w:after="0" w:line="276" w:lineRule="auto"/>
        <w:ind w:left="1593"/>
        <w:contextualSpacing/>
        <w:jc w:val="both"/>
        <w:rPr>
          <w:rFonts w:ascii="Times New Roman" w:eastAsia="Calibri" w:hAnsi="Times New Roman" w:cs="Times New Roman"/>
          <w:b/>
          <w:noProof/>
          <w:lang w:val="en-US" w:bidi="en-US"/>
        </w:rPr>
      </w:pPr>
    </w:p>
    <w:p w14:paraId="661D0FF2"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Anahtarlı otomatik sigortalar EN 60898 ve EN 60947–2 veya dengi standartlara ve CE belgesine sahip olacaktır.</w:t>
      </w:r>
    </w:p>
    <w:p w14:paraId="03F9B612"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Anahtarlı otomatik sigorta 6 (altı) KA kesme kapasitesinde B veya C tipi olacaktır.</w:t>
      </w:r>
    </w:p>
    <w:p w14:paraId="1DCA8D62"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Anahtarlı otomatik sigorta üzerinde etiket penceresi veya numaratör yardımıyla etiketleme yapmayı sağlayacak özellikte olacaktır. Gerekli etiketleme üzerinde mevcut olacaktır.</w:t>
      </w:r>
    </w:p>
    <w:p w14:paraId="7E9EAEF5"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Anahtarlı otomatik sigorta fiber destekli polyester gövdeye ve düz veya yıldız tornavida kullanımına uygun kutup başı vidalarına sahip olacaktır.</w:t>
      </w:r>
    </w:p>
    <w:p w14:paraId="28AADC59"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Anahtarlı otomatik sigortanın sağ ve sol yanına akuple olarak diferansiyel koruma bloklar takılabilecektir. Bu bloklar 30 (otuz) mA veya 300 (üçyüz) mA kaçak akımı taşıyabilecek özellikte olacaktır.</w:t>
      </w:r>
    </w:p>
    <w:p w14:paraId="3DD4192D"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Anahtarlı otomatik sigorta konum durumunu belirtir yardımcı kontak, açma ve düşük gerilim bobini takılabilecek özellikte olacaktır.</w:t>
      </w:r>
    </w:p>
    <w:p w14:paraId="0CD69AD5"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Anahtarlı otomatik sigorta On veya Off pozisyonunda kitlenebilir özelliğe sahip olacaktır.</w:t>
      </w:r>
    </w:p>
    <w:p w14:paraId="1FFE9BCC"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Anahtarlı otomatik sigorta üzerinde teknik özelliklerini belirleyici yazılar bulunacak ve bunlar tırnakla kazımaya, zamanla silinmeye karşı korunmalı olacaktır.</w:t>
      </w:r>
    </w:p>
    <w:p w14:paraId="05ABA05A" w14:textId="77777777" w:rsidR="00F565CC" w:rsidRPr="00F565CC" w:rsidRDefault="00F565CC" w:rsidP="00F565CC">
      <w:pPr>
        <w:tabs>
          <w:tab w:val="left" w:pos="709"/>
          <w:tab w:val="left" w:pos="993"/>
        </w:tabs>
        <w:spacing w:before="120" w:after="0" w:line="276" w:lineRule="auto"/>
        <w:ind w:left="993" w:firstLine="720"/>
        <w:jc w:val="both"/>
        <w:rPr>
          <w:rFonts w:ascii="Times New Roman" w:eastAsia="Calibri" w:hAnsi="Times New Roman" w:cs="Times New Roman"/>
          <w:bCs/>
          <w:noProof/>
          <w:lang w:val="en-US" w:bidi="en-US"/>
        </w:rPr>
      </w:pPr>
    </w:p>
    <w:p w14:paraId="24335BDD" w14:textId="77777777" w:rsidR="00F565CC" w:rsidRPr="00F565CC" w:rsidRDefault="00F565CC" w:rsidP="00F565CC">
      <w:pPr>
        <w:numPr>
          <w:ilvl w:val="1"/>
          <w:numId w:val="33"/>
        </w:numPr>
        <w:tabs>
          <w:tab w:val="left" w:pos="993"/>
          <w:tab w:val="left" w:pos="1134"/>
        </w:tabs>
        <w:spacing w:before="120" w:after="0" w:line="276" w:lineRule="auto"/>
        <w:contextualSpacing/>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Prizler </w:t>
      </w:r>
    </w:p>
    <w:p w14:paraId="6157E57B" w14:textId="77777777" w:rsidR="00F565CC" w:rsidRPr="00F565CC" w:rsidRDefault="00F565CC" w:rsidP="00F565CC">
      <w:pPr>
        <w:tabs>
          <w:tab w:val="left" w:pos="993"/>
          <w:tab w:val="left" w:pos="1134"/>
        </w:tabs>
        <w:spacing w:after="0" w:line="276" w:lineRule="auto"/>
        <w:ind w:left="1593"/>
        <w:contextualSpacing/>
        <w:jc w:val="both"/>
        <w:rPr>
          <w:rFonts w:ascii="Times New Roman" w:eastAsia="Calibri" w:hAnsi="Times New Roman" w:cs="Times New Roman"/>
          <w:b/>
          <w:noProof/>
          <w:lang w:val="en-US" w:bidi="en-US"/>
        </w:rPr>
      </w:pPr>
    </w:p>
    <w:p w14:paraId="040B825E"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Prizler topraklı tip olacaktır.</w:t>
      </w:r>
    </w:p>
    <w:p w14:paraId="48950C17"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Kumanda mekanizmaları 1(bir) modül 22,5x45 (yirmiikivirgülbeş çarpı kırkbeş) mm veya 2 (iki) modül 45x45 (kırbeş çarpı kırkbeş) mm ebatlarında olacaktır.</w:t>
      </w:r>
    </w:p>
    <w:p w14:paraId="18FDB430"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lastRenderedPageBreak/>
        <w:t>Ürünlerin toplam derinlikleri 36,5 (otuzaltıvirgülbeş) mm ile 40 (kırk) mm aralığında olacaktır.</w:t>
      </w:r>
    </w:p>
    <w:p w14:paraId="57F64325"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Ürünler polikarbonat hammaddeden üretilmiş olacaktır.</w:t>
      </w:r>
    </w:p>
    <w:p w14:paraId="1D7AB4A4"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Ürünlerin ön yüzü beyaz RAL 9010 renginde olacaktır.</w:t>
      </w:r>
    </w:p>
    <w:p w14:paraId="0770B506"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Ürünler alev iletmeme özelliğine sahip olacaktır. </w:t>
      </w:r>
    </w:p>
    <w:p w14:paraId="09DD5890"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Bağlantı girişleri 2x2,5 (iki çarpı ikivirgülbeş) mm² veya 1x4 (bir çarpı dört) mm² kablo kesitlerine uygun olacaktır.</w:t>
      </w:r>
    </w:p>
    <w:p w14:paraId="0B9B3454"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Kablo kanallarının üzerine monte edilebilir tipte ve kablo kanalları ile aynı renkte olacaktır.</w:t>
      </w:r>
    </w:p>
    <w:p w14:paraId="5C332DD7"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Pano içinde kullanıma da uygun olacaktır.</w:t>
      </w:r>
    </w:p>
    <w:p w14:paraId="32727B35" w14:textId="77777777" w:rsidR="00F565CC" w:rsidRPr="00F565CC" w:rsidRDefault="00F565CC" w:rsidP="00F565CC">
      <w:pPr>
        <w:tabs>
          <w:tab w:val="left" w:pos="709"/>
          <w:tab w:val="left" w:pos="993"/>
        </w:tabs>
        <w:spacing w:after="0" w:line="276" w:lineRule="auto"/>
        <w:ind w:left="993"/>
        <w:jc w:val="both"/>
        <w:rPr>
          <w:rFonts w:ascii="Times New Roman" w:eastAsia="Calibri" w:hAnsi="Times New Roman" w:cs="Times New Roman"/>
          <w:bCs/>
          <w:noProof/>
          <w:lang w:val="en-US" w:bidi="en-US"/>
        </w:rPr>
      </w:pPr>
    </w:p>
    <w:p w14:paraId="6CED5B85" w14:textId="77777777" w:rsidR="00F565CC" w:rsidRPr="00F565CC" w:rsidRDefault="00F565CC" w:rsidP="00F565CC">
      <w:pPr>
        <w:numPr>
          <w:ilvl w:val="1"/>
          <w:numId w:val="33"/>
        </w:numPr>
        <w:tabs>
          <w:tab w:val="left" w:pos="993"/>
        </w:tabs>
        <w:spacing w:before="120" w:after="0" w:line="276" w:lineRule="auto"/>
        <w:contextualSpacing/>
        <w:jc w:val="both"/>
        <w:rPr>
          <w:rFonts w:ascii="Times New Roman" w:eastAsia="Calibri" w:hAnsi="Times New Roman" w:cs="Times New Roman"/>
          <w:bCs/>
          <w:noProof/>
          <w:lang w:val="en-US" w:bidi="en-US"/>
        </w:rPr>
      </w:pPr>
      <w:bookmarkStart w:id="297" w:name="_Hlk493212271"/>
      <w:r w:rsidRPr="00F565CC">
        <w:rPr>
          <w:rFonts w:ascii="Times New Roman" w:eastAsia="Calibri" w:hAnsi="Times New Roman" w:cs="Times New Roman"/>
          <w:bCs/>
          <w:noProof/>
          <w:lang w:val="en-US" w:bidi="en-US"/>
        </w:rPr>
        <w:t>Kablo Kanaletleri</w:t>
      </w:r>
    </w:p>
    <w:p w14:paraId="68DCF127" w14:textId="77777777" w:rsidR="00F565CC" w:rsidRPr="00F565CC" w:rsidRDefault="00F565CC" w:rsidP="00F565CC">
      <w:pPr>
        <w:tabs>
          <w:tab w:val="left" w:pos="993"/>
        </w:tabs>
        <w:spacing w:after="0" w:line="276" w:lineRule="auto"/>
        <w:ind w:left="1593"/>
        <w:contextualSpacing/>
        <w:jc w:val="both"/>
        <w:rPr>
          <w:rFonts w:ascii="Times New Roman" w:eastAsia="Calibri" w:hAnsi="Times New Roman" w:cs="Times New Roman"/>
          <w:b/>
          <w:noProof/>
          <w:lang w:val="en-US" w:bidi="en-US"/>
        </w:rPr>
      </w:pPr>
    </w:p>
    <w:bookmarkEnd w:id="297"/>
    <w:p w14:paraId="7F1C5E79"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TSE ISO 9001-2000, VDE TSE 5109, EN 50085-1, EN 50085-2-3 standartlarına sahip olacaktır. Kablo kanaletleri aleve dayanıklı ve kendi kendine sönen hammaddeden yapılmış olup UL94 VO yanmazlık derecesinde, IP 40 koruma sınıflı ve PVC M1 hammaddeden imal edilmiş olacaktır.</w:t>
      </w:r>
    </w:p>
    <w:p w14:paraId="7E614B14"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Kanaletler ve bütün aparatlar – 25ºC ile + 60ºC (eksiyirmibeşderece ile artıaltmışderece) sıcaklık aralığında özelliğini kaybetmeyecek ve deforme olmayacaktır.  </w:t>
      </w:r>
    </w:p>
    <w:p w14:paraId="758A39AB"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Kanaletlerin montaj malzemeleri aynı marka olacak ve modüler tipte olacaktır. </w:t>
      </w:r>
    </w:p>
    <w:p w14:paraId="52D35B9E"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Kablo kanaletleri; orijinal ara geçiş, sonlandırma, bağlantı, köşe dönüş, dirsek ve T bağlantı aparatlarına sahip olacak ve bu aparatlar montajda kullanılacaktır.  </w:t>
      </w:r>
    </w:p>
    <w:p w14:paraId="116E980A"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Kablo kanaletleri data sinyallerinin bozulmalarına engel olacak şekilde bir veya birden fazla seperatör takılabilecek yapıda olacaktır. Seperatörler; kanaletlerle aynı malzemeden imal edilmiş olacak, kuvvetli ve zayıf akım taşıyan kablolar ve Data kablolarını birbirinden tam olarak ayıracaktır.  Kablo kanaletleri başlangıcından bitişine kadar seperatörlerle yalıtılmış olacaktır. </w:t>
      </w:r>
    </w:p>
    <w:p w14:paraId="5ACB70BA"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Kanaletler, gereği halinde kanaletler üzerine monte edilmek üzere modüler tipte orijinal enerji besleme prizi, şalt malzemesi ve anahtarlara sahip olacaktır.</w:t>
      </w:r>
    </w:p>
    <w:p w14:paraId="49B07925"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Kanaletlerin tabanlarında duvara montajı kolaylaştıran şablonlaşmış dikey ve yatay montaj delikleri ve kullanılmayan delikler için izolasyon tıpaları mevcut olacaktır. </w:t>
      </w:r>
    </w:p>
    <w:p w14:paraId="122457A9"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Kanaletler uygulama sırasında kirlenmemesi için koruyucu film ile kaplı olacaktır.</w:t>
      </w:r>
    </w:p>
    <w:p w14:paraId="1743B25B" w14:textId="77777777" w:rsidR="00F565CC" w:rsidRPr="00F565CC" w:rsidRDefault="00F565CC" w:rsidP="00F565CC">
      <w:pPr>
        <w:numPr>
          <w:ilvl w:val="3"/>
          <w:numId w:val="33"/>
        </w:numPr>
        <w:tabs>
          <w:tab w:val="left" w:pos="709"/>
          <w:tab w:val="left" w:pos="993"/>
        </w:tabs>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Kanaletler yapısal kablolama usullerine uygun montaj aksesuarlarına sahip olacak (clips, vida, somun, kelepçe vs.) ve kanaletlerde kullanılacak metalik aksamın tamamı paslanmaz türden olacaktır.</w:t>
      </w:r>
    </w:p>
    <w:p w14:paraId="1B1E1D3C" w14:textId="77777777" w:rsidR="00F565CC" w:rsidRPr="00F565CC" w:rsidRDefault="00F565CC" w:rsidP="00F565CC">
      <w:pPr>
        <w:numPr>
          <w:ilvl w:val="3"/>
          <w:numId w:val="33"/>
        </w:numPr>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Kanalet kapakları esnek yapıda, içten tırnaklı olacak; kapaklarla köşe dönüşlerinde kesilmeden komple geçiş yapılabilecektir. Kapaklar köşe ve diğer geçiş noktalarında da tırnaklı olacaktır. Kanaletler, kapaklar ve diğer aksesuarlar komple dış darbelere karşı dayanıklı olacaktır.</w:t>
      </w:r>
    </w:p>
    <w:p w14:paraId="6D5447E8" w14:textId="77777777" w:rsidR="00F565CC" w:rsidRPr="00F565CC" w:rsidRDefault="00F565CC" w:rsidP="00F565CC">
      <w:pPr>
        <w:numPr>
          <w:ilvl w:val="3"/>
          <w:numId w:val="33"/>
        </w:numPr>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Kablo kanaletlerinin geçiş ve montaj yerleri idare ile mutabık kalınarak belirlenecek ve bina dekorasyonunu bozmayacak şekilde yapılacaktır. </w:t>
      </w:r>
    </w:p>
    <w:p w14:paraId="55578990" w14:textId="77777777" w:rsidR="00F565CC" w:rsidRPr="00F565CC" w:rsidRDefault="00F565CC" w:rsidP="00F565CC">
      <w:pPr>
        <w:numPr>
          <w:ilvl w:val="3"/>
          <w:numId w:val="33"/>
        </w:numPr>
        <w:spacing w:before="120" w:after="0" w:line="276" w:lineRule="auto"/>
        <w:ind w:left="993" w:hanging="993"/>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lastRenderedPageBreak/>
        <w:t>Yüklenici; kullanacağı kanaletleri kablo yoğunluğuna uygun, montaj sonrasında rahat müdahale edilebilecek şekilde seçecektir. Köşe ve dönüşlerde kablolar aşırı gergin tutulmayacak esnek bırakılacaktır. Bu hususlar gerek ara denetimlerde gerekse kabul sırasında özellikle kontrol edilecektir.</w:t>
      </w:r>
    </w:p>
    <w:p w14:paraId="1A4543F0" w14:textId="77777777" w:rsidR="00F565CC" w:rsidRPr="00F565CC" w:rsidRDefault="00F565CC" w:rsidP="00F565CC">
      <w:pPr>
        <w:numPr>
          <w:ilvl w:val="3"/>
          <w:numId w:val="33"/>
        </w:numPr>
        <w:tabs>
          <w:tab w:val="left" w:pos="709"/>
          <w:tab w:val="left" w:pos="1134"/>
        </w:tabs>
        <w:spacing w:before="120" w:after="0" w:line="276" w:lineRule="auto"/>
        <w:ind w:left="1134" w:hanging="1134"/>
        <w:jc w:val="both"/>
        <w:rPr>
          <w:rFonts w:ascii="Times New Roman" w:eastAsia="Calibri" w:hAnsi="Times New Roman" w:cs="Times New Roman"/>
          <w:bCs/>
          <w:noProof/>
          <w:lang w:val="en-US" w:bidi="en-US"/>
        </w:rPr>
      </w:pPr>
      <w:bookmarkStart w:id="298" w:name="_Hlk493212300"/>
      <w:r w:rsidRPr="00F565CC">
        <w:rPr>
          <w:rFonts w:ascii="Times New Roman" w:eastAsia="Calibri" w:hAnsi="Times New Roman" w:cs="Times New Roman"/>
          <w:bCs/>
          <w:noProof/>
          <w:lang w:val="en-US" w:bidi="en-US"/>
        </w:rPr>
        <w:t xml:space="preserve">Delikli Tip Kapaklı Metal Kablo Kanalı        </w:t>
      </w:r>
      <w:bookmarkEnd w:id="298"/>
      <w:r w:rsidRPr="00F565CC">
        <w:rPr>
          <w:rFonts w:ascii="Times New Roman" w:eastAsia="Calibri" w:hAnsi="Times New Roman" w:cs="Times New Roman"/>
          <w:bCs/>
          <w:noProof/>
          <w:lang w:val="en-US" w:bidi="en-US"/>
        </w:rPr>
        <w:t xml:space="preserve">: Dış ortamlarda kazı yapılamayan noktalarda F/O, Enerji, UTP vb. kabloların geçişi için kullanılacak, elektro galvanizli, delikli sac malzemeden üretilmiş olacaktır. Malzemenin ölçü değerleri minimum olarak sac kalınlığı 1,5 (birvirgülbeş) mm, taban genişliği 10 (on) cm, derinliği 4 (dört) cm olacak, aktarılacak olan kabloların sayısı ve ebatları dikkate alınacaktır. Dışarıdan fiziki müdahale yapılmasını engeleyecek aparatlar kullanılacak, montaj yapılacak olan konuma yeterli miktarda malzeme kullanılarak kanalda konumun durumuna göre herhangi bir kasma bükülme olmayacak şekilde montajı yapılacaktır. Kanalın geçiş güzergahı ile ilgili konumu ve açısı hakkında idarenin görüşü alınacaktır. </w:t>
      </w:r>
    </w:p>
    <w:p w14:paraId="57871523" w14:textId="77777777" w:rsidR="00F565CC" w:rsidRPr="00F565CC" w:rsidRDefault="00F565CC" w:rsidP="00F565CC">
      <w:pPr>
        <w:tabs>
          <w:tab w:val="left" w:pos="709"/>
          <w:tab w:val="left" w:pos="993"/>
        </w:tabs>
        <w:spacing w:before="120" w:after="0" w:line="276" w:lineRule="auto"/>
        <w:ind w:firstLine="720"/>
        <w:jc w:val="both"/>
        <w:rPr>
          <w:rFonts w:ascii="Times New Roman" w:eastAsia="Calibri" w:hAnsi="Times New Roman" w:cs="Times New Roman"/>
          <w:bCs/>
          <w:noProof/>
          <w:lang w:val="en-US" w:bidi="en-US"/>
        </w:rPr>
      </w:pPr>
    </w:p>
    <w:p w14:paraId="7442C8E9" w14:textId="77777777" w:rsidR="00F565CC" w:rsidRPr="00F565CC" w:rsidRDefault="00F565CC" w:rsidP="00F565CC">
      <w:pPr>
        <w:numPr>
          <w:ilvl w:val="1"/>
          <w:numId w:val="33"/>
        </w:numPr>
        <w:tabs>
          <w:tab w:val="left" w:pos="709"/>
          <w:tab w:val="left" w:pos="993"/>
        </w:tabs>
        <w:spacing w:before="120" w:after="0" w:line="276" w:lineRule="auto"/>
        <w:ind w:hanging="459"/>
        <w:contextualSpacing/>
        <w:jc w:val="both"/>
        <w:rPr>
          <w:rFonts w:ascii="Times New Roman" w:eastAsia="Calibri" w:hAnsi="Times New Roman" w:cs="Times New Roman"/>
          <w:bCs/>
          <w:noProof/>
          <w:lang w:val="en-US" w:bidi="en-US"/>
        </w:rPr>
      </w:pPr>
      <w:bookmarkStart w:id="299" w:name="_Ref211620571"/>
      <w:bookmarkStart w:id="300" w:name="_Toc311978459"/>
      <w:bookmarkStart w:id="301" w:name="_Hlk493212382"/>
      <w:r w:rsidRPr="00F565CC">
        <w:rPr>
          <w:rFonts w:ascii="Times New Roman" w:eastAsia="Calibri" w:hAnsi="Times New Roman" w:cs="Times New Roman"/>
          <w:bCs/>
          <w:noProof/>
          <w:lang w:val="en-US" w:bidi="en-US"/>
        </w:rPr>
        <w:t>D</w:t>
      </w:r>
      <w:bookmarkEnd w:id="299"/>
      <w:r w:rsidRPr="00F565CC">
        <w:rPr>
          <w:rFonts w:ascii="Times New Roman" w:eastAsia="Calibri" w:hAnsi="Times New Roman" w:cs="Times New Roman"/>
          <w:bCs/>
          <w:noProof/>
          <w:lang w:val="en-US" w:bidi="en-US"/>
        </w:rPr>
        <w:t>irek ve Sabitleme</w:t>
      </w:r>
      <w:bookmarkEnd w:id="300"/>
    </w:p>
    <w:bookmarkEnd w:id="301"/>
    <w:p w14:paraId="412293BF" w14:textId="77777777" w:rsidR="00F565CC" w:rsidRPr="00F565CC" w:rsidRDefault="00F565CC" w:rsidP="00F565CC">
      <w:pPr>
        <w:numPr>
          <w:ilvl w:val="3"/>
          <w:numId w:val="33"/>
        </w:numPr>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Kurulum esnasında kullanılan tüm alt yapı malzemeleri TSE veya eş değer kalite standartlarına uygun olarak üretilmiş olacak ve TSE veya eş değer kalite standartlarına uygun olarak gerçekleştirilecektir (sabitleme, kablolama, inşaa). </w:t>
      </w:r>
    </w:p>
    <w:p w14:paraId="668ADF06" w14:textId="77777777" w:rsidR="00F565CC" w:rsidRPr="00F565CC" w:rsidRDefault="00F565CC" w:rsidP="00F565CC">
      <w:pPr>
        <w:numPr>
          <w:ilvl w:val="3"/>
          <w:numId w:val="33"/>
        </w:numPr>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Direğin yeri seçilirken kazı ve bakım esnasında oluşabilecek hasarlardan ve etkileşimlerden kaçınmak üzere mevcut altyapının (elektrik, su, doğal gaz, kanalizasyon, telefon) dışında bir yer tercih edilebilecek olmakla birlikte İdarenin uygun görüşü alınacaktır.</w:t>
      </w:r>
    </w:p>
    <w:p w14:paraId="789AE4CF" w14:textId="77777777" w:rsidR="00F565CC" w:rsidRPr="00F565CC" w:rsidRDefault="00F565CC" w:rsidP="00F565CC">
      <w:pPr>
        <w:numPr>
          <w:ilvl w:val="3"/>
          <w:numId w:val="33"/>
        </w:numPr>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Direklerin tipi, ebadı, yüksekliği ve diğer teknik özellikleri konusunda idare önceden ayrıntılı bilgilendirilecek ve uygun görüşü alınacaktır.</w:t>
      </w:r>
    </w:p>
    <w:p w14:paraId="6948CE29" w14:textId="77777777" w:rsidR="00F565CC" w:rsidRPr="00F565CC" w:rsidRDefault="00F565CC" w:rsidP="00F565CC">
      <w:pPr>
        <w:numPr>
          <w:ilvl w:val="3"/>
          <w:numId w:val="33"/>
        </w:numPr>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Mukavemet açısından direkler çokgen yapıda imal edilecektir.</w:t>
      </w:r>
    </w:p>
    <w:p w14:paraId="2919E991" w14:textId="77777777" w:rsidR="00F565CC" w:rsidRPr="00F565CC" w:rsidRDefault="00F565CC" w:rsidP="00F565CC">
      <w:pPr>
        <w:numPr>
          <w:ilvl w:val="3"/>
          <w:numId w:val="33"/>
        </w:numPr>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Çevre Kamera direkleri ise zeminin sıfır noktasından yukarıya doğru ortam dikkate alınarak en az 3 (üç) / 8 (sekiz) metre olacak şekilde tasarlanacaktır. Firmanın idare ile yapacağı değerlendirme sonuçlarına göre bu yükseklikler arttırılabilecektir.</w:t>
      </w:r>
    </w:p>
    <w:p w14:paraId="62221E04" w14:textId="77777777" w:rsidR="00F565CC" w:rsidRPr="00F565CC" w:rsidRDefault="00F565CC" w:rsidP="00F565CC">
      <w:pPr>
        <w:numPr>
          <w:ilvl w:val="3"/>
          <w:numId w:val="33"/>
        </w:numPr>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Kameraların montajı gün ve tarih içinde Güneşin ve diğer aydınlatma unsurlarının etkisi belirlenerek gerçekleştirilecektir.</w:t>
      </w:r>
    </w:p>
    <w:p w14:paraId="51E65E16" w14:textId="77777777" w:rsidR="00F565CC" w:rsidRPr="00F565CC" w:rsidRDefault="00F565CC" w:rsidP="00F565CC">
      <w:pPr>
        <w:numPr>
          <w:ilvl w:val="3"/>
          <w:numId w:val="33"/>
        </w:numPr>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Direğe kameranın montajı ve demontajı mümkün olacaktır (Aktif cihazların montajı aşamasında kesinlikle kaynaklama yapılmayacaktır.).</w:t>
      </w:r>
    </w:p>
    <w:p w14:paraId="0DB45BA5" w14:textId="77777777" w:rsidR="00F565CC" w:rsidRPr="00F565CC" w:rsidRDefault="00F565CC" w:rsidP="00F565CC">
      <w:pPr>
        <w:numPr>
          <w:ilvl w:val="3"/>
          <w:numId w:val="33"/>
        </w:numPr>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Direk ve monte edilenler en az 90 (doksan) km/s hızında esen rüzgara karşı dirençli olacaktır.</w:t>
      </w:r>
    </w:p>
    <w:p w14:paraId="5B2C80C3" w14:textId="77777777" w:rsidR="00F565CC" w:rsidRPr="00F565CC" w:rsidRDefault="00F565CC" w:rsidP="00F565CC">
      <w:pPr>
        <w:numPr>
          <w:ilvl w:val="3"/>
          <w:numId w:val="33"/>
        </w:numPr>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Her bir direğe, aydınlatma vb. teçhizatların şebekeye erişimi için gerekli kablolama ve topraklama yapılacaktır.</w:t>
      </w:r>
    </w:p>
    <w:p w14:paraId="55549F0B" w14:textId="77777777" w:rsidR="00F565CC" w:rsidRPr="00F565CC" w:rsidRDefault="00F565CC" w:rsidP="00F565CC">
      <w:pPr>
        <w:numPr>
          <w:ilvl w:val="3"/>
          <w:numId w:val="33"/>
        </w:numPr>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Direk ana topraklaması ile beraber direkde bulunan diğer elektronik ekipman için zayıf akım topraklaması da yapılacaktır. </w:t>
      </w:r>
    </w:p>
    <w:p w14:paraId="2A66398C" w14:textId="77777777" w:rsidR="00F565CC" w:rsidRPr="00F565CC" w:rsidRDefault="00F565CC" w:rsidP="00F565CC">
      <w:pPr>
        <w:numPr>
          <w:ilvl w:val="3"/>
          <w:numId w:val="33"/>
        </w:numPr>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Topraklama işleminde toprak ile nötr arasındaki değerin TSE veya eş değer kalite standartlarında ön görülen değere ve her halükarda +1.5 (artıbirvirgülbeş) V sınırının altında olmasına dikkat edilecektir. </w:t>
      </w:r>
    </w:p>
    <w:p w14:paraId="2EBA6D74" w14:textId="77777777" w:rsidR="00F565CC" w:rsidRPr="00F565CC" w:rsidRDefault="00F565CC" w:rsidP="00F565CC">
      <w:pPr>
        <w:numPr>
          <w:ilvl w:val="3"/>
          <w:numId w:val="33"/>
        </w:numPr>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lastRenderedPageBreak/>
        <w:t xml:space="preserve">Direk ve montaj Türkiye Elektrik Kurumu Genel Müdürlüğü İletim Hatları ve Trafo Merkezleri Proje ve Tesis Daire Başkanlığı İmalat Teknik Şartnamesi ve Montaj Teknik Şartnamesine uygun olacaktır. </w:t>
      </w:r>
    </w:p>
    <w:p w14:paraId="4105BA75" w14:textId="77777777" w:rsidR="00F565CC" w:rsidRPr="00F565CC" w:rsidRDefault="00F565CC" w:rsidP="00F565CC">
      <w:pPr>
        <w:numPr>
          <w:ilvl w:val="3"/>
          <w:numId w:val="33"/>
        </w:numPr>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Direk galvaniz ve bu konuda TS914’e uygun olacaktır. </w:t>
      </w:r>
    </w:p>
    <w:p w14:paraId="13CEE0A4" w14:textId="77777777" w:rsidR="00F565CC" w:rsidRPr="00F565CC" w:rsidRDefault="00F565CC" w:rsidP="00F565CC">
      <w:pPr>
        <w:numPr>
          <w:ilvl w:val="3"/>
          <w:numId w:val="33"/>
        </w:numPr>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Aydınlatma yapılırken kameraların ışık ihtiyacı da dikkate alınarak ışık akı planlaması yeterli seviyede tutulacaktır. </w:t>
      </w:r>
    </w:p>
    <w:p w14:paraId="028CA7A8" w14:textId="77777777" w:rsidR="00F565CC" w:rsidRPr="00F565CC" w:rsidRDefault="00F565CC" w:rsidP="00F565CC">
      <w:pPr>
        <w:numPr>
          <w:ilvl w:val="3"/>
          <w:numId w:val="33"/>
        </w:numPr>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Direkler; tip, metal et kalınlığı, çapı ve dış etkenlere (rüzgâr, yağmur, darbe, paslanma, yanıcı ve parlayıcı maddeler vs.) karşı dayanıklılık açısından uygun yapıda ve uzun ömürlü olacaktır.</w:t>
      </w:r>
    </w:p>
    <w:p w14:paraId="690894B9" w14:textId="77777777" w:rsidR="00F565CC" w:rsidRPr="00F565CC" w:rsidRDefault="00F565CC" w:rsidP="00F565CC">
      <w:pPr>
        <w:numPr>
          <w:ilvl w:val="3"/>
          <w:numId w:val="33"/>
        </w:numPr>
        <w:spacing w:before="120" w:after="0" w:line="276" w:lineRule="auto"/>
        <w:ind w:left="1134" w:hanging="1134"/>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Direkler düz tip olacaktır. Görüntü açısının iyileştirilmesi amacıyla L tipi direk veya ilave uzatma aparatı ihtiyacı bulunması durumunda İdarenin onayı alınarak kullanılabilecektir.</w:t>
      </w:r>
    </w:p>
    <w:p w14:paraId="093E5BFF" w14:textId="77777777" w:rsidR="00F565CC" w:rsidRPr="00F565CC" w:rsidRDefault="00F565CC" w:rsidP="00F565CC">
      <w:pPr>
        <w:tabs>
          <w:tab w:val="left" w:pos="1276"/>
        </w:tabs>
        <w:spacing w:before="120" w:after="0" w:line="276" w:lineRule="auto"/>
        <w:ind w:firstLine="720"/>
        <w:jc w:val="both"/>
        <w:rPr>
          <w:rFonts w:ascii="Times New Roman" w:eastAsia="Calibri" w:hAnsi="Times New Roman" w:cs="Times New Roman"/>
          <w:bCs/>
          <w:noProof/>
          <w:lang w:val="en-US" w:bidi="en-US"/>
        </w:rPr>
      </w:pPr>
    </w:p>
    <w:p w14:paraId="385C0780" w14:textId="77777777" w:rsidR="00F565CC" w:rsidRPr="00F565CC" w:rsidRDefault="00F565CC" w:rsidP="00F565CC">
      <w:pPr>
        <w:numPr>
          <w:ilvl w:val="0"/>
          <w:numId w:val="33"/>
        </w:numPr>
        <w:spacing w:before="120" w:after="0" w:line="276" w:lineRule="auto"/>
        <w:ind w:left="993" w:firstLine="0"/>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Eğitim </w:t>
      </w:r>
    </w:p>
    <w:p w14:paraId="3D988660" w14:textId="77777777" w:rsidR="00F565CC" w:rsidRPr="00F565CC" w:rsidRDefault="00F565CC" w:rsidP="00F565CC">
      <w:pPr>
        <w:spacing w:after="0" w:line="276" w:lineRule="auto"/>
        <w:ind w:left="993"/>
        <w:jc w:val="both"/>
        <w:rPr>
          <w:rFonts w:ascii="Times New Roman" w:eastAsia="Calibri" w:hAnsi="Times New Roman" w:cs="Times New Roman"/>
          <w:b/>
          <w:noProof/>
          <w:lang w:val="en-US" w:bidi="en-US"/>
        </w:rPr>
      </w:pPr>
    </w:p>
    <w:p w14:paraId="1F67F8A7" w14:textId="77777777" w:rsidR="00F565CC" w:rsidRPr="00F565CC" w:rsidRDefault="00F565CC" w:rsidP="00F565CC">
      <w:pPr>
        <w:numPr>
          <w:ilvl w:val="1"/>
          <w:numId w:val="35"/>
        </w:numPr>
        <w:spacing w:before="120" w:after="0" w:line="276" w:lineRule="auto"/>
        <w:ind w:left="993" w:hanging="1134"/>
        <w:contextualSpacing/>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Yüklenici; sistem ile ilgili eğitim programını, uygulamalı operatör ve uygulamalı bakım-onarım eğitimi olmak üzere iki ana bölümde hazırlayacaktır.</w:t>
      </w:r>
    </w:p>
    <w:p w14:paraId="72BAE818" w14:textId="77777777" w:rsidR="00F565CC" w:rsidRPr="00F565CC" w:rsidRDefault="00F565CC" w:rsidP="00F565CC">
      <w:pPr>
        <w:numPr>
          <w:ilvl w:val="1"/>
          <w:numId w:val="35"/>
        </w:numPr>
        <w:spacing w:before="120" w:after="0" w:line="276" w:lineRule="auto"/>
        <w:ind w:left="993" w:hanging="1134"/>
        <w:contextualSpacing/>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Eğitim için gereken yeri idare temin edecek, eğitim için gerekli araç ve gereçler ise yüklenici tarafından temin edilecektir.</w:t>
      </w:r>
    </w:p>
    <w:p w14:paraId="0766E139" w14:textId="77777777" w:rsidR="00F565CC" w:rsidRPr="00F565CC" w:rsidRDefault="00F565CC" w:rsidP="00F565CC">
      <w:pPr>
        <w:numPr>
          <w:ilvl w:val="1"/>
          <w:numId w:val="35"/>
        </w:numPr>
        <w:tabs>
          <w:tab w:val="left" w:pos="1276"/>
        </w:tabs>
        <w:spacing w:before="120" w:after="0" w:line="276" w:lineRule="auto"/>
        <w:ind w:left="993" w:hanging="1134"/>
        <w:contextualSpacing/>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Yüklenici tarafından hazırlanacak eğitim dokümanları hem kitap/kitapçık halinde hem de CD/DVD ortamında idareye sunulacaktır. Yüklenici; kitap/kitapçık halinde ve CD/DVD ortamında hazırlamış olduğu eğitim dokümanlarını her katılımcıya birer set olacak şekilde verecektir.</w:t>
      </w:r>
    </w:p>
    <w:p w14:paraId="10DB0EF8" w14:textId="77777777" w:rsidR="00F565CC" w:rsidRPr="00F565CC" w:rsidRDefault="00F565CC" w:rsidP="00F565CC">
      <w:pPr>
        <w:numPr>
          <w:ilvl w:val="1"/>
          <w:numId w:val="35"/>
        </w:numPr>
        <w:tabs>
          <w:tab w:val="left" w:pos="1276"/>
        </w:tabs>
        <w:spacing w:before="120" w:after="0" w:line="276" w:lineRule="auto"/>
        <w:ind w:left="993" w:hanging="1134"/>
        <w:contextualSpacing/>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Eğitim verilen personele Eğitim Katılım Belgesi verilecektir. </w:t>
      </w:r>
    </w:p>
    <w:p w14:paraId="3ED9E99B" w14:textId="77777777" w:rsidR="00F565CC" w:rsidRPr="00F565CC" w:rsidRDefault="00F565CC" w:rsidP="00F565CC">
      <w:pPr>
        <w:tabs>
          <w:tab w:val="left" w:pos="1276"/>
        </w:tabs>
        <w:spacing w:before="120" w:after="0" w:line="276" w:lineRule="auto"/>
        <w:ind w:left="993" w:firstLine="720"/>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Yüklenici, eğitim verecek elemanı/elemanlarının eğitim seviyeleri ve bu konudaki tecrübe seviyeleri eğitim programı ile bildirilecektir. Dersler konusunda uzman kişi/kişiler tarafından verilecek, idarenin yetersiz bulduğu eğitici/eğiticiler yüklenici tarafından değiştirilecektir.</w:t>
      </w:r>
    </w:p>
    <w:p w14:paraId="48E3AAE9" w14:textId="77777777" w:rsidR="00F565CC" w:rsidRPr="00F565CC" w:rsidRDefault="00F565CC" w:rsidP="00F565CC">
      <w:pPr>
        <w:tabs>
          <w:tab w:val="left" w:pos="1276"/>
        </w:tabs>
        <w:spacing w:before="120" w:after="0" w:line="276" w:lineRule="auto"/>
        <w:ind w:left="993" w:firstLine="720"/>
        <w:jc w:val="both"/>
        <w:rPr>
          <w:rFonts w:ascii="Times New Roman" w:eastAsia="Calibri" w:hAnsi="Times New Roman" w:cs="Times New Roman"/>
          <w:bCs/>
          <w:noProof/>
          <w:lang w:val="en-US" w:bidi="en-US"/>
        </w:rPr>
      </w:pPr>
    </w:p>
    <w:p w14:paraId="6120910C" w14:textId="77777777" w:rsidR="00F565CC" w:rsidRPr="00F565CC" w:rsidRDefault="00F565CC" w:rsidP="00F565CC">
      <w:pPr>
        <w:numPr>
          <w:ilvl w:val="1"/>
          <w:numId w:val="34"/>
        </w:numPr>
        <w:spacing w:before="120" w:after="0" w:line="276" w:lineRule="auto"/>
        <w:ind w:firstLine="33"/>
        <w:contextualSpacing/>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Uygulamalı operatör eğitimi</w:t>
      </w:r>
    </w:p>
    <w:p w14:paraId="3969627C" w14:textId="77777777" w:rsidR="00F565CC" w:rsidRPr="00F565CC" w:rsidRDefault="00F565CC" w:rsidP="00F565CC">
      <w:pPr>
        <w:spacing w:after="0" w:line="276" w:lineRule="auto"/>
        <w:ind w:left="993"/>
        <w:contextualSpacing/>
        <w:jc w:val="both"/>
        <w:rPr>
          <w:rFonts w:ascii="Times New Roman" w:eastAsia="Calibri" w:hAnsi="Times New Roman" w:cs="Times New Roman"/>
          <w:b/>
          <w:noProof/>
          <w:lang w:val="en-US" w:bidi="en-US"/>
        </w:rPr>
      </w:pPr>
    </w:p>
    <w:p w14:paraId="1AF402D2" w14:textId="77777777" w:rsidR="00F565CC" w:rsidRPr="00F565CC" w:rsidRDefault="00F565CC" w:rsidP="00F565CC">
      <w:pPr>
        <w:numPr>
          <w:ilvl w:val="2"/>
          <w:numId w:val="34"/>
        </w:numPr>
        <w:spacing w:before="120" w:after="0" w:line="276" w:lineRule="auto"/>
        <w:ind w:left="993" w:hanging="1135"/>
        <w:contextualSpacing/>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Sistemin kurulduğu yerde düzenlenecektir. Operatör eğitimine kullanıcı birimden en az 2 (iki) kişinin katılımı sağlanacaktır.</w:t>
      </w:r>
    </w:p>
    <w:p w14:paraId="1E1CE89D" w14:textId="77777777" w:rsidR="00F565CC" w:rsidRPr="00F565CC" w:rsidRDefault="00F565CC" w:rsidP="00F565CC">
      <w:pPr>
        <w:numPr>
          <w:ilvl w:val="2"/>
          <w:numId w:val="34"/>
        </w:numPr>
        <w:spacing w:before="120" w:after="0" w:line="276" w:lineRule="auto"/>
        <w:ind w:left="993" w:hanging="1135"/>
        <w:contextualSpacing/>
        <w:jc w:val="both"/>
        <w:rPr>
          <w:rFonts w:ascii="Times New Roman" w:eastAsia="Calibri" w:hAnsi="Times New Roman" w:cs="Times New Roman"/>
          <w:bCs/>
          <w:lang w:val="en-US" w:bidi="en-US"/>
        </w:rPr>
      </w:pPr>
      <w:r w:rsidRPr="00F565CC">
        <w:rPr>
          <w:rFonts w:ascii="Times New Roman" w:eastAsia="Calibri" w:hAnsi="Times New Roman" w:cs="Times New Roman"/>
          <w:bCs/>
          <w:noProof/>
          <w:lang w:val="en-US" w:bidi="en-US"/>
        </w:rPr>
        <w:t xml:space="preserve">Uygulamalı operatör eğitiminin süresi; günde en az 6 (altı) saat olmak üzere toplam 2(iki) iş günü olacaktır. </w:t>
      </w:r>
    </w:p>
    <w:p w14:paraId="56149CF6" w14:textId="77777777" w:rsidR="00F565CC" w:rsidRPr="00F565CC" w:rsidRDefault="00F565CC" w:rsidP="00F565CC">
      <w:pPr>
        <w:numPr>
          <w:ilvl w:val="2"/>
          <w:numId w:val="34"/>
        </w:numPr>
        <w:spacing w:before="120" w:after="0" w:line="276" w:lineRule="auto"/>
        <w:ind w:left="993" w:hanging="1135"/>
        <w:contextualSpacing/>
        <w:jc w:val="both"/>
        <w:rPr>
          <w:rFonts w:ascii="Times New Roman" w:eastAsia="Calibri" w:hAnsi="Times New Roman" w:cs="Times New Roman"/>
          <w:bCs/>
          <w:lang w:val="en-US" w:bidi="en-US"/>
        </w:rPr>
      </w:pPr>
      <w:r w:rsidRPr="00F565CC">
        <w:rPr>
          <w:rFonts w:ascii="Times New Roman" w:eastAsia="Calibri" w:hAnsi="Times New Roman" w:cs="Times New Roman"/>
          <w:bCs/>
          <w:noProof/>
          <w:lang w:val="en-US" w:bidi="en-US"/>
        </w:rPr>
        <w:t>Uygulamalı operatör eğitimi kapsamında, Sistemin genel tanıtımı, kameraların özellikleri , izleme yazılımının özellikleri ve kullanımı, kayıt ve arşivleme teknikleri,  iletim ortamı, video hareket algılama ve alarm gibi konular yer alacaktır.</w:t>
      </w:r>
    </w:p>
    <w:p w14:paraId="6FD65F9B" w14:textId="77777777" w:rsidR="00F565CC" w:rsidRPr="00F565CC" w:rsidRDefault="00F565CC" w:rsidP="00F565CC">
      <w:pPr>
        <w:spacing w:before="120" w:after="0" w:line="276" w:lineRule="auto"/>
        <w:jc w:val="both"/>
        <w:rPr>
          <w:rFonts w:ascii="Times New Roman" w:eastAsia="Calibri" w:hAnsi="Times New Roman" w:cs="Times New Roman"/>
          <w:bCs/>
          <w:lang w:val="en-US" w:bidi="en-US"/>
        </w:rPr>
      </w:pPr>
    </w:p>
    <w:p w14:paraId="0E1EC023" w14:textId="77777777" w:rsidR="00F565CC" w:rsidRPr="00F565CC" w:rsidRDefault="00F565CC" w:rsidP="00F565CC">
      <w:pPr>
        <w:numPr>
          <w:ilvl w:val="1"/>
          <w:numId w:val="34"/>
        </w:numPr>
        <w:tabs>
          <w:tab w:val="left" w:pos="709"/>
          <w:tab w:val="left" w:pos="1276"/>
        </w:tabs>
        <w:spacing w:before="120" w:after="0" w:line="276" w:lineRule="auto"/>
        <w:ind w:firstLine="33"/>
        <w:contextualSpacing/>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Uygulamalı Bakım-Onarım Eğitimi</w:t>
      </w:r>
    </w:p>
    <w:p w14:paraId="4CBDB7E2" w14:textId="77777777" w:rsidR="00F565CC" w:rsidRPr="00F565CC" w:rsidRDefault="00F565CC" w:rsidP="00F565CC">
      <w:pPr>
        <w:tabs>
          <w:tab w:val="left" w:pos="709"/>
          <w:tab w:val="left" w:pos="1276"/>
        </w:tabs>
        <w:spacing w:after="0" w:line="276" w:lineRule="auto"/>
        <w:ind w:left="993"/>
        <w:contextualSpacing/>
        <w:jc w:val="both"/>
        <w:rPr>
          <w:rFonts w:ascii="Times New Roman" w:eastAsia="Calibri" w:hAnsi="Times New Roman" w:cs="Times New Roman"/>
          <w:b/>
          <w:noProof/>
          <w:lang w:val="en-US" w:bidi="en-US"/>
        </w:rPr>
      </w:pPr>
    </w:p>
    <w:p w14:paraId="254449A5" w14:textId="77777777" w:rsidR="00F565CC" w:rsidRPr="00F565CC" w:rsidRDefault="00F565CC" w:rsidP="00F565CC">
      <w:pPr>
        <w:numPr>
          <w:ilvl w:val="2"/>
          <w:numId w:val="34"/>
        </w:numPr>
        <w:tabs>
          <w:tab w:val="left" w:pos="1276"/>
        </w:tabs>
        <w:spacing w:before="120" w:after="0" w:line="276" w:lineRule="auto"/>
        <w:ind w:hanging="1822"/>
        <w:contextualSpacing/>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Süresi günde en az 6 (altı) saat olmak üzere toplam 3 (üç) iş günü  olacaktır. </w:t>
      </w:r>
    </w:p>
    <w:p w14:paraId="47CA1209" w14:textId="77777777" w:rsidR="00F565CC" w:rsidRPr="00F565CC" w:rsidRDefault="00F565CC" w:rsidP="00F565CC">
      <w:pPr>
        <w:numPr>
          <w:ilvl w:val="2"/>
          <w:numId w:val="34"/>
        </w:numPr>
        <w:tabs>
          <w:tab w:val="left" w:pos="1276"/>
        </w:tabs>
        <w:spacing w:before="120" w:after="0" w:line="276" w:lineRule="auto"/>
        <w:ind w:left="1276" w:hanging="1418"/>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Uygulamalı bakım-onarım eğitimi sistemin kurulduğu yerde verilecektir. Bakım Onarım Eğitimine en az 2 (iki) kişinin katılımı sağlanacaktır.</w:t>
      </w:r>
    </w:p>
    <w:p w14:paraId="2E22CDF8" w14:textId="77777777" w:rsidR="00F565CC" w:rsidRPr="00F565CC" w:rsidRDefault="00F565CC" w:rsidP="00F565CC">
      <w:pPr>
        <w:numPr>
          <w:ilvl w:val="2"/>
          <w:numId w:val="34"/>
        </w:numPr>
        <w:tabs>
          <w:tab w:val="left" w:pos="1276"/>
        </w:tabs>
        <w:spacing w:before="120" w:after="0" w:line="276" w:lineRule="auto"/>
        <w:ind w:left="1276" w:hanging="1418"/>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lastRenderedPageBreak/>
        <w:t xml:space="preserve">Uygulamalı bakım-onarım eğitimi, her bir cihaz için arıza bulma, yazılım bilgileri ile yeni fonksiyonların eklenmesi, değiştirilmesi ve sistem şemasını içerecektir. Ayrıca; eğitim, sistem kurtarma, işletim sistemi yenileme, program destek ve upgrade konularını da içerecektir. </w:t>
      </w:r>
    </w:p>
    <w:p w14:paraId="08446FC0" w14:textId="77777777" w:rsidR="00F565CC" w:rsidRPr="00F565CC" w:rsidRDefault="00F565CC" w:rsidP="00F565CC">
      <w:pPr>
        <w:tabs>
          <w:tab w:val="left" w:pos="567"/>
          <w:tab w:val="left" w:pos="709"/>
          <w:tab w:val="left" w:pos="1276"/>
        </w:tabs>
        <w:spacing w:before="120" w:after="0" w:line="276" w:lineRule="auto"/>
        <w:ind w:left="1276" w:hanging="1418"/>
        <w:jc w:val="both"/>
        <w:rPr>
          <w:rFonts w:ascii="Times New Roman" w:eastAsia="Calibri" w:hAnsi="Times New Roman" w:cs="Times New Roman"/>
          <w:bCs/>
          <w:color w:val="000000"/>
          <w:lang w:val="en-US" w:bidi="en-US"/>
        </w:rPr>
      </w:pPr>
    </w:p>
    <w:p w14:paraId="447FC542" w14:textId="77777777" w:rsidR="00F565CC" w:rsidRPr="00F565CC" w:rsidRDefault="00F565CC" w:rsidP="00F565CC">
      <w:pPr>
        <w:numPr>
          <w:ilvl w:val="0"/>
          <w:numId w:val="34"/>
        </w:numPr>
        <w:tabs>
          <w:tab w:val="left" w:pos="567"/>
          <w:tab w:val="left" w:pos="709"/>
          <w:tab w:val="left" w:pos="1276"/>
        </w:tabs>
        <w:spacing w:before="120" w:after="0" w:line="276" w:lineRule="auto"/>
        <w:ind w:firstLine="513"/>
        <w:jc w:val="both"/>
        <w:rPr>
          <w:rFonts w:ascii="Times New Roman" w:eastAsia="Calibri" w:hAnsi="Times New Roman" w:cs="Times New Roman"/>
          <w:b/>
          <w:noProof/>
          <w:lang w:val="en-US" w:bidi="en-US"/>
        </w:rPr>
      </w:pPr>
      <w:r w:rsidRPr="00F565CC">
        <w:rPr>
          <w:rFonts w:ascii="Times New Roman" w:eastAsia="Times New Roman" w:hAnsi="Times New Roman" w:cs="Times New Roman"/>
          <w:b/>
          <w:bCs/>
          <w:color w:val="0070C0"/>
          <w:lang w:eastAsia="tr-TR"/>
        </w:rPr>
        <w:t xml:space="preserve"> Garanti Şartları</w:t>
      </w:r>
    </w:p>
    <w:p w14:paraId="74BF4AC4" w14:textId="77777777" w:rsidR="00F565CC" w:rsidRPr="00F565CC" w:rsidRDefault="00F565CC" w:rsidP="00F565CC">
      <w:pPr>
        <w:tabs>
          <w:tab w:val="left" w:pos="567"/>
          <w:tab w:val="left" w:pos="709"/>
          <w:tab w:val="left" w:pos="1276"/>
        </w:tabs>
        <w:spacing w:after="0" w:line="276" w:lineRule="auto"/>
        <w:ind w:left="993"/>
        <w:jc w:val="both"/>
        <w:rPr>
          <w:rFonts w:ascii="Times New Roman" w:eastAsia="Calibri" w:hAnsi="Times New Roman" w:cs="Times New Roman"/>
          <w:b/>
          <w:noProof/>
          <w:lang w:val="en-US" w:bidi="en-US"/>
        </w:rPr>
      </w:pPr>
    </w:p>
    <w:p w14:paraId="69A44094" w14:textId="77777777" w:rsidR="00F565CC" w:rsidRPr="00F565CC" w:rsidRDefault="00F565CC" w:rsidP="00F565CC">
      <w:pPr>
        <w:numPr>
          <w:ilvl w:val="1"/>
          <w:numId w:val="34"/>
        </w:numPr>
        <w:tabs>
          <w:tab w:val="left" w:pos="1276"/>
        </w:tabs>
        <w:spacing w:before="120" w:after="0" w:line="276" w:lineRule="auto"/>
        <w:ind w:hanging="960"/>
        <w:contextualSpacing/>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  Genel Hükümler</w:t>
      </w:r>
    </w:p>
    <w:p w14:paraId="5D4E65E0" w14:textId="77777777" w:rsidR="00F565CC" w:rsidRPr="00F565CC" w:rsidRDefault="00F565CC" w:rsidP="00F565CC">
      <w:pPr>
        <w:numPr>
          <w:ilvl w:val="2"/>
          <w:numId w:val="34"/>
        </w:numPr>
        <w:tabs>
          <w:tab w:val="left" w:pos="1276"/>
        </w:tabs>
        <w:spacing w:before="120" w:after="0" w:line="276" w:lineRule="auto"/>
        <w:jc w:val="both"/>
        <w:rPr>
          <w:rFonts w:ascii="Times New Roman" w:eastAsia="Calibri" w:hAnsi="Times New Roman" w:cs="Times New Roman"/>
          <w:bCs/>
          <w:noProof/>
          <w:lang w:val="en-US" w:bidi="en-US"/>
        </w:rPr>
      </w:pPr>
      <w:proofErr w:type="spellStart"/>
      <w:r w:rsidRPr="00F565CC">
        <w:rPr>
          <w:rFonts w:ascii="Times New Roman" w:eastAsia="Calibri" w:hAnsi="Times New Roman" w:cs="Times New Roman"/>
          <w:bCs/>
          <w:lang w:val="en-US" w:bidi="en-US"/>
        </w:rPr>
        <w:t>Garanti</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İdarenin</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kabul</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tutanağını</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onaylaması</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ile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başlar</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ve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süresi</w:t>
      </w:r>
      <w:proofErr w:type="spellEnd"/>
      <w:r w:rsidRPr="00F565CC">
        <w:rPr>
          <w:rFonts w:ascii="Times New Roman" w:eastAsia="Calibri" w:hAnsi="Times New Roman" w:cs="Times New Roman"/>
          <w:bCs/>
          <w:lang w:val="en-US" w:bidi="en-US"/>
        </w:rPr>
        <w:t xml:space="preserve"> 2(</w:t>
      </w:r>
      <w:proofErr w:type="spellStart"/>
      <w:r w:rsidRPr="00F565CC">
        <w:rPr>
          <w:rFonts w:ascii="Times New Roman" w:eastAsia="Calibri" w:hAnsi="Times New Roman" w:cs="Times New Roman"/>
          <w:bCs/>
          <w:lang w:val="en-US" w:bidi="en-US"/>
        </w:rPr>
        <w:t>iki</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yıldır</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eğer</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Üretici</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garantisi</w:t>
      </w:r>
      <w:proofErr w:type="spellEnd"/>
      <w:r w:rsidRPr="00F565CC">
        <w:rPr>
          <w:rFonts w:ascii="Times New Roman" w:eastAsia="Calibri" w:hAnsi="Times New Roman" w:cs="Times New Roman"/>
          <w:bCs/>
          <w:lang w:val="en-US" w:bidi="en-US"/>
        </w:rPr>
        <w:t xml:space="preserve"> 2(</w:t>
      </w:r>
      <w:proofErr w:type="spellStart"/>
      <w:r w:rsidRPr="00F565CC">
        <w:rPr>
          <w:rFonts w:ascii="Times New Roman" w:eastAsia="Calibri" w:hAnsi="Times New Roman" w:cs="Times New Roman"/>
          <w:bCs/>
          <w:lang w:val="en-US" w:bidi="en-US"/>
        </w:rPr>
        <w:t>iki</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yıldan</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daha</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fazla</w:t>
      </w:r>
      <w:proofErr w:type="spellEnd"/>
      <w:r w:rsidRPr="00F565CC">
        <w:rPr>
          <w:rFonts w:ascii="Times New Roman" w:eastAsia="Calibri" w:hAnsi="Times New Roman" w:cs="Times New Roman"/>
          <w:bCs/>
          <w:lang w:val="en-US" w:bidi="en-US"/>
        </w:rPr>
        <w:t xml:space="preserve"> ise </w:t>
      </w:r>
      <w:proofErr w:type="spellStart"/>
      <w:r w:rsidRPr="00F565CC">
        <w:rPr>
          <w:rFonts w:ascii="Times New Roman" w:eastAsia="Calibri" w:hAnsi="Times New Roman" w:cs="Times New Roman"/>
          <w:bCs/>
          <w:lang w:val="en-US" w:bidi="en-US"/>
        </w:rPr>
        <w:t>Üretici</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garantisi</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geçerli</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olacaktır</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Garanti</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ile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ilgili</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belgeler</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ürün</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ile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birlikte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İdareye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muayene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ve</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kabul</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aşamasında</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teslim</w:t>
      </w:r>
      <w:proofErr w:type="spellEnd"/>
      <w:r w:rsidRPr="00F565CC">
        <w:rPr>
          <w:rFonts w:ascii="Times New Roman" w:eastAsia="Calibri" w:hAnsi="Times New Roman" w:cs="Times New Roman"/>
          <w:bCs/>
          <w:lang w:val="en-US" w:bidi="en-US"/>
        </w:rPr>
        <w:t xml:space="preserve"> </w:t>
      </w:r>
      <w:proofErr w:type="spellStart"/>
      <w:r w:rsidRPr="00F565CC">
        <w:rPr>
          <w:rFonts w:ascii="Times New Roman" w:eastAsia="Calibri" w:hAnsi="Times New Roman" w:cs="Times New Roman"/>
          <w:bCs/>
          <w:lang w:val="en-US" w:bidi="en-US"/>
        </w:rPr>
        <w:t>edilecektir</w:t>
      </w:r>
      <w:proofErr w:type="spellEnd"/>
      <w:r w:rsidRPr="00F565CC">
        <w:rPr>
          <w:rFonts w:ascii="Times New Roman" w:eastAsia="Calibri" w:hAnsi="Times New Roman" w:cs="Times New Roman"/>
          <w:bCs/>
          <w:lang w:val="en-US" w:bidi="en-US"/>
        </w:rPr>
        <w:t>.</w:t>
      </w:r>
    </w:p>
    <w:p w14:paraId="23A722BC" w14:textId="77777777" w:rsidR="00F565CC" w:rsidRPr="00F565CC" w:rsidRDefault="00F565CC" w:rsidP="00F565CC">
      <w:pPr>
        <w:numPr>
          <w:ilvl w:val="2"/>
          <w:numId w:val="34"/>
        </w:numPr>
        <w:tabs>
          <w:tab w:val="left" w:pos="1276"/>
        </w:tabs>
        <w:spacing w:before="120" w:after="0" w:line="276" w:lineRule="auto"/>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Garanti süresince Yüklenici, yükümlü olduğu mal ve hizmette bir problem çıkması durumunda, bu problemleri ücretsiz olarak giderecektir. Arızalı cihaz veya malzemenin değişikliği söz konusu olduğunda işçilikte dahil olmak üzere masraflar Yükleniciye ait olacaktır.</w:t>
      </w:r>
    </w:p>
    <w:p w14:paraId="5DEC5066" w14:textId="77777777" w:rsidR="00F565CC" w:rsidRPr="00F565CC" w:rsidRDefault="00F565CC" w:rsidP="00F565CC">
      <w:pPr>
        <w:numPr>
          <w:ilvl w:val="2"/>
          <w:numId w:val="34"/>
        </w:numPr>
        <w:tabs>
          <w:tab w:val="left" w:pos="1276"/>
        </w:tabs>
        <w:spacing w:before="120" w:after="0" w:line="276" w:lineRule="auto"/>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Garanti süresince Yüklenici, yılda bir kere, periyodik bakım yapacaktır. Cihazların temizlik, test vs. kontrolleri için sistemin toplam kapalı (off) kalma süresi her sistem için 2(iki)  saatten fazla sürmeyecektir. Bakımın bitmesini müteakip yapılan işlemler hakkında tutanak tutulacaktır.</w:t>
      </w:r>
    </w:p>
    <w:p w14:paraId="4DD54B8B" w14:textId="77777777" w:rsidR="00F565CC" w:rsidRPr="00F565CC" w:rsidRDefault="00F565CC" w:rsidP="00F565CC">
      <w:pPr>
        <w:numPr>
          <w:ilvl w:val="2"/>
          <w:numId w:val="34"/>
        </w:numPr>
        <w:tabs>
          <w:tab w:val="left" w:pos="1276"/>
        </w:tabs>
        <w:spacing w:before="120" w:after="0" w:line="276" w:lineRule="auto"/>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Her bir cihaz/yazılım için; 1(bir) yıl içerisinde aynı arızayı 2 (İki), farklı arızaların 4 (Dört)’den fazla meydana gelmesi veya garanti süresi içerisinde farklı arıza toplamının 6 (Altı)’yı bulması durumunda Yüklenici 15(onbeş) iş günü içerisinde cihazı yenisi ile değiştirecektir.</w:t>
      </w:r>
    </w:p>
    <w:p w14:paraId="0AC00252" w14:textId="77777777" w:rsidR="00F565CC" w:rsidRPr="00F565CC" w:rsidRDefault="00F565CC" w:rsidP="00F565CC">
      <w:pPr>
        <w:numPr>
          <w:ilvl w:val="2"/>
          <w:numId w:val="34"/>
        </w:numPr>
        <w:tabs>
          <w:tab w:val="left" w:pos="1276"/>
        </w:tabs>
        <w:spacing w:before="120" w:after="0" w:line="276" w:lineRule="auto"/>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Cihazla ilgili herhangi bir sorun oluştuğunda irtibata geçilmek üzere, Yüklenici bir çağrı / irtibat merkezine ait iletişim bilgilerini muayene kabul esnasında İdareye bildirecektir.</w:t>
      </w:r>
    </w:p>
    <w:p w14:paraId="0325A9B5" w14:textId="77777777" w:rsidR="00F565CC" w:rsidRPr="00F565CC" w:rsidRDefault="00F565CC" w:rsidP="00F565CC">
      <w:pPr>
        <w:numPr>
          <w:ilvl w:val="2"/>
          <w:numId w:val="34"/>
        </w:numPr>
        <w:tabs>
          <w:tab w:val="left" w:pos="1276"/>
        </w:tabs>
        <w:spacing w:before="120" w:after="0" w:line="276" w:lineRule="auto"/>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 xml:space="preserve">Cihazın tamir için teknik serviste geçirdiği süre garanti süresine eklenecek ve her türlü kargo ücreti Yükleniciye ait olacaktır. </w:t>
      </w:r>
    </w:p>
    <w:p w14:paraId="56EC34C8" w14:textId="77777777" w:rsidR="00F565CC" w:rsidRPr="00F565CC" w:rsidRDefault="00F565CC" w:rsidP="00F565CC">
      <w:pPr>
        <w:numPr>
          <w:ilvl w:val="2"/>
          <w:numId w:val="34"/>
        </w:numPr>
        <w:tabs>
          <w:tab w:val="left" w:pos="1276"/>
        </w:tabs>
        <w:spacing w:before="120" w:after="0" w:line="276" w:lineRule="auto"/>
        <w:jc w:val="both"/>
        <w:rPr>
          <w:rFonts w:ascii="Times New Roman" w:eastAsia="Calibri" w:hAnsi="Times New Roman" w:cs="Times New Roman"/>
          <w:bCs/>
          <w:noProof/>
          <w:lang w:val="en-US" w:bidi="en-US"/>
        </w:rPr>
      </w:pPr>
      <w:r w:rsidRPr="00F565CC">
        <w:rPr>
          <w:rFonts w:ascii="Times New Roman" w:eastAsia="Calibri" w:hAnsi="Times New Roman" w:cs="Times New Roman"/>
          <w:bCs/>
          <w:noProof/>
          <w:lang w:val="en-US" w:bidi="en-US"/>
        </w:rPr>
        <w:t>Yüklenici garanti süresince, İdarenin talep etmesi halinde ürünlerin teknik donanımlarına uygun ilave bellek artırımı, parça değişikliği ve ekleme işlemlerini ücreti mukabili yerine getirecektir.</w:t>
      </w:r>
    </w:p>
    <w:p w14:paraId="3EB1C70F" w14:textId="77777777" w:rsidR="00F565CC" w:rsidRPr="00F565CC" w:rsidRDefault="00F565CC" w:rsidP="00F565CC">
      <w:pPr>
        <w:spacing w:before="120" w:after="0" w:line="276" w:lineRule="auto"/>
        <w:jc w:val="both"/>
        <w:rPr>
          <w:rFonts w:ascii="Times New Roman" w:eastAsia="Calibri" w:hAnsi="Times New Roman" w:cs="Times New Roman"/>
          <w:bCs/>
          <w:lang w:val="en-US" w:bidi="en-US"/>
        </w:rPr>
      </w:pPr>
    </w:p>
    <w:p w14:paraId="452E523B" w14:textId="77777777" w:rsidR="00F565CC" w:rsidRPr="00F565CC" w:rsidRDefault="00F565CC" w:rsidP="00F565CC">
      <w:pPr>
        <w:numPr>
          <w:ilvl w:val="0"/>
          <w:numId w:val="34"/>
        </w:numPr>
        <w:tabs>
          <w:tab w:val="left" w:pos="1276"/>
        </w:tabs>
        <w:spacing w:before="120" w:after="0" w:line="276" w:lineRule="auto"/>
        <w:ind w:left="851" w:firstLine="283"/>
        <w:jc w:val="both"/>
        <w:rPr>
          <w:rFonts w:ascii="Times New Roman" w:eastAsia="Times New Roman" w:hAnsi="Times New Roman" w:cs="Times New Roman"/>
          <w:b/>
          <w:bCs/>
          <w:color w:val="0070C0"/>
          <w:lang w:eastAsia="tr-TR"/>
        </w:rPr>
      </w:pPr>
      <w:r w:rsidRPr="00F565CC">
        <w:rPr>
          <w:rFonts w:ascii="Times New Roman" w:eastAsia="Times New Roman" w:hAnsi="Times New Roman" w:cs="Times New Roman"/>
          <w:b/>
          <w:bCs/>
          <w:color w:val="0070C0"/>
          <w:lang w:eastAsia="tr-TR"/>
        </w:rPr>
        <w:t xml:space="preserve"> Diğer Hususlar</w:t>
      </w:r>
    </w:p>
    <w:p w14:paraId="1D157BBA" w14:textId="77777777" w:rsidR="00F565CC" w:rsidRPr="00F565CC" w:rsidRDefault="00F565CC" w:rsidP="00F565CC">
      <w:pPr>
        <w:tabs>
          <w:tab w:val="left" w:pos="1276"/>
        </w:tabs>
        <w:spacing w:after="0" w:line="276" w:lineRule="auto"/>
        <w:ind w:left="480"/>
        <w:jc w:val="both"/>
        <w:rPr>
          <w:rFonts w:ascii="Times New Roman" w:eastAsia="Calibri" w:hAnsi="Times New Roman" w:cs="Times New Roman"/>
          <w:b/>
          <w:noProof/>
          <w:lang w:val="en-US" w:bidi="en-US"/>
        </w:rPr>
      </w:pPr>
    </w:p>
    <w:p w14:paraId="5C383D53" w14:textId="77777777" w:rsidR="00F565CC" w:rsidRPr="00F565CC" w:rsidRDefault="00F565CC" w:rsidP="00F565CC">
      <w:pPr>
        <w:numPr>
          <w:ilvl w:val="1"/>
          <w:numId w:val="34"/>
        </w:numPr>
        <w:tabs>
          <w:tab w:val="left" w:pos="1276"/>
        </w:tabs>
        <w:spacing w:before="120" w:after="0" w:line="276" w:lineRule="auto"/>
        <w:jc w:val="both"/>
        <w:rPr>
          <w:rFonts w:ascii="Times New Roman" w:eastAsia="Calibri" w:hAnsi="Times New Roman" w:cs="Times New Roman"/>
          <w:color w:val="000000"/>
          <w:lang w:val="en-US" w:bidi="en-US"/>
        </w:rPr>
      </w:pPr>
      <w:proofErr w:type="spellStart"/>
      <w:r w:rsidRPr="00F565CC">
        <w:rPr>
          <w:rFonts w:ascii="Times New Roman" w:eastAsia="Calibri" w:hAnsi="Times New Roman" w:cs="Times New Roman"/>
          <w:color w:val="000000"/>
          <w:lang w:val="en-US" w:bidi="en-US"/>
        </w:rPr>
        <w:t>İstekliler</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teklif</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edilecek</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kameralar</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ve</w:t>
      </w:r>
      <w:proofErr w:type="spellEnd"/>
      <w:r w:rsidRPr="00F565CC">
        <w:rPr>
          <w:rFonts w:ascii="Times New Roman" w:eastAsia="Calibri" w:hAnsi="Times New Roman" w:cs="Times New Roman"/>
          <w:color w:val="000000"/>
          <w:lang w:val="en-US" w:bidi="en-US"/>
        </w:rPr>
        <w:t xml:space="preserve"> NVR </w:t>
      </w:r>
      <w:proofErr w:type="spellStart"/>
      <w:r w:rsidRPr="00F565CC">
        <w:rPr>
          <w:rFonts w:ascii="Times New Roman" w:eastAsia="Calibri" w:hAnsi="Times New Roman" w:cs="Times New Roman"/>
          <w:color w:val="000000"/>
          <w:lang w:val="en-US" w:bidi="en-US"/>
        </w:rPr>
        <w:t>cihazlarına</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ilişkin</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imalatçı</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veya</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yetkili</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satıcı</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ya</w:t>
      </w:r>
      <w:proofErr w:type="spellEnd"/>
      <w:r w:rsidRPr="00F565CC">
        <w:rPr>
          <w:rFonts w:ascii="Times New Roman" w:eastAsia="Calibri" w:hAnsi="Times New Roman" w:cs="Times New Roman"/>
          <w:color w:val="000000"/>
          <w:lang w:val="en-US" w:bidi="en-US"/>
        </w:rPr>
        <w:t xml:space="preserve"> da </w:t>
      </w:r>
      <w:proofErr w:type="spellStart"/>
      <w:r w:rsidRPr="00F565CC">
        <w:rPr>
          <w:rFonts w:ascii="Times New Roman" w:eastAsia="Calibri" w:hAnsi="Times New Roman" w:cs="Times New Roman"/>
          <w:color w:val="000000"/>
          <w:lang w:val="en-US" w:bidi="en-US"/>
        </w:rPr>
        <w:t>yetkili</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temsilci</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olduğu</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gösteren</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belgeleri</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teklif</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ekinde</w:t>
      </w:r>
      <w:proofErr w:type="spellEnd"/>
      <w:r w:rsidRPr="00F565CC">
        <w:rPr>
          <w:rFonts w:ascii="Times New Roman" w:eastAsia="Calibri" w:hAnsi="Times New Roman" w:cs="Times New Roman"/>
          <w:color w:val="000000"/>
          <w:lang w:val="en-US" w:bidi="en-US"/>
        </w:rPr>
        <w:t xml:space="preserve"> </w:t>
      </w:r>
      <w:proofErr w:type="spellStart"/>
      <w:r w:rsidRPr="00F565CC">
        <w:rPr>
          <w:rFonts w:ascii="Times New Roman" w:eastAsia="Calibri" w:hAnsi="Times New Roman" w:cs="Times New Roman"/>
          <w:color w:val="000000"/>
          <w:lang w:val="en-US" w:bidi="en-US"/>
        </w:rPr>
        <w:t>sunacaklardır</w:t>
      </w:r>
      <w:proofErr w:type="spellEnd"/>
      <w:r w:rsidRPr="00F565CC">
        <w:rPr>
          <w:rFonts w:ascii="Times New Roman" w:eastAsia="Calibri" w:hAnsi="Times New Roman" w:cs="Times New Roman"/>
          <w:color w:val="000000"/>
          <w:lang w:val="en-US" w:bidi="en-US"/>
        </w:rPr>
        <w:t>.</w:t>
      </w:r>
    </w:p>
    <w:p w14:paraId="7495802D" w14:textId="77777777" w:rsidR="00F565CC" w:rsidRPr="00F565CC" w:rsidRDefault="00F565CC" w:rsidP="00F565CC">
      <w:pPr>
        <w:numPr>
          <w:ilvl w:val="1"/>
          <w:numId w:val="34"/>
        </w:numPr>
        <w:tabs>
          <w:tab w:val="left" w:pos="1276"/>
        </w:tabs>
        <w:spacing w:before="120" w:after="0" w:line="276" w:lineRule="auto"/>
        <w:jc w:val="both"/>
        <w:rPr>
          <w:rFonts w:ascii="Times New Roman" w:eastAsia="Calibri" w:hAnsi="Times New Roman" w:cs="Times New Roman"/>
          <w:lang w:val="en-US" w:bidi="en-US"/>
        </w:rPr>
      </w:pPr>
      <w:proofErr w:type="spellStart"/>
      <w:r w:rsidRPr="00F565CC">
        <w:rPr>
          <w:rFonts w:ascii="Times New Roman" w:eastAsia="Calibri" w:hAnsi="Times New Roman" w:cs="Times New Roman"/>
          <w:lang w:val="en-US" w:bidi="en-US"/>
        </w:rPr>
        <w:t>İstekliler</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teklif</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edilecek</w:t>
      </w:r>
      <w:proofErr w:type="spellEnd"/>
      <w:r w:rsidRPr="00F565CC">
        <w:rPr>
          <w:rFonts w:ascii="Times New Roman" w:eastAsia="Calibri" w:hAnsi="Times New Roman" w:cs="Times New Roman"/>
          <w:lang w:val="en-US" w:bidi="en-US"/>
        </w:rPr>
        <w:t xml:space="preserve"> her </w:t>
      </w:r>
      <w:proofErr w:type="spellStart"/>
      <w:r w:rsidRPr="00F565CC">
        <w:rPr>
          <w:rFonts w:ascii="Times New Roman" w:eastAsia="Calibri" w:hAnsi="Times New Roman" w:cs="Times New Roman"/>
          <w:lang w:val="en-US" w:bidi="en-US"/>
        </w:rPr>
        <w:t>tipten</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kameralar</w:t>
      </w:r>
      <w:proofErr w:type="spellEnd"/>
      <w:r w:rsidRPr="00F565CC">
        <w:rPr>
          <w:rFonts w:ascii="Times New Roman" w:eastAsia="Calibri" w:hAnsi="Times New Roman" w:cs="Times New Roman"/>
          <w:lang w:val="en-US" w:bidi="en-US"/>
        </w:rPr>
        <w:t xml:space="preserve">, NVR </w:t>
      </w:r>
      <w:proofErr w:type="spellStart"/>
      <w:r w:rsidRPr="00F565CC">
        <w:rPr>
          <w:rFonts w:ascii="Times New Roman" w:eastAsia="Calibri" w:hAnsi="Times New Roman" w:cs="Times New Roman"/>
          <w:lang w:val="en-US" w:bidi="en-US"/>
        </w:rPr>
        <w:t>cihazları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ağ</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anahtarları</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ilgili</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teknik</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dokümantasyonu</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teklifte</w:t>
      </w:r>
      <w:proofErr w:type="spellEnd"/>
      <w:r w:rsidRPr="00F565CC">
        <w:rPr>
          <w:rFonts w:ascii="Times New Roman" w:eastAsia="Calibri" w:hAnsi="Times New Roman" w:cs="Times New Roman"/>
          <w:lang w:val="en-US" w:bidi="en-US"/>
        </w:rPr>
        <w:t xml:space="preserve"> </w:t>
      </w:r>
      <w:proofErr w:type="spellStart"/>
      <w:r w:rsidRPr="00F565CC">
        <w:rPr>
          <w:rFonts w:ascii="Times New Roman" w:eastAsia="Calibri" w:hAnsi="Times New Roman" w:cs="Times New Roman"/>
          <w:lang w:val="en-US" w:bidi="en-US"/>
        </w:rPr>
        <w:t>sunacaklardır</w:t>
      </w:r>
      <w:proofErr w:type="spellEnd"/>
      <w:r w:rsidRPr="00F565CC">
        <w:rPr>
          <w:rFonts w:ascii="Times New Roman" w:eastAsia="Calibri" w:hAnsi="Times New Roman" w:cs="Times New Roman"/>
          <w:lang w:val="en-US" w:bidi="en-US"/>
        </w:rPr>
        <w:t>.</w:t>
      </w:r>
    </w:p>
    <w:p w14:paraId="26633530" w14:textId="77777777" w:rsidR="00F565CC" w:rsidRPr="00F565CC" w:rsidRDefault="00F565CC" w:rsidP="00F565CC">
      <w:pPr>
        <w:numPr>
          <w:ilvl w:val="1"/>
          <w:numId w:val="34"/>
        </w:numPr>
        <w:tabs>
          <w:tab w:val="left" w:pos="1276"/>
        </w:tabs>
        <w:spacing w:before="120" w:after="0" w:line="276" w:lineRule="auto"/>
        <w:jc w:val="both"/>
        <w:rPr>
          <w:rFonts w:ascii="Times New Roman" w:eastAsia="Calibri" w:hAnsi="Times New Roman" w:cs="Times New Roman"/>
          <w:noProof/>
          <w:lang w:val="en-US" w:bidi="en-US"/>
        </w:rPr>
      </w:pPr>
      <w:bookmarkStart w:id="302" w:name="_Toc127169645"/>
      <w:r w:rsidRPr="00F565CC">
        <w:rPr>
          <w:rFonts w:ascii="Times New Roman" w:eastAsia="Calibri" w:hAnsi="Times New Roman" w:cs="Times New Roman"/>
          <w:noProof/>
          <w:lang w:val="en-US" w:bidi="en-US"/>
        </w:rPr>
        <w:t>Teklife esas sistemin tüm çevre birimleri ile birlikte montaj ve kabloların çekimi yükleniciye ait olacaktır.</w:t>
      </w:r>
    </w:p>
    <w:p w14:paraId="46FC2936" w14:textId="77777777" w:rsidR="00F565CC" w:rsidRPr="00F565CC" w:rsidRDefault="00F565CC" w:rsidP="00F565CC">
      <w:pPr>
        <w:numPr>
          <w:ilvl w:val="1"/>
          <w:numId w:val="34"/>
        </w:numPr>
        <w:tabs>
          <w:tab w:val="left" w:pos="1276"/>
        </w:tabs>
        <w:spacing w:before="120" w:after="0" w:line="276" w:lineRule="auto"/>
        <w:jc w:val="both"/>
        <w:rPr>
          <w:rFonts w:ascii="Times New Roman" w:eastAsia="Calibri" w:hAnsi="Times New Roman" w:cs="Times New Roman"/>
          <w:noProof/>
          <w:lang w:val="en-US" w:bidi="en-US"/>
        </w:rPr>
      </w:pPr>
      <w:r w:rsidRPr="00F565CC">
        <w:rPr>
          <w:rFonts w:ascii="Times New Roman" w:eastAsia="Calibri" w:hAnsi="Times New Roman" w:cs="Times New Roman"/>
          <w:noProof/>
          <w:lang w:val="en-US" w:bidi="en-US"/>
        </w:rPr>
        <w:lastRenderedPageBreak/>
        <w:t xml:space="preserve">Yüklenici, çalışma yapacağı mahalde; geçici veya sürekli olarak bozduğu ya da zarar verdiği her şeyi eskisine sadık kalarak ve aynı özellikte tekrar yapmak veya demonte etmekle mükelleftir. </w:t>
      </w:r>
    </w:p>
    <w:p w14:paraId="52C5CDFD" w14:textId="77777777" w:rsidR="00F565CC" w:rsidRPr="00F565CC" w:rsidRDefault="00F565CC" w:rsidP="00F565CC">
      <w:pPr>
        <w:numPr>
          <w:ilvl w:val="1"/>
          <w:numId w:val="34"/>
        </w:numPr>
        <w:tabs>
          <w:tab w:val="left" w:pos="1276"/>
        </w:tabs>
        <w:spacing w:before="120" w:after="0" w:line="276" w:lineRule="auto"/>
        <w:jc w:val="both"/>
        <w:rPr>
          <w:rFonts w:ascii="Times New Roman" w:eastAsia="Calibri" w:hAnsi="Times New Roman" w:cs="Times New Roman"/>
          <w:noProof/>
          <w:lang w:val="en-US" w:bidi="en-US"/>
        </w:rPr>
      </w:pPr>
      <w:r w:rsidRPr="00F565CC">
        <w:rPr>
          <w:rFonts w:ascii="Times New Roman" w:eastAsia="Calibri" w:hAnsi="Times New Roman" w:cs="Times New Roman"/>
          <w:noProof/>
          <w:lang w:val="en-US" w:bidi="en-US"/>
        </w:rPr>
        <w:t xml:space="preserve">Yüklenici, montaj ve demontaj çalışmalarında teknik eleman kullanacak ve çalıştıracağı personelin isim ve unvanlarını işe başlamadan en az 10 (on) gün önce idareye bildirecektir. </w:t>
      </w:r>
    </w:p>
    <w:p w14:paraId="097C46CB" w14:textId="77777777" w:rsidR="00F565CC" w:rsidRPr="00F565CC" w:rsidRDefault="00F565CC" w:rsidP="00F565CC">
      <w:pPr>
        <w:numPr>
          <w:ilvl w:val="1"/>
          <w:numId w:val="34"/>
        </w:numPr>
        <w:tabs>
          <w:tab w:val="left" w:pos="1276"/>
        </w:tabs>
        <w:spacing w:before="120" w:after="0" w:line="276" w:lineRule="auto"/>
        <w:jc w:val="both"/>
        <w:rPr>
          <w:rFonts w:ascii="Times New Roman" w:eastAsia="Calibri" w:hAnsi="Times New Roman" w:cs="Times New Roman"/>
          <w:noProof/>
          <w:lang w:val="en-US" w:bidi="en-US"/>
        </w:rPr>
      </w:pPr>
      <w:r w:rsidRPr="00F565CC">
        <w:rPr>
          <w:rFonts w:ascii="Times New Roman" w:eastAsia="Calibri" w:hAnsi="Times New Roman" w:cs="Times New Roman"/>
          <w:noProof/>
          <w:lang w:val="en-US" w:bidi="en-US"/>
        </w:rPr>
        <w:t>Yüklenici işin yapımından bitimine kadar can ve mal emniyetiyle ilgili her türlü tedbiri almakla mükelleftir.</w:t>
      </w:r>
    </w:p>
    <w:p w14:paraId="7FB49217" w14:textId="77777777" w:rsidR="00F565CC" w:rsidRPr="00F565CC" w:rsidRDefault="00F565CC" w:rsidP="00F565CC">
      <w:pPr>
        <w:numPr>
          <w:ilvl w:val="1"/>
          <w:numId w:val="34"/>
        </w:numPr>
        <w:tabs>
          <w:tab w:val="left" w:pos="1276"/>
        </w:tabs>
        <w:spacing w:before="120" w:after="0" w:line="276" w:lineRule="auto"/>
        <w:jc w:val="both"/>
        <w:rPr>
          <w:rFonts w:ascii="Times New Roman" w:eastAsia="Calibri" w:hAnsi="Times New Roman" w:cs="Times New Roman"/>
          <w:noProof/>
          <w:lang w:val="en-US" w:bidi="en-US"/>
        </w:rPr>
      </w:pPr>
      <w:r w:rsidRPr="00F565CC">
        <w:rPr>
          <w:rFonts w:ascii="Times New Roman" w:eastAsia="Calibri" w:hAnsi="Times New Roman" w:cs="Times New Roman"/>
          <w:noProof/>
          <w:lang w:val="en-US" w:bidi="en-US"/>
        </w:rPr>
        <w:t>İşin yapılması sırasında daha önceden var olan elektrik, telefon, su vb. altyapılara dikkat edilecek, işin yapıldığı alanda bu türden altyapılara zarar verilmeyeceği gibi çalıştırılacak personelin can ve mal emniyeti de yüklenici tarafından sağlanacaktır.</w:t>
      </w:r>
    </w:p>
    <w:p w14:paraId="4D556CF9" w14:textId="77777777" w:rsidR="00F565CC" w:rsidRPr="00F565CC" w:rsidRDefault="00F565CC" w:rsidP="00F565CC">
      <w:pPr>
        <w:numPr>
          <w:ilvl w:val="1"/>
          <w:numId w:val="34"/>
        </w:numPr>
        <w:tabs>
          <w:tab w:val="left" w:pos="1276"/>
        </w:tabs>
        <w:spacing w:before="120" w:after="0" w:line="276" w:lineRule="auto"/>
        <w:jc w:val="both"/>
        <w:rPr>
          <w:rFonts w:ascii="Times New Roman" w:eastAsia="Calibri" w:hAnsi="Times New Roman" w:cs="Times New Roman"/>
          <w:noProof/>
          <w:lang w:val="en-US" w:bidi="en-US"/>
        </w:rPr>
      </w:pPr>
      <w:r w:rsidRPr="00F565CC">
        <w:rPr>
          <w:rFonts w:ascii="Times New Roman" w:eastAsia="Calibri" w:hAnsi="Times New Roman" w:cs="Times New Roman"/>
          <w:noProof/>
          <w:lang w:val="en-US" w:bidi="en-US"/>
        </w:rPr>
        <w:t>Can ve mal emniyeti ile ilgili istenmeyen bir sonucun ortaya çıkması durumunda mali ve hukuki her türlü alanda yüklenici sorumlu olacaktır.</w:t>
      </w:r>
    </w:p>
    <w:p w14:paraId="61426698" w14:textId="77777777" w:rsidR="00F565CC" w:rsidRPr="00F565CC" w:rsidRDefault="00F565CC" w:rsidP="00F565CC">
      <w:pPr>
        <w:numPr>
          <w:ilvl w:val="1"/>
          <w:numId w:val="34"/>
        </w:numPr>
        <w:tabs>
          <w:tab w:val="left" w:pos="1276"/>
        </w:tabs>
        <w:spacing w:before="120" w:after="0" w:line="276" w:lineRule="auto"/>
        <w:jc w:val="both"/>
        <w:rPr>
          <w:rFonts w:ascii="Times New Roman" w:eastAsia="Calibri" w:hAnsi="Times New Roman" w:cs="Times New Roman"/>
          <w:noProof/>
          <w:lang w:val="en-US" w:bidi="en-US"/>
        </w:rPr>
      </w:pPr>
      <w:r w:rsidRPr="00F565CC">
        <w:rPr>
          <w:rFonts w:ascii="Times New Roman" w:eastAsia="Calibri" w:hAnsi="Times New Roman" w:cs="Times New Roman"/>
          <w:noProof/>
          <w:lang w:val="en-US" w:bidi="en-US"/>
        </w:rPr>
        <w:t>İşin başlangıcından bitimine kadar teknik şartnamede zikredilmese bile her türlü montaj malzemesi, yardımcı malzeme ve cihaz yüklenici tarafından temin edilecektir. Bu anlamda amaç ve aranırlık vasfı; montajı yapılan ve temin edilen cihaz ve sistemlerin teknik şartnamede ifade edilen ve bu malzemelerin kendi orijinal kılavuzlarında belirtilen tüm özellikler ile çalışır halde olmasıdır.</w:t>
      </w:r>
    </w:p>
    <w:p w14:paraId="4B66C2C3" w14:textId="77777777" w:rsidR="00F565CC" w:rsidRPr="00F565CC" w:rsidRDefault="00F565CC" w:rsidP="00F565CC">
      <w:pPr>
        <w:numPr>
          <w:ilvl w:val="1"/>
          <w:numId w:val="34"/>
        </w:numPr>
        <w:tabs>
          <w:tab w:val="left" w:pos="1276"/>
        </w:tabs>
        <w:spacing w:before="120" w:after="0" w:line="276" w:lineRule="auto"/>
        <w:jc w:val="both"/>
        <w:rPr>
          <w:rFonts w:ascii="Times New Roman" w:eastAsia="Calibri" w:hAnsi="Times New Roman" w:cs="Times New Roman"/>
          <w:noProof/>
          <w:lang w:val="en-US" w:bidi="en-US"/>
        </w:rPr>
      </w:pPr>
      <w:r w:rsidRPr="00F565CC">
        <w:rPr>
          <w:rFonts w:ascii="Times New Roman" w:eastAsia="Calibri" w:hAnsi="Times New Roman" w:cs="Times New Roman"/>
          <w:noProof/>
          <w:lang w:val="en-US" w:bidi="en-US"/>
        </w:rPr>
        <w:t>Cihazların yerlerine montajı sırasında bina yapısına zarar verilmeden montaj gerçekleştirilecektir. Montaj sırasında İdare mallarında meydana gelen zararlar, bozulmalar olur ise yüklenici tarafından ücretsiz olarak düzeltilecektir.</w:t>
      </w:r>
    </w:p>
    <w:p w14:paraId="404AA21C" w14:textId="77777777" w:rsidR="00F565CC" w:rsidRPr="00F565CC" w:rsidRDefault="00F565CC" w:rsidP="00F565CC">
      <w:pPr>
        <w:numPr>
          <w:ilvl w:val="1"/>
          <w:numId w:val="34"/>
        </w:numPr>
        <w:tabs>
          <w:tab w:val="left" w:pos="1276"/>
        </w:tabs>
        <w:spacing w:before="120" w:after="0" w:line="276" w:lineRule="auto"/>
        <w:jc w:val="both"/>
        <w:rPr>
          <w:rFonts w:ascii="Times New Roman" w:eastAsia="Calibri" w:hAnsi="Times New Roman" w:cs="Times New Roman"/>
          <w:noProof/>
          <w:lang w:val="en-US" w:bidi="en-US"/>
        </w:rPr>
      </w:pPr>
      <w:r w:rsidRPr="00F565CC">
        <w:rPr>
          <w:rFonts w:ascii="Times New Roman" w:eastAsia="Calibri" w:hAnsi="Times New Roman" w:cs="Times New Roman"/>
          <w:noProof/>
          <w:lang w:val="en-US" w:bidi="en-US"/>
        </w:rPr>
        <w:t xml:space="preserve">Cihazların montajı için gerekli montaj malzemeleri ve aletler yüklenici tarafından sağlanacaktır. Montaj sırasında zorunlu hallerde, teknik şartnamenin amacına ve yine teknik şartnamede belirtilen teknik değerlere bağlı kalmak şartı ile idarenin onayı alınmak suretiyle asgari değişikliğe müsaade edilebilecektir. </w:t>
      </w:r>
    </w:p>
    <w:p w14:paraId="0A39DBE6" w14:textId="77777777" w:rsidR="00F565CC" w:rsidRPr="00F565CC" w:rsidRDefault="00F565CC" w:rsidP="00F565CC">
      <w:pPr>
        <w:numPr>
          <w:ilvl w:val="1"/>
          <w:numId w:val="34"/>
        </w:numPr>
        <w:tabs>
          <w:tab w:val="left" w:pos="1276"/>
        </w:tabs>
        <w:spacing w:before="120" w:after="0" w:line="276" w:lineRule="auto"/>
        <w:jc w:val="both"/>
        <w:rPr>
          <w:rFonts w:ascii="Times New Roman" w:eastAsia="Calibri" w:hAnsi="Times New Roman" w:cs="Times New Roman"/>
          <w:noProof/>
          <w:lang w:val="en-US" w:bidi="en-US"/>
        </w:rPr>
      </w:pPr>
      <w:r w:rsidRPr="00F565CC">
        <w:rPr>
          <w:rFonts w:ascii="Times New Roman" w:eastAsia="Calibri" w:hAnsi="Times New Roman" w:cs="Times New Roman"/>
          <w:noProof/>
          <w:lang w:val="en-US" w:bidi="en-US"/>
        </w:rPr>
        <w:t>Montaj ve sistemin ilk ayarları hakkında İdarenin teknik personeli bilgilendirilecek, İdare gerek duyarsa montaj sırasında teknik personel görevlendirecektir. İdare dilediği takdirde montaj sürecinin tamamını veya belirli bir bölümünü kontrol edecektir. Ancak; yapılan ara denetim veya kontroller hiçbir şekilde kabul muayenelerini etkilemez.</w:t>
      </w:r>
      <w:bookmarkEnd w:id="302"/>
    </w:p>
    <w:p w14:paraId="68B5C438" w14:textId="77777777" w:rsidR="00F565CC" w:rsidRPr="00F565CC" w:rsidRDefault="00F565CC" w:rsidP="00F565CC">
      <w:pPr>
        <w:spacing w:before="120" w:after="0" w:line="276" w:lineRule="auto"/>
        <w:jc w:val="both"/>
        <w:rPr>
          <w:rFonts w:ascii="Times New Roman" w:eastAsia="Calibri" w:hAnsi="Times New Roman" w:cs="Times New Roman"/>
          <w:b/>
          <w:position w:val="-2"/>
          <w:u w:val="single"/>
          <w:lang w:bidi="en-US"/>
        </w:rPr>
      </w:pPr>
    </w:p>
    <w:p w14:paraId="203584FE" w14:textId="77777777" w:rsidR="00F565CC" w:rsidRPr="00F565CC" w:rsidRDefault="00F565CC" w:rsidP="00F565CC">
      <w:pPr>
        <w:numPr>
          <w:ilvl w:val="0"/>
          <w:numId w:val="6"/>
        </w:numPr>
        <w:spacing w:before="120" w:after="0" w:line="276" w:lineRule="auto"/>
        <w:jc w:val="both"/>
        <w:rPr>
          <w:rFonts w:ascii="Times New Roman" w:eastAsia="Calibri" w:hAnsi="Times New Roman" w:cs="Times New Roman"/>
          <w:bCs/>
          <w:position w:val="-2"/>
          <w:lang w:bidi="en-US"/>
        </w:rPr>
      </w:pPr>
      <w:r w:rsidRPr="00F565CC">
        <w:rPr>
          <w:rFonts w:ascii="Times New Roman" w:eastAsia="Calibri" w:hAnsi="Times New Roman" w:cs="Times New Roman"/>
          <w:bCs/>
          <w:position w:val="-2"/>
          <w:lang w:bidi="en-US"/>
        </w:rPr>
        <w:t>Aksesuar ve Ekler</w:t>
      </w:r>
    </w:p>
    <w:p w14:paraId="403BC649" w14:textId="77777777" w:rsidR="00F565CC" w:rsidRPr="00F565CC" w:rsidRDefault="00F565CC" w:rsidP="00F565CC">
      <w:pPr>
        <w:spacing w:before="120" w:after="0" w:line="276" w:lineRule="auto"/>
        <w:ind w:left="240" w:right="-567" w:firstLine="360"/>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Tasarım (çizimler)</w:t>
      </w:r>
    </w:p>
    <w:p w14:paraId="5032B955" w14:textId="77777777" w:rsidR="00F565CC" w:rsidRPr="00F565CC" w:rsidRDefault="00F565CC" w:rsidP="00F565CC">
      <w:pPr>
        <w:numPr>
          <w:ilvl w:val="0"/>
          <w:numId w:val="6"/>
        </w:numPr>
        <w:spacing w:before="120" w:after="0" w:line="276" w:lineRule="auto"/>
        <w:jc w:val="both"/>
        <w:rPr>
          <w:rFonts w:ascii="Times New Roman" w:eastAsia="Calibri" w:hAnsi="Times New Roman" w:cs="Times New Roman"/>
          <w:bCs/>
          <w:position w:val="-2"/>
          <w:lang w:bidi="en-US"/>
        </w:rPr>
      </w:pPr>
      <w:r w:rsidRPr="00F565CC">
        <w:rPr>
          <w:rFonts w:ascii="Times New Roman" w:eastAsia="Calibri" w:hAnsi="Times New Roman" w:cs="Times New Roman"/>
          <w:bCs/>
          <w:position w:val="-2"/>
          <w:lang w:bidi="en-US"/>
        </w:rPr>
        <w:t>Alet ve Diğer Gerekli Araçlar</w:t>
      </w:r>
    </w:p>
    <w:p w14:paraId="44FCD16A" w14:textId="77777777" w:rsidR="00F565CC" w:rsidRPr="00F565CC" w:rsidRDefault="00F565CC" w:rsidP="00F565CC">
      <w:pPr>
        <w:numPr>
          <w:ilvl w:val="1"/>
          <w:numId w:val="6"/>
        </w:numPr>
        <w:spacing w:before="120" w:after="0" w:line="276" w:lineRule="auto"/>
        <w:ind w:right="-567"/>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İş Planı ve Programı </w:t>
      </w:r>
    </w:p>
    <w:p w14:paraId="31FA99B0" w14:textId="77777777" w:rsidR="00F565CC" w:rsidRPr="00F565CC" w:rsidRDefault="00F565CC" w:rsidP="00F565CC">
      <w:pPr>
        <w:numPr>
          <w:ilvl w:val="1"/>
          <w:numId w:val="6"/>
        </w:numPr>
        <w:spacing w:before="120" w:after="0" w:line="276" w:lineRule="auto"/>
        <w:ind w:right="-567"/>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Kalite Güvence Sistemi</w:t>
      </w:r>
    </w:p>
    <w:p w14:paraId="75E6C808" w14:textId="77777777" w:rsidR="00F565CC" w:rsidRPr="00F565CC" w:rsidRDefault="00F565CC" w:rsidP="00F565CC">
      <w:pPr>
        <w:numPr>
          <w:ilvl w:val="1"/>
          <w:numId w:val="6"/>
        </w:numPr>
        <w:spacing w:before="120" w:after="0" w:line="276" w:lineRule="auto"/>
        <w:ind w:right="-567"/>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Tasarım Değişiklikleri</w:t>
      </w:r>
    </w:p>
    <w:p w14:paraId="3194C59B" w14:textId="77777777" w:rsidR="00F565CC" w:rsidRPr="00F565CC" w:rsidRDefault="00F565CC" w:rsidP="00F565CC">
      <w:pPr>
        <w:tabs>
          <w:tab w:val="left" w:pos="426"/>
          <w:tab w:val="left" w:pos="1134"/>
          <w:tab w:val="left" w:pos="6096"/>
          <w:tab w:val="left" w:pos="6379"/>
        </w:tabs>
        <w:spacing w:after="0" w:line="276" w:lineRule="auto"/>
        <w:ind w:firstLine="720"/>
        <w:jc w:val="both"/>
        <w:rPr>
          <w:rFonts w:ascii="Times New Roman" w:eastAsia="Calibri" w:hAnsi="Times New Roman" w:cs="Times New Roman"/>
          <w:snapToGrid w:val="0"/>
          <w:position w:val="-2"/>
          <w:lang w:bidi="en-US"/>
        </w:rPr>
      </w:pPr>
    </w:p>
    <w:p w14:paraId="336D97F6" w14:textId="77777777" w:rsidR="00F565CC" w:rsidRPr="00F565CC" w:rsidRDefault="00F565CC" w:rsidP="00F565CC">
      <w:pPr>
        <w:numPr>
          <w:ilvl w:val="0"/>
          <w:numId w:val="6"/>
        </w:numPr>
        <w:tabs>
          <w:tab w:val="left" w:pos="426"/>
          <w:tab w:val="left" w:pos="1134"/>
          <w:tab w:val="left" w:pos="6096"/>
          <w:tab w:val="left" w:pos="6379"/>
        </w:tabs>
        <w:spacing w:before="120" w:after="0" w:line="276" w:lineRule="auto"/>
        <w:jc w:val="both"/>
        <w:rPr>
          <w:rFonts w:ascii="Times New Roman" w:eastAsia="Calibri" w:hAnsi="Times New Roman" w:cs="Times New Roman"/>
          <w:bCs/>
          <w:snapToGrid w:val="0"/>
          <w:position w:val="-2"/>
          <w:lang w:bidi="en-US"/>
        </w:rPr>
      </w:pPr>
      <w:r w:rsidRPr="00F565CC">
        <w:rPr>
          <w:rFonts w:ascii="Times New Roman" w:eastAsia="Calibri" w:hAnsi="Times New Roman" w:cs="Times New Roman"/>
          <w:bCs/>
          <w:snapToGrid w:val="0"/>
          <w:position w:val="-2"/>
          <w:lang w:bidi="en-US"/>
        </w:rPr>
        <w:t>Bakım Gereksinimi</w:t>
      </w:r>
    </w:p>
    <w:p w14:paraId="0E6B8B3E" w14:textId="77777777" w:rsidR="00F565CC" w:rsidRPr="00F565CC" w:rsidRDefault="00F565CC" w:rsidP="00F565CC">
      <w:pPr>
        <w:numPr>
          <w:ilvl w:val="0"/>
          <w:numId w:val="4"/>
        </w:numPr>
        <w:tabs>
          <w:tab w:val="left" w:pos="615"/>
          <w:tab w:val="right" w:pos="5685"/>
        </w:tabs>
        <w:spacing w:before="120" w:after="0"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Yüklenici, bakım döneminde inşaatın herhangi bir kısmında meydana gelebilecek kusur ve hasarı, ayrıca </w:t>
      </w:r>
    </w:p>
    <w:p w14:paraId="4EC978F4" w14:textId="77777777" w:rsidR="00F565CC" w:rsidRPr="00F565CC" w:rsidRDefault="00F565CC" w:rsidP="00F565CC">
      <w:pPr>
        <w:spacing w:before="120" w:after="0" w:line="276" w:lineRule="auto"/>
        <w:ind w:left="907" w:firstLine="720"/>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lastRenderedPageBreak/>
        <w:t>a) Yüklenicinin kalitesiz ham madde ve malzeme kullanmasından veya işçilik hatasından ya da Tasarımdan kaynaklanan hataları ve/veya</w:t>
      </w:r>
    </w:p>
    <w:p w14:paraId="223201A8" w14:textId="77777777" w:rsidR="00F565CC" w:rsidRPr="00F565CC" w:rsidRDefault="00F565CC" w:rsidP="00F565CC">
      <w:pPr>
        <w:spacing w:before="120" w:after="0" w:line="276" w:lineRule="auto"/>
        <w:ind w:left="907" w:firstLine="720"/>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b) Bakım süresi zarfında Yüklenicinin herhangi bir fiilinden veya ihmalinden kaynaklanan hasarları;</w:t>
      </w:r>
    </w:p>
    <w:p w14:paraId="73765BC6" w14:textId="77777777" w:rsidR="00F565CC" w:rsidRPr="00F565CC" w:rsidRDefault="00F565CC" w:rsidP="00F565CC">
      <w:pPr>
        <w:spacing w:before="120" w:after="0" w:line="276" w:lineRule="auto"/>
        <w:ind w:left="907" w:firstLine="720"/>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c) Sözleşme Makamı tarafından veya Sözleşme Makamı adına yapılan denetim sırasında tespit edilen hasarları </w:t>
      </w:r>
    </w:p>
    <w:p w14:paraId="1EABC1A7" w14:textId="77777777" w:rsidR="00F565CC" w:rsidRPr="00F565CC" w:rsidRDefault="00F565CC" w:rsidP="00F565CC">
      <w:pPr>
        <w:spacing w:before="120" w:after="0" w:line="276" w:lineRule="auto"/>
        <w:ind w:left="907" w:firstLine="720"/>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gidermekle yükümlüdür.</w:t>
      </w:r>
    </w:p>
    <w:p w14:paraId="3E30EDEC" w14:textId="77777777" w:rsidR="00F565CC" w:rsidRPr="00F565CC" w:rsidRDefault="00F565CC" w:rsidP="00F565CC">
      <w:pPr>
        <w:numPr>
          <w:ilvl w:val="0"/>
          <w:numId w:val="4"/>
        </w:numPr>
        <w:spacing w:before="120" w:after="0"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14:paraId="762450CC" w14:textId="77777777" w:rsidR="00F565CC" w:rsidRPr="00F565CC" w:rsidRDefault="00F565CC" w:rsidP="00F565CC">
      <w:pPr>
        <w:numPr>
          <w:ilvl w:val="0"/>
          <w:numId w:val="4"/>
        </w:numPr>
        <w:tabs>
          <w:tab w:val="left" w:pos="615"/>
          <w:tab w:val="right" w:pos="5685"/>
        </w:tabs>
        <w:spacing w:before="120" w:after="0"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Bakım süresince bu türden herhangi bir hata veya hasar oraya çıkması halinde Sözleşme Makamı veya Denetleyici durumu </w:t>
      </w:r>
      <w:proofErr w:type="spellStart"/>
      <w:r w:rsidRPr="00F565CC">
        <w:rPr>
          <w:rFonts w:ascii="Times New Roman" w:eastAsia="Calibri" w:hAnsi="Times New Roman" w:cs="Times New Roman"/>
          <w:position w:val="-2"/>
          <w:lang w:bidi="en-US"/>
        </w:rPr>
        <w:t>Yüklenici’ye</w:t>
      </w:r>
      <w:proofErr w:type="spellEnd"/>
      <w:r w:rsidRPr="00F565CC">
        <w:rPr>
          <w:rFonts w:ascii="Times New Roman" w:eastAsia="Calibri" w:hAnsi="Times New Roman" w:cs="Times New Roman"/>
          <w:position w:val="-2"/>
          <w:lang w:bidi="en-US"/>
        </w:rPr>
        <w:t xml:space="preserve"> bildirir. Yüklenici tebligatta belirtilen süre içinde hatayı veya hasarı gidermediği takdirde Sözleşme Makamı:</w:t>
      </w:r>
    </w:p>
    <w:p w14:paraId="6A3C88AF" w14:textId="77777777" w:rsidR="00F565CC" w:rsidRPr="00F565CC" w:rsidRDefault="00F565CC" w:rsidP="00F565CC">
      <w:pPr>
        <w:numPr>
          <w:ilvl w:val="1"/>
          <w:numId w:val="5"/>
        </w:numPr>
        <w:spacing w:before="120" w:after="0"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 xml:space="preserve">Giderleri Yüklenici tarafından karşılanmak üzere tamiratı/tadilatı kendisi yapar veya yaptırır; bu durumda Sözleşme Makamı bu giderleri yüklenicinin </w:t>
      </w:r>
      <w:proofErr w:type="spellStart"/>
      <w:r w:rsidRPr="00F565CC">
        <w:rPr>
          <w:rFonts w:ascii="Times New Roman" w:eastAsia="Calibri" w:hAnsi="Times New Roman" w:cs="Times New Roman"/>
          <w:position w:val="-2"/>
          <w:lang w:bidi="en-US"/>
        </w:rPr>
        <w:t>hakedişlerinden</w:t>
      </w:r>
      <w:proofErr w:type="spellEnd"/>
      <w:r w:rsidRPr="00F565CC">
        <w:rPr>
          <w:rFonts w:ascii="Times New Roman" w:eastAsia="Calibri" w:hAnsi="Times New Roman" w:cs="Times New Roman"/>
          <w:position w:val="-2"/>
          <w:lang w:bidi="en-US"/>
        </w:rPr>
        <w:t xml:space="preserve"> ve/veya teminatlarından keser, veya </w:t>
      </w:r>
    </w:p>
    <w:p w14:paraId="2F54950A" w14:textId="77777777" w:rsidR="00F565CC" w:rsidRPr="00F565CC" w:rsidRDefault="00F565CC" w:rsidP="00F565CC">
      <w:pPr>
        <w:numPr>
          <w:ilvl w:val="1"/>
          <w:numId w:val="5"/>
        </w:numPr>
        <w:spacing w:before="120" w:after="0" w:line="276" w:lineRule="auto"/>
        <w:jc w:val="both"/>
        <w:rPr>
          <w:rFonts w:ascii="Times New Roman" w:eastAsia="Calibri" w:hAnsi="Times New Roman" w:cs="Times New Roman"/>
          <w:position w:val="-2"/>
          <w:lang w:bidi="en-US"/>
        </w:rPr>
      </w:pPr>
      <w:r w:rsidRPr="00F565CC">
        <w:rPr>
          <w:rFonts w:ascii="Times New Roman" w:eastAsia="Calibri" w:hAnsi="Times New Roman" w:cs="Times New Roman"/>
          <w:position w:val="-2"/>
          <w:lang w:bidi="en-US"/>
        </w:rPr>
        <w:t>Sözleşmeyi fesheder.</w:t>
      </w:r>
    </w:p>
    <w:p w14:paraId="5AE676F3" w14:textId="77777777" w:rsidR="00F565CC" w:rsidRPr="00F565CC" w:rsidRDefault="00F565CC" w:rsidP="00F565CC">
      <w:pPr>
        <w:spacing w:before="120" w:after="0" w:line="276" w:lineRule="auto"/>
        <w:ind w:left="601" w:hanging="34"/>
        <w:jc w:val="both"/>
        <w:rPr>
          <w:rFonts w:ascii="Times New Roman" w:eastAsia="Calibri" w:hAnsi="Times New Roman" w:cs="Times New Roman"/>
          <w:position w:val="-2"/>
          <w:lang w:bidi="en-US"/>
        </w:rPr>
      </w:pPr>
      <w:r w:rsidRPr="00F565CC">
        <w:rPr>
          <w:rFonts w:ascii="Times New Roman" w:eastAsia="Calibri" w:hAnsi="Times New Roman" w:cs="Times New Roman"/>
          <w:b/>
          <w:position w:val="-2"/>
          <w:lang w:bidi="en-US"/>
        </w:rPr>
        <w:t>IV</w:t>
      </w:r>
      <w:r w:rsidRPr="00F565CC">
        <w:rPr>
          <w:rFonts w:ascii="Times New Roman" w:eastAsia="Calibri" w:hAnsi="Times New Roman" w:cs="Times New Roman"/>
          <w:position w:val="-2"/>
          <w:lang w:bidi="en-US"/>
        </w:rPr>
        <w:t xml:space="preserve">. Hata veya hasar Sözleşme </w:t>
      </w:r>
      <w:proofErr w:type="spellStart"/>
      <w:r w:rsidRPr="00F565CC">
        <w:rPr>
          <w:rFonts w:ascii="Times New Roman" w:eastAsia="Calibri" w:hAnsi="Times New Roman" w:cs="Times New Roman"/>
          <w:position w:val="-2"/>
          <w:lang w:bidi="en-US"/>
        </w:rPr>
        <w:t>Makamı’nın</w:t>
      </w:r>
      <w:proofErr w:type="spellEnd"/>
      <w:r w:rsidRPr="00F565CC">
        <w:rPr>
          <w:rFonts w:ascii="Times New Roman" w:eastAsia="Calibri" w:hAnsi="Times New Roman" w:cs="Times New Roman"/>
          <w:position w:val="-2"/>
          <w:lang w:bidi="en-US"/>
        </w:rPr>
        <w:t xml:space="preserve">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14:paraId="566E2BB5" w14:textId="77777777" w:rsidR="00F565CC" w:rsidRPr="00F565CC" w:rsidRDefault="00F565CC" w:rsidP="00F565CC">
      <w:pPr>
        <w:spacing w:before="120" w:after="0" w:line="276" w:lineRule="auto"/>
        <w:ind w:left="601" w:hanging="34"/>
        <w:jc w:val="both"/>
        <w:rPr>
          <w:rFonts w:ascii="Times New Roman" w:eastAsia="Calibri" w:hAnsi="Times New Roman" w:cs="Times New Roman"/>
          <w:position w:val="-2"/>
          <w:lang w:bidi="en-US"/>
        </w:rPr>
      </w:pPr>
      <w:r w:rsidRPr="00F565CC">
        <w:rPr>
          <w:rFonts w:ascii="Times New Roman" w:eastAsia="Calibri" w:hAnsi="Times New Roman" w:cs="Times New Roman"/>
          <w:b/>
          <w:position w:val="-2"/>
          <w:lang w:bidi="en-US"/>
        </w:rPr>
        <w:t>V</w:t>
      </w:r>
      <w:r w:rsidRPr="00F565CC">
        <w:rPr>
          <w:rFonts w:ascii="Times New Roman" w:eastAsia="Calibri" w:hAnsi="Times New Roman" w:cs="Times New Roman"/>
          <w:position w:val="-2"/>
          <w:lang w:bidi="en-US"/>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14:paraId="5B8F9A04" w14:textId="77777777" w:rsidR="00F565CC" w:rsidRPr="00F565CC" w:rsidRDefault="00F565CC" w:rsidP="00F565CC">
      <w:pPr>
        <w:spacing w:before="120" w:after="0" w:line="276" w:lineRule="auto"/>
        <w:ind w:left="540" w:hanging="34"/>
        <w:jc w:val="both"/>
        <w:rPr>
          <w:rFonts w:ascii="Times New Roman" w:eastAsia="Calibri" w:hAnsi="Times New Roman" w:cs="Times New Roman"/>
          <w:position w:val="-2"/>
          <w:lang w:bidi="en-US"/>
        </w:rPr>
      </w:pPr>
      <w:r w:rsidRPr="00F565CC">
        <w:rPr>
          <w:rFonts w:ascii="Times New Roman" w:eastAsia="Calibri" w:hAnsi="Times New Roman" w:cs="Times New Roman"/>
          <w:b/>
          <w:position w:val="-2"/>
          <w:lang w:bidi="en-US"/>
        </w:rPr>
        <w:t>VI</w:t>
      </w:r>
      <w:r w:rsidRPr="00F565CC">
        <w:rPr>
          <w:rFonts w:ascii="Times New Roman" w:eastAsia="Calibri" w:hAnsi="Times New Roman" w:cs="Times New Roman"/>
          <w:position w:val="-2"/>
          <w:lang w:bidi="en-US"/>
        </w:rPr>
        <w:t xml:space="preserve">. Bakım süresinde meydana gelen bir yıpranmadan dolayı beklenmeyen herhangi bir tadilat veya bakım işi yapılması halinde bunun hatalı yapımdan kaynaklandığı kabul edilir, giderler </w:t>
      </w:r>
      <w:r w:rsidRPr="00F565CC">
        <w:rPr>
          <w:rFonts w:ascii="Times New Roman" w:eastAsia="Calibri" w:hAnsi="Times New Roman" w:cs="Times New Roman"/>
          <w:b/>
          <w:position w:val="-2"/>
          <w:lang w:bidi="en-US"/>
        </w:rPr>
        <w:t>hak edişlerden mahsup edilir</w:t>
      </w:r>
      <w:r w:rsidRPr="00F565CC">
        <w:rPr>
          <w:rFonts w:ascii="Times New Roman" w:eastAsia="Calibri" w:hAnsi="Times New Roman" w:cs="Times New Roman"/>
          <w:position w:val="-2"/>
          <w:lang w:bidi="en-US"/>
        </w:rPr>
        <w:t>. Anormal kullanımdan kaynaklanabilecek hasarlar, tamiratın gerekçesi olan bir hata veya hasar görülmediği takdirde bu hüküm kapsamına girmez.</w:t>
      </w:r>
    </w:p>
    <w:p w14:paraId="2F146E6F" w14:textId="77777777" w:rsidR="00F565CC" w:rsidRPr="00F565CC" w:rsidRDefault="00F565CC" w:rsidP="00F565CC">
      <w:pPr>
        <w:tabs>
          <w:tab w:val="num" w:pos="1260"/>
        </w:tabs>
        <w:spacing w:before="120" w:after="0" w:line="276" w:lineRule="auto"/>
        <w:ind w:left="540" w:hanging="360"/>
        <w:jc w:val="both"/>
        <w:rPr>
          <w:rFonts w:ascii="Times New Roman" w:eastAsia="Calibri" w:hAnsi="Times New Roman" w:cs="Times New Roman"/>
          <w:position w:val="-2"/>
          <w:lang w:bidi="en-US"/>
        </w:rPr>
      </w:pPr>
      <w:r w:rsidRPr="00F565CC">
        <w:rPr>
          <w:rFonts w:ascii="Times New Roman" w:eastAsia="Calibri" w:hAnsi="Times New Roman" w:cs="Times New Roman"/>
          <w:b/>
          <w:position w:val="-2"/>
          <w:lang w:bidi="en-US"/>
        </w:rPr>
        <w:tab/>
        <w:t xml:space="preserve">VII. </w:t>
      </w:r>
      <w:r w:rsidRPr="00F565CC">
        <w:rPr>
          <w:rFonts w:ascii="Times New Roman" w:eastAsia="Calibri" w:hAnsi="Times New Roman" w:cs="Times New Roman"/>
          <w:position w:val="-2"/>
          <w:lang w:bidi="en-US"/>
        </w:rPr>
        <w:t xml:space="preserve">Bakım konusundaki yükümlülükler Özel Koşullar ve Teknik Şartnamede belirtilir. Bakım süresi belirtilmediği takdirde 365 gün olarak alınır. Bu süre geçici kabulün gerçekleştiği tarihte başlar. </w:t>
      </w:r>
    </w:p>
    <w:p w14:paraId="3DDD7024" w14:textId="77777777" w:rsidR="00F565CC" w:rsidRPr="00F565CC" w:rsidRDefault="00F565CC" w:rsidP="00F565CC">
      <w:pPr>
        <w:tabs>
          <w:tab w:val="num" w:pos="1260"/>
        </w:tabs>
        <w:spacing w:before="120" w:after="0" w:line="276" w:lineRule="auto"/>
        <w:ind w:left="540" w:hanging="360"/>
        <w:jc w:val="both"/>
        <w:rPr>
          <w:rFonts w:ascii="Times New Roman" w:eastAsia="Calibri" w:hAnsi="Times New Roman" w:cs="Times New Roman"/>
          <w:position w:val="-2"/>
          <w:lang w:bidi="en-US"/>
        </w:rPr>
      </w:pPr>
      <w:r w:rsidRPr="00F565CC">
        <w:rPr>
          <w:rFonts w:ascii="Times New Roman" w:eastAsia="Calibri" w:hAnsi="Times New Roman" w:cs="Times New Roman"/>
          <w:b/>
          <w:position w:val="-2"/>
          <w:lang w:bidi="en-US"/>
        </w:rPr>
        <w:tab/>
        <w:t xml:space="preserve">VIII. </w:t>
      </w:r>
      <w:r w:rsidRPr="00F565CC">
        <w:rPr>
          <w:rFonts w:ascii="Times New Roman" w:eastAsia="Calibri" w:hAnsi="Times New Roman" w:cs="Times New Roman"/>
          <w:position w:val="-2"/>
          <w:lang w:bidi="en-US"/>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Pr="00F565CC">
        <w:rPr>
          <w:rFonts w:ascii="Times New Roman" w:eastAsia="Calibri" w:hAnsi="Times New Roman" w:cs="Times New Roman"/>
          <w:position w:val="-2"/>
          <w:lang w:bidi="en-US"/>
        </w:rPr>
        <w:t>Şartlar’da</w:t>
      </w:r>
      <w:proofErr w:type="spellEnd"/>
      <w:r w:rsidRPr="00F565CC">
        <w:rPr>
          <w:rFonts w:ascii="Times New Roman" w:eastAsia="Calibri" w:hAnsi="Times New Roman" w:cs="Times New Roman"/>
          <w:position w:val="-2"/>
          <w:lang w:bidi="en-US"/>
        </w:rPr>
        <w:t xml:space="preserve"> belirtildiği üzere yapımın sağlam olmasından sorumlu olacaktır. Yüklenicinin yükümlülüğü T.C. kanunlarına göre belirlenir.</w:t>
      </w:r>
    </w:p>
    <w:p w14:paraId="7323EA6B" w14:textId="77777777" w:rsidR="00F565CC" w:rsidRPr="00F565CC" w:rsidRDefault="00F565CC" w:rsidP="00F565CC">
      <w:pPr>
        <w:tabs>
          <w:tab w:val="left" w:pos="426"/>
          <w:tab w:val="left" w:pos="1134"/>
          <w:tab w:val="left" w:pos="6096"/>
          <w:tab w:val="left" w:pos="6379"/>
        </w:tabs>
        <w:spacing w:after="0" w:line="276" w:lineRule="auto"/>
        <w:ind w:left="240" w:firstLine="720"/>
        <w:jc w:val="both"/>
        <w:rPr>
          <w:rFonts w:ascii="Times New Roman" w:eastAsia="Calibri" w:hAnsi="Times New Roman" w:cs="Times New Roman"/>
          <w:b/>
          <w:snapToGrid w:val="0"/>
          <w:position w:val="-2"/>
          <w:lang w:bidi="en-US"/>
        </w:rPr>
      </w:pPr>
    </w:p>
    <w:p w14:paraId="43E506CD" w14:textId="77777777" w:rsidR="00F565CC" w:rsidRPr="00F565CC" w:rsidRDefault="00F565CC" w:rsidP="00F565CC">
      <w:pPr>
        <w:numPr>
          <w:ilvl w:val="0"/>
          <w:numId w:val="6"/>
        </w:numPr>
        <w:tabs>
          <w:tab w:val="left" w:pos="426"/>
          <w:tab w:val="left" w:pos="1134"/>
          <w:tab w:val="left" w:pos="6096"/>
          <w:tab w:val="left" w:pos="6379"/>
        </w:tabs>
        <w:spacing w:before="120" w:after="0" w:line="276" w:lineRule="auto"/>
        <w:jc w:val="both"/>
        <w:rPr>
          <w:rFonts w:ascii="Times New Roman" w:eastAsia="Calibri" w:hAnsi="Times New Roman" w:cs="Times New Roman"/>
          <w:bCs/>
          <w:snapToGrid w:val="0"/>
          <w:position w:val="-2"/>
          <w:lang w:bidi="en-US"/>
        </w:rPr>
      </w:pPr>
      <w:r w:rsidRPr="00F565CC">
        <w:rPr>
          <w:rFonts w:ascii="Times New Roman" w:eastAsia="Calibri" w:hAnsi="Times New Roman" w:cs="Times New Roman"/>
          <w:bCs/>
          <w:snapToGrid w:val="0"/>
          <w:position w:val="-2"/>
          <w:lang w:bidi="en-US"/>
        </w:rPr>
        <w:t xml:space="preserve"> Çevre İle İlgili Gereksinimler</w:t>
      </w:r>
    </w:p>
    <w:p w14:paraId="4442D118" w14:textId="77777777" w:rsidR="00F565CC" w:rsidRPr="00F565CC" w:rsidRDefault="00F565CC" w:rsidP="00F565CC">
      <w:pPr>
        <w:tabs>
          <w:tab w:val="left" w:pos="426"/>
          <w:tab w:val="left" w:pos="1134"/>
          <w:tab w:val="left" w:pos="6096"/>
          <w:tab w:val="left" w:pos="6379"/>
        </w:tabs>
        <w:spacing w:after="0" w:line="276" w:lineRule="auto"/>
        <w:ind w:left="240" w:firstLine="720"/>
        <w:rPr>
          <w:rFonts w:ascii="Times New Roman" w:eastAsia="Calibri" w:hAnsi="Times New Roman" w:cs="Times New Roman"/>
          <w:snapToGrid w:val="0"/>
          <w:position w:val="-2"/>
          <w:lang w:bidi="en-US"/>
        </w:rPr>
      </w:pPr>
    </w:p>
    <w:p w14:paraId="525C71C4" w14:textId="77777777" w:rsidR="00F565CC" w:rsidRPr="00F565CC" w:rsidRDefault="00F565CC" w:rsidP="00F565CC">
      <w:pPr>
        <w:spacing w:before="120" w:after="0" w:line="276" w:lineRule="auto"/>
        <w:ind w:left="600" w:firstLine="720"/>
        <w:jc w:val="both"/>
        <w:rPr>
          <w:rFonts w:ascii="Times New Roman" w:eastAsia="Calibri" w:hAnsi="Times New Roman" w:cs="Times New Roman"/>
          <w:color w:val="000000"/>
          <w:position w:val="-2"/>
          <w:lang w:bidi="en-US"/>
        </w:rPr>
      </w:pPr>
      <w:r w:rsidRPr="00F565CC">
        <w:rPr>
          <w:rFonts w:ascii="Times New Roman" w:eastAsia="Calibri" w:hAnsi="Times New Roman" w:cs="Times New Roman"/>
          <w:color w:val="000000"/>
          <w:position w:val="-2"/>
          <w:lang w:bidi="en-US"/>
        </w:rPr>
        <w:lastRenderedPageBreak/>
        <w:t>Yapım işleri, inşaatın hem çevre hem etraftaki yerleşim birimleri üzerindeki istenmeyen olası etkilerini asgariye indirecek şekilde yapılmalıdır. Yüklenici yürürlükte olan çevre yönetmeliğine uymakla yükümlüdür.</w:t>
      </w:r>
    </w:p>
    <w:p w14:paraId="3F854332" w14:textId="77777777" w:rsidR="00F565CC" w:rsidRPr="00F565CC" w:rsidRDefault="00F565CC" w:rsidP="00F565CC">
      <w:pPr>
        <w:spacing w:before="120" w:after="0" w:line="276" w:lineRule="auto"/>
        <w:ind w:firstLine="720"/>
        <w:jc w:val="both"/>
        <w:rPr>
          <w:rFonts w:ascii="Times New Roman" w:eastAsia="Calibri" w:hAnsi="Times New Roman" w:cs="Times New Roman"/>
          <w:color w:val="000000"/>
          <w:position w:val="-2"/>
          <w:lang w:bidi="en-US"/>
        </w:rPr>
      </w:pPr>
    </w:p>
    <w:p w14:paraId="766FAA94" w14:textId="77777777" w:rsidR="00F565CC" w:rsidRPr="00F565CC" w:rsidRDefault="00F565CC" w:rsidP="00F565CC">
      <w:pPr>
        <w:numPr>
          <w:ilvl w:val="0"/>
          <w:numId w:val="6"/>
        </w:numPr>
        <w:tabs>
          <w:tab w:val="left" w:pos="426"/>
          <w:tab w:val="left" w:pos="1134"/>
          <w:tab w:val="left" w:pos="6096"/>
          <w:tab w:val="left" w:pos="6379"/>
        </w:tabs>
        <w:spacing w:before="120" w:after="0" w:line="276" w:lineRule="auto"/>
        <w:jc w:val="both"/>
        <w:rPr>
          <w:rFonts w:ascii="Times New Roman" w:eastAsia="Calibri" w:hAnsi="Times New Roman" w:cs="Times New Roman"/>
          <w:bCs/>
          <w:snapToGrid w:val="0"/>
          <w:position w:val="-2"/>
          <w:lang w:bidi="en-US"/>
        </w:rPr>
      </w:pPr>
      <w:r w:rsidRPr="00F565CC">
        <w:rPr>
          <w:rFonts w:ascii="Times New Roman" w:eastAsia="Calibri" w:hAnsi="Times New Roman" w:cs="Times New Roman"/>
          <w:bCs/>
          <w:snapToGrid w:val="0"/>
          <w:position w:val="-2"/>
          <w:lang w:bidi="en-US"/>
        </w:rPr>
        <w:t>Yasalara Uyulması</w:t>
      </w:r>
    </w:p>
    <w:p w14:paraId="34EFF2AB" w14:textId="77777777" w:rsidR="00F565CC" w:rsidRPr="00F565CC" w:rsidRDefault="00F565CC" w:rsidP="00F565CC">
      <w:pPr>
        <w:spacing w:before="120" w:after="0" w:line="276" w:lineRule="auto"/>
        <w:ind w:left="600" w:firstLine="720"/>
        <w:jc w:val="both"/>
        <w:rPr>
          <w:rFonts w:ascii="Times New Roman" w:eastAsia="Calibri" w:hAnsi="Times New Roman" w:cs="Times New Roman"/>
          <w:color w:val="000000"/>
          <w:position w:val="-2"/>
          <w:lang w:bidi="en-US"/>
        </w:rPr>
      </w:pPr>
      <w:r w:rsidRPr="00F565CC">
        <w:rPr>
          <w:rFonts w:ascii="Times New Roman" w:eastAsia="Calibri" w:hAnsi="Times New Roman" w:cs="Times New Roman"/>
          <w:color w:val="000000"/>
          <w:position w:val="-2"/>
          <w:lang w:bidi="en-US"/>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14:paraId="743D4A2F" w14:textId="77777777" w:rsidR="00F565CC" w:rsidRPr="00F565CC" w:rsidRDefault="00F565CC" w:rsidP="00F565CC">
      <w:pPr>
        <w:tabs>
          <w:tab w:val="left" w:pos="851"/>
          <w:tab w:val="left" w:pos="1418"/>
        </w:tabs>
        <w:spacing w:before="120" w:after="0" w:line="276" w:lineRule="auto"/>
        <w:ind w:left="1418" w:hanging="1418"/>
        <w:jc w:val="both"/>
        <w:rPr>
          <w:rFonts w:ascii="Times New Roman" w:eastAsia="Calibri" w:hAnsi="Times New Roman" w:cs="Times New Roman"/>
          <w:lang w:bidi="en-US"/>
        </w:rPr>
      </w:pPr>
      <w:r w:rsidRPr="00F565CC">
        <w:rPr>
          <w:rFonts w:ascii="Times New Roman" w:eastAsia="Calibri" w:hAnsi="Times New Roman" w:cs="Times New Roman"/>
          <w:lang w:bidi="en-US"/>
        </w:rPr>
        <w:tab/>
      </w:r>
    </w:p>
    <w:p w14:paraId="6E53D286" w14:textId="77777777" w:rsidR="00F565CC" w:rsidRPr="00F565CC" w:rsidRDefault="00F565CC" w:rsidP="00F565CC">
      <w:pPr>
        <w:numPr>
          <w:ilvl w:val="0"/>
          <w:numId w:val="6"/>
        </w:numPr>
        <w:spacing w:before="120" w:after="0" w:line="276" w:lineRule="auto"/>
        <w:jc w:val="both"/>
        <w:rPr>
          <w:rFonts w:ascii="Times New Roman" w:eastAsia="Calibri" w:hAnsi="Times New Roman" w:cs="Times New Roman"/>
          <w:bCs/>
          <w:color w:val="000000"/>
          <w:position w:val="-2"/>
          <w:lang w:bidi="en-US"/>
        </w:rPr>
      </w:pPr>
      <w:r w:rsidRPr="00F565CC">
        <w:rPr>
          <w:rFonts w:ascii="Times New Roman" w:eastAsia="Calibri" w:hAnsi="Times New Roman" w:cs="Times New Roman"/>
          <w:bCs/>
          <w:color w:val="000000"/>
          <w:position w:val="-2"/>
          <w:lang w:bidi="en-US"/>
        </w:rPr>
        <w:t>Görünürlük/Tanınırlık Gerekleri</w:t>
      </w:r>
    </w:p>
    <w:p w14:paraId="20C05CC9" w14:textId="77777777" w:rsidR="00F565CC" w:rsidRPr="00F565CC" w:rsidRDefault="00F565CC" w:rsidP="00F565CC">
      <w:pPr>
        <w:spacing w:before="120" w:after="0" w:line="276" w:lineRule="auto"/>
        <w:ind w:left="600" w:firstLine="720"/>
        <w:jc w:val="both"/>
        <w:rPr>
          <w:rFonts w:ascii="Times New Roman" w:eastAsia="Calibri" w:hAnsi="Times New Roman" w:cs="Times New Roman"/>
          <w:b/>
          <w:color w:val="000000"/>
          <w:position w:val="-2"/>
          <w:lang w:bidi="en-US"/>
        </w:rPr>
      </w:pPr>
      <w:r w:rsidRPr="00F565CC">
        <w:rPr>
          <w:rFonts w:ascii="Times New Roman" w:eastAsia="Calibri" w:hAnsi="Times New Roman" w:cs="Times New Roman"/>
          <w:color w:val="000000"/>
          <w:position w:val="-2"/>
          <w:lang w:bidi="en-US"/>
        </w:rPr>
        <w:t>Kalkınma Ajanslarınca mali destek sağlanan projelerdeki altyapı işleri projeyi açıklayıcı mahiyette panolarla tanıtılmalıdır</w:t>
      </w:r>
    </w:p>
    <w:p w14:paraId="0EB45979" w14:textId="77777777" w:rsidR="00F565CC" w:rsidRPr="00F565CC" w:rsidRDefault="00F565CC" w:rsidP="00F565CC">
      <w:pPr>
        <w:spacing w:before="120" w:after="0" w:line="276" w:lineRule="auto"/>
        <w:ind w:firstLine="720"/>
        <w:jc w:val="both"/>
        <w:rPr>
          <w:rFonts w:ascii="Times New Roman" w:eastAsia="Calibri" w:hAnsi="Times New Roman" w:cs="Times New Roman"/>
          <w:lang w:bidi="en-US"/>
        </w:rPr>
      </w:pPr>
    </w:p>
    <w:p w14:paraId="37D93141" w14:textId="77777777" w:rsidR="00F565CC" w:rsidRPr="00F565CC" w:rsidRDefault="00F565CC" w:rsidP="00F565CC">
      <w:pPr>
        <w:spacing w:before="120" w:after="120" w:line="276" w:lineRule="auto"/>
        <w:ind w:left="1134" w:hanging="1134"/>
        <w:jc w:val="both"/>
        <w:rPr>
          <w:rFonts w:ascii="Times New Roman" w:eastAsia="Times New Roman" w:hAnsi="Times New Roman" w:cs="Times New Roman"/>
          <w:lang w:eastAsia="tr-TR"/>
        </w:rPr>
      </w:pPr>
    </w:p>
    <w:p w14:paraId="531C903A" w14:textId="77777777" w:rsidR="00D65BFD" w:rsidRPr="00D65BFD" w:rsidRDefault="00D65BFD" w:rsidP="00D65BFD">
      <w:pPr>
        <w:spacing w:before="120" w:after="120" w:line="276" w:lineRule="auto"/>
        <w:ind w:left="1134" w:hanging="1134"/>
        <w:jc w:val="both"/>
        <w:rPr>
          <w:rFonts w:ascii="Times New Roman" w:eastAsia="Times New Roman" w:hAnsi="Times New Roman" w:cs="Times New Roman"/>
          <w:lang w:eastAsia="tr-TR"/>
        </w:rPr>
      </w:pPr>
    </w:p>
    <w:p w14:paraId="09D5E58E" w14:textId="77777777" w:rsidR="00D65BFD" w:rsidRPr="00D65BFD" w:rsidRDefault="00D65BFD" w:rsidP="00D65BFD">
      <w:pPr>
        <w:spacing w:before="120" w:after="120" w:line="276" w:lineRule="auto"/>
        <w:ind w:left="1134" w:hanging="1134"/>
        <w:jc w:val="both"/>
        <w:rPr>
          <w:rFonts w:ascii="Times New Roman" w:eastAsia="Times New Roman" w:hAnsi="Times New Roman" w:cs="Times New Roman"/>
          <w:lang w:eastAsia="tr-TR"/>
        </w:rPr>
      </w:pPr>
    </w:p>
    <w:p w14:paraId="26374A91" w14:textId="77777777" w:rsidR="00F565CC" w:rsidRPr="00D65BFD" w:rsidRDefault="00F565CC">
      <w:pPr>
        <w:rPr>
          <w:rFonts w:ascii="Times New Roman" w:hAnsi="Times New Roman" w:cs="Times New Roman"/>
          <w:sz w:val="24"/>
          <w:szCs w:val="24"/>
        </w:rPr>
      </w:pPr>
    </w:p>
    <w:sectPr w:rsidR="00F565CC" w:rsidRPr="00D65BF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AF6A7" w14:textId="77777777" w:rsidR="00C565C2" w:rsidRDefault="00C565C2" w:rsidP="00F14892">
      <w:pPr>
        <w:spacing w:after="0" w:line="240" w:lineRule="auto"/>
      </w:pPr>
      <w:r>
        <w:separator/>
      </w:r>
    </w:p>
  </w:endnote>
  <w:endnote w:type="continuationSeparator" w:id="0">
    <w:p w14:paraId="39267054" w14:textId="77777777" w:rsidR="00C565C2" w:rsidRDefault="00C565C2" w:rsidP="00F148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423576"/>
      <w:docPartObj>
        <w:docPartGallery w:val="Page Numbers (Bottom of Page)"/>
        <w:docPartUnique/>
      </w:docPartObj>
    </w:sdtPr>
    <w:sdtContent>
      <w:p w14:paraId="4E24BE21" w14:textId="52EA17EB" w:rsidR="00F14892" w:rsidRDefault="00F14892">
        <w:pPr>
          <w:pStyle w:val="AltBilgi"/>
          <w:jc w:val="center"/>
        </w:pPr>
        <w:r>
          <w:fldChar w:fldCharType="begin"/>
        </w:r>
        <w:r>
          <w:instrText>PAGE   \* MERGEFORMAT</w:instrText>
        </w:r>
        <w:r>
          <w:fldChar w:fldCharType="separate"/>
        </w:r>
        <w:r>
          <w:t>2</w:t>
        </w:r>
        <w:r>
          <w:fldChar w:fldCharType="end"/>
        </w:r>
      </w:p>
    </w:sdtContent>
  </w:sdt>
  <w:p w14:paraId="020D8FC0" w14:textId="77777777" w:rsidR="00F14892" w:rsidRDefault="00F1489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1CA5F" w14:textId="77777777" w:rsidR="00C565C2" w:rsidRDefault="00C565C2" w:rsidP="00F14892">
      <w:pPr>
        <w:spacing w:after="0" w:line="240" w:lineRule="auto"/>
      </w:pPr>
      <w:r>
        <w:separator/>
      </w:r>
    </w:p>
  </w:footnote>
  <w:footnote w:type="continuationSeparator" w:id="0">
    <w:p w14:paraId="7FF6AE53" w14:textId="77777777" w:rsidR="00C565C2" w:rsidRDefault="00C565C2" w:rsidP="00F148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eNumaras"/>
      <w:lvlText w:val="*"/>
      <w:lvlJc w:val="left"/>
    </w:lvl>
  </w:abstractNum>
  <w:abstractNum w:abstractNumId="1" w15:restartNumberingAfterBreak="0">
    <w:nsid w:val="00000051"/>
    <w:multiLevelType w:val="singleLevel"/>
    <w:tmpl w:val="00000051"/>
    <w:name w:val="WW8Num81"/>
    <w:lvl w:ilvl="0">
      <w:numFmt w:val="bullet"/>
      <w:lvlText w:val="à"/>
      <w:lvlJc w:val="left"/>
      <w:pPr>
        <w:tabs>
          <w:tab w:val="num" w:pos="283"/>
        </w:tabs>
      </w:pPr>
      <w:rPr>
        <w:rFonts w:ascii="Symbol" w:hAnsi="Symbol"/>
      </w:rPr>
    </w:lvl>
  </w:abstractNum>
  <w:abstractNum w:abstractNumId="2" w15:restartNumberingAfterBreak="0">
    <w:nsid w:val="00000053"/>
    <w:multiLevelType w:val="singleLevel"/>
    <w:tmpl w:val="00000053"/>
    <w:name w:val="WW8Num83"/>
    <w:lvl w:ilvl="0">
      <w:numFmt w:val="bullet"/>
      <w:lvlText w:val="·"/>
      <w:lvlJc w:val="left"/>
      <w:pPr>
        <w:tabs>
          <w:tab w:val="num" w:pos="985"/>
        </w:tabs>
      </w:pPr>
      <w:rPr>
        <w:rFonts w:ascii="Symbol" w:hAnsi="Symbol"/>
      </w:rPr>
    </w:lvl>
  </w:abstractNum>
  <w:abstractNum w:abstractNumId="3" w15:restartNumberingAfterBreak="0">
    <w:nsid w:val="02FE0A77"/>
    <w:multiLevelType w:val="hybridMultilevel"/>
    <w:tmpl w:val="75583FD6"/>
    <w:lvl w:ilvl="0" w:tplc="EF622F04">
      <w:start w:val="1"/>
      <w:numFmt w:val="decimal"/>
      <w:pStyle w:val="Balk1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6686533"/>
    <w:multiLevelType w:val="multilevel"/>
    <w:tmpl w:val="2E5CEF56"/>
    <w:lvl w:ilvl="0">
      <w:start w:val="15"/>
      <w:numFmt w:val="decimal"/>
      <w:lvlText w:val="%1."/>
      <w:lvlJc w:val="left"/>
      <w:pPr>
        <w:ind w:left="480" w:hanging="480"/>
      </w:pPr>
      <w:rPr>
        <w:rFonts w:hint="default"/>
      </w:rPr>
    </w:lvl>
    <w:lvl w:ilvl="1">
      <w:start w:val="1"/>
      <w:numFmt w:val="decimal"/>
      <w:lvlText w:val="%1.%2."/>
      <w:lvlJc w:val="left"/>
      <w:pPr>
        <w:ind w:left="2073" w:hanging="480"/>
      </w:pPr>
      <w:rPr>
        <w:rFonts w:hint="default"/>
      </w:rPr>
    </w:lvl>
    <w:lvl w:ilvl="2">
      <w:start w:val="1"/>
      <w:numFmt w:val="lowerLetter"/>
      <w:lvlText w:val="%1.%2.%3."/>
      <w:lvlJc w:val="left"/>
      <w:pPr>
        <w:ind w:left="3906" w:hanging="720"/>
      </w:pPr>
      <w:rPr>
        <w:rFonts w:hint="default"/>
      </w:rPr>
    </w:lvl>
    <w:lvl w:ilvl="3">
      <w:start w:val="1"/>
      <w:numFmt w:val="decimal"/>
      <w:lvlText w:val="%1.%2.%3.%4."/>
      <w:lvlJc w:val="left"/>
      <w:pPr>
        <w:ind w:left="5499" w:hanging="720"/>
      </w:pPr>
      <w:rPr>
        <w:rFonts w:hint="default"/>
      </w:rPr>
    </w:lvl>
    <w:lvl w:ilvl="4">
      <w:start w:val="1"/>
      <w:numFmt w:val="decimal"/>
      <w:lvlText w:val="%1.%2.%3.%4.%5."/>
      <w:lvlJc w:val="left"/>
      <w:pPr>
        <w:ind w:left="7452" w:hanging="1080"/>
      </w:pPr>
      <w:rPr>
        <w:rFonts w:hint="default"/>
      </w:rPr>
    </w:lvl>
    <w:lvl w:ilvl="5">
      <w:start w:val="1"/>
      <w:numFmt w:val="decimal"/>
      <w:lvlText w:val="%1.%2.%3.%4.%5.%6."/>
      <w:lvlJc w:val="left"/>
      <w:pPr>
        <w:ind w:left="9045" w:hanging="1080"/>
      </w:pPr>
      <w:rPr>
        <w:rFonts w:hint="default"/>
      </w:rPr>
    </w:lvl>
    <w:lvl w:ilvl="6">
      <w:start w:val="1"/>
      <w:numFmt w:val="decimal"/>
      <w:lvlText w:val="%1.%2.%3.%4.%5.%6.%7."/>
      <w:lvlJc w:val="left"/>
      <w:pPr>
        <w:ind w:left="10998" w:hanging="1440"/>
      </w:pPr>
      <w:rPr>
        <w:rFonts w:hint="default"/>
      </w:rPr>
    </w:lvl>
    <w:lvl w:ilvl="7">
      <w:start w:val="1"/>
      <w:numFmt w:val="decimal"/>
      <w:lvlText w:val="%1.%2.%3.%4.%5.%6.%7.%8."/>
      <w:lvlJc w:val="left"/>
      <w:pPr>
        <w:ind w:left="12591" w:hanging="1440"/>
      </w:pPr>
      <w:rPr>
        <w:rFonts w:hint="default"/>
      </w:rPr>
    </w:lvl>
    <w:lvl w:ilvl="8">
      <w:start w:val="1"/>
      <w:numFmt w:val="decimal"/>
      <w:lvlText w:val="%1.%2.%3.%4.%5.%6.%7.%8.%9."/>
      <w:lvlJc w:val="left"/>
      <w:pPr>
        <w:ind w:left="14544" w:hanging="1800"/>
      </w:pPr>
      <w:rPr>
        <w:rFonts w:hint="default"/>
      </w:rPr>
    </w:lvl>
  </w:abstractNum>
  <w:abstractNum w:abstractNumId="5" w15:restartNumberingAfterBreak="0">
    <w:nsid w:val="08B36200"/>
    <w:multiLevelType w:val="hybridMultilevel"/>
    <w:tmpl w:val="EF2E57CA"/>
    <w:lvl w:ilvl="0" w:tplc="041F000F">
      <w:start w:val="1"/>
      <w:numFmt w:val="decimal"/>
      <w:lvlText w:val="%1."/>
      <w:lvlJc w:val="left"/>
      <w:pPr>
        <w:tabs>
          <w:tab w:val="num" w:pos="720"/>
        </w:tabs>
        <w:ind w:left="720" w:hanging="360"/>
      </w:pPr>
      <w:rPr>
        <w:rFonts w:hint="default"/>
      </w:rPr>
    </w:lvl>
    <w:lvl w:ilvl="1" w:tplc="041F0019">
      <w:start w:val="1"/>
      <w:numFmt w:val="bullet"/>
      <w:lvlText w:val=""/>
      <w:lvlJc w:val="left"/>
      <w:pPr>
        <w:tabs>
          <w:tab w:val="num" w:pos="360"/>
        </w:tabs>
        <w:ind w:left="360" w:hanging="360"/>
      </w:pPr>
      <w:rPr>
        <w:rFonts w:ascii="Symbol" w:hAnsi="Symbol" w:hint="default"/>
      </w:rPr>
    </w:lvl>
    <w:lvl w:ilvl="2" w:tplc="041F001B">
      <w:numFmt w:val="none"/>
      <w:lvlText w:val=""/>
      <w:lvlJc w:val="left"/>
      <w:pPr>
        <w:tabs>
          <w:tab w:val="num" w:pos="360"/>
        </w:tabs>
      </w:pPr>
    </w:lvl>
    <w:lvl w:ilvl="3" w:tplc="041F000F">
      <w:numFmt w:val="none"/>
      <w:lvlText w:val=""/>
      <w:lvlJc w:val="left"/>
      <w:pPr>
        <w:tabs>
          <w:tab w:val="num" w:pos="360"/>
        </w:tabs>
      </w:pPr>
    </w:lvl>
    <w:lvl w:ilvl="4" w:tplc="041F0019">
      <w:numFmt w:val="none"/>
      <w:lvlText w:val=""/>
      <w:lvlJc w:val="left"/>
      <w:pPr>
        <w:tabs>
          <w:tab w:val="num" w:pos="360"/>
        </w:tabs>
      </w:pPr>
    </w:lvl>
    <w:lvl w:ilvl="5" w:tplc="041F001B">
      <w:numFmt w:val="none"/>
      <w:lvlText w:val=""/>
      <w:lvlJc w:val="left"/>
      <w:pPr>
        <w:tabs>
          <w:tab w:val="num" w:pos="360"/>
        </w:tabs>
      </w:pPr>
    </w:lvl>
    <w:lvl w:ilvl="6" w:tplc="041F000F">
      <w:numFmt w:val="none"/>
      <w:lvlText w:val=""/>
      <w:lvlJc w:val="left"/>
      <w:pPr>
        <w:tabs>
          <w:tab w:val="num" w:pos="360"/>
        </w:tabs>
      </w:pPr>
    </w:lvl>
    <w:lvl w:ilvl="7" w:tplc="041F0019">
      <w:numFmt w:val="none"/>
      <w:lvlText w:val=""/>
      <w:lvlJc w:val="left"/>
      <w:pPr>
        <w:tabs>
          <w:tab w:val="num" w:pos="360"/>
        </w:tabs>
      </w:pPr>
    </w:lvl>
    <w:lvl w:ilvl="8" w:tplc="041F001B">
      <w:numFmt w:val="none"/>
      <w:lvlText w:val=""/>
      <w:lvlJc w:val="left"/>
      <w:pPr>
        <w:tabs>
          <w:tab w:val="num" w:pos="360"/>
        </w:tabs>
      </w:pPr>
    </w:lvl>
  </w:abstractNum>
  <w:abstractNum w:abstractNumId="6" w15:restartNumberingAfterBreak="0">
    <w:nsid w:val="0A656CAE"/>
    <w:multiLevelType w:val="multilevel"/>
    <w:tmpl w:val="16A8702C"/>
    <w:lvl w:ilvl="0">
      <w:start w:val="2"/>
      <w:numFmt w:val="decimal"/>
      <w:lvlText w:val="%1"/>
      <w:lvlJc w:val="left"/>
      <w:pPr>
        <w:tabs>
          <w:tab w:val="num" w:pos="600"/>
        </w:tabs>
        <w:ind w:left="600" w:hanging="600"/>
      </w:pPr>
      <w:rPr>
        <w:rFonts w:hint="default"/>
        <w:b/>
      </w:rPr>
    </w:lvl>
    <w:lvl w:ilvl="1">
      <w:start w:val="2"/>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15:restartNumberingAfterBreak="0">
    <w:nsid w:val="14E01183"/>
    <w:multiLevelType w:val="multilevel"/>
    <w:tmpl w:val="D54ED26E"/>
    <w:lvl w:ilvl="0">
      <w:start w:val="3"/>
      <w:numFmt w:val="decimal"/>
      <w:lvlText w:val="%1"/>
      <w:lvlJc w:val="left"/>
      <w:pPr>
        <w:tabs>
          <w:tab w:val="num" w:pos="540"/>
        </w:tabs>
        <w:ind w:left="540" w:hanging="540"/>
      </w:pPr>
      <w:rPr>
        <w:rFonts w:hint="default"/>
        <w:b/>
      </w:rPr>
    </w:lvl>
    <w:lvl w:ilvl="1">
      <w:start w:val="1"/>
      <w:numFmt w:val="decimal"/>
      <w:lvlText w:val="%1.%2"/>
      <w:lvlJc w:val="left"/>
      <w:pPr>
        <w:tabs>
          <w:tab w:val="num" w:pos="540"/>
        </w:tabs>
        <w:ind w:left="540" w:hanging="540"/>
      </w:pPr>
      <w:rPr>
        <w:rFonts w:hint="default"/>
        <w:b w:val="0"/>
        <w:bCs/>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6FD169E"/>
    <w:multiLevelType w:val="multilevel"/>
    <w:tmpl w:val="1DD6E188"/>
    <w:lvl w:ilvl="0">
      <w:start w:val="2"/>
      <w:numFmt w:val="decimal"/>
      <w:lvlText w:val="%1"/>
      <w:lvlJc w:val="left"/>
      <w:pPr>
        <w:tabs>
          <w:tab w:val="num" w:pos="600"/>
        </w:tabs>
        <w:ind w:left="600" w:hanging="600"/>
      </w:pPr>
      <w:rPr>
        <w:rFonts w:hint="default"/>
        <w:b/>
      </w:rPr>
    </w:lvl>
    <w:lvl w:ilvl="1">
      <w:start w:val="1"/>
      <w:numFmt w:val="decimal"/>
      <w:lvlText w:val="%1.%2"/>
      <w:lvlJc w:val="left"/>
      <w:pPr>
        <w:tabs>
          <w:tab w:val="num" w:pos="600"/>
        </w:tabs>
        <w:ind w:left="600" w:hanging="600"/>
      </w:pPr>
      <w:rPr>
        <w:rFonts w:hint="default"/>
        <w:b/>
      </w:rPr>
    </w:lvl>
    <w:lvl w:ilvl="2">
      <w:start w:val="8"/>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17902586"/>
    <w:multiLevelType w:val="singleLevel"/>
    <w:tmpl w:val="96D864FA"/>
    <w:lvl w:ilvl="0">
      <w:start w:val="1"/>
      <w:numFmt w:val="bullet"/>
      <w:lvlText w:val="-"/>
      <w:lvlJc w:val="left"/>
      <w:pPr>
        <w:tabs>
          <w:tab w:val="num" w:pos="1080"/>
        </w:tabs>
        <w:ind w:left="1080" w:hanging="360"/>
      </w:pPr>
      <w:rPr>
        <w:rFonts w:ascii="Times New Roman" w:hAnsi="Times New Roman" w:hint="default"/>
      </w:rPr>
    </w:lvl>
  </w:abstractNum>
  <w:abstractNum w:abstractNumId="10" w15:restartNumberingAfterBreak="0">
    <w:nsid w:val="20AA54BD"/>
    <w:multiLevelType w:val="multilevel"/>
    <w:tmpl w:val="9466BA2C"/>
    <w:lvl w:ilvl="0">
      <w:start w:val="2"/>
      <w:numFmt w:val="decimal"/>
      <w:lvlText w:val="%1"/>
      <w:lvlJc w:val="left"/>
      <w:pPr>
        <w:tabs>
          <w:tab w:val="num" w:pos="600"/>
        </w:tabs>
        <w:ind w:left="600" w:hanging="600"/>
      </w:pPr>
      <w:rPr>
        <w:rFonts w:hint="default"/>
        <w:b/>
      </w:rPr>
    </w:lvl>
    <w:lvl w:ilvl="1">
      <w:start w:val="1"/>
      <w:numFmt w:val="decimal"/>
      <w:lvlText w:val="%1.%2"/>
      <w:lvlJc w:val="left"/>
      <w:pPr>
        <w:tabs>
          <w:tab w:val="num" w:pos="600"/>
        </w:tabs>
        <w:ind w:left="600" w:hanging="600"/>
      </w:pPr>
      <w:rPr>
        <w:rFonts w:hint="default"/>
        <w:b/>
      </w:rPr>
    </w:lvl>
    <w:lvl w:ilvl="2">
      <w:start w:val="7"/>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2DD3599"/>
    <w:multiLevelType w:val="multilevel"/>
    <w:tmpl w:val="9702D2C4"/>
    <w:lvl w:ilvl="0">
      <w:start w:val="1"/>
      <w:numFmt w:val="decimal"/>
      <w:pStyle w:val="ListeNumaras1"/>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4657AFE"/>
    <w:multiLevelType w:val="multilevel"/>
    <w:tmpl w:val="A1E099E0"/>
    <w:lvl w:ilvl="0">
      <w:start w:val="2"/>
      <w:numFmt w:val="decimal"/>
      <w:lvlText w:val="%1"/>
      <w:lvlJc w:val="left"/>
      <w:pPr>
        <w:tabs>
          <w:tab w:val="num" w:pos="720"/>
        </w:tabs>
        <w:ind w:left="720" w:hanging="720"/>
      </w:pPr>
      <w:rPr>
        <w:rFonts w:hint="default"/>
        <w:b/>
      </w:rPr>
    </w:lvl>
    <w:lvl w:ilvl="1">
      <w:start w:val="2"/>
      <w:numFmt w:val="decimal"/>
      <w:lvlText w:val="%1.%2"/>
      <w:lvlJc w:val="left"/>
      <w:pPr>
        <w:tabs>
          <w:tab w:val="num" w:pos="720"/>
        </w:tabs>
        <w:ind w:left="720" w:hanging="720"/>
      </w:pPr>
      <w:rPr>
        <w:rFonts w:hint="default"/>
        <w:b w:val="0"/>
        <w:bCs/>
      </w:rPr>
    </w:lvl>
    <w:lvl w:ilvl="2">
      <w:start w:val="9"/>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261A5F69"/>
    <w:multiLevelType w:val="multilevel"/>
    <w:tmpl w:val="455E8F90"/>
    <w:lvl w:ilvl="0">
      <w:start w:val="15"/>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 w15:restartNumberingAfterBreak="0">
    <w:nsid w:val="27BF7A72"/>
    <w:multiLevelType w:val="hybridMultilevel"/>
    <w:tmpl w:val="BBCAD3D0"/>
    <w:lvl w:ilvl="0" w:tplc="B56805B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5"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9641307"/>
    <w:multiLevelType w:val="hybridMultilevel"/>
    <w:tmpl w:val="E6784162"/>
    <w:lvl w:ilvl="0" w:tplc="4E80044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2BF45D6B"/>
    <w:multiLevelType w:val="multilevel"/>
    <w:tmpl w:val="041F001F"/>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E66522"/>
    <w:multiLevelType w:val="multilevel"/>
    <w:tmpl w:val="46603DE4"/>
    <w:lvl w:ilvl="0">
      <w:start w:val="2"/>
      <w:numFmt w:val="decimal"/>
      <w:lvlText w:val="%1"/>
      <w:lvlJc w:val="left"/>
      <w:pPr>
        <w:tabs>
          <w:tab w:val="num" w:pos="660"/>
        </w:tabs>
        <w:ind w:left="660" w:hanging="660"/>
      </w:pPr>
      <w:rPr>
        <w:rFonts w:hint="default"/>
        <w:b/>
      </w:rPr>
    </w:lvl>
    <w:lvl w:ilvl="1">
      <w:start w:val="3"/>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15:restartNumberingAfterBreak="0">
    <w:nsid w:val="3EDB1650"/>
    <w:multiLevelType w:val="multilevel"/>
    <w:tmpl w:val="5AA83BF4"/>
    <w:lvl w:ilvl="0">
      <w:start w:val="14"/>
      <w:numFmt w:val="decimal"/>
      <w:lvlText w:val="%1."/>
      <w:lvlJc w:val="left"/>
      <w:pPr>
        <w:ind w:left="720" w:hanging="360"/>
      </w:pPr>
      <w:rPr>
        <w:rFonts w:hint="default"/>
        <w:b w:val="0"/>
        <w:bCs w:val="0"/>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207" w:hanging="207"/>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09E2951"/>
    <w:multiLevelType w:val="hybridMultilevel"/>
    <w:tmpl w:val="450C6C00"/>
    <w:lvl w:ilvl="0" w:tplc="FFFFFFFF">
      <w:start w:val="1"/>
      <w:numFmt w:val="lowerLetter"/>
      <w:lvlText w:val="%1."/>
      <w:lvlJc w:val="left"/>
      <w:pPr>
        <w:tabs>
          <w:tab w:val="num" w:pos="420"/>
        </w:tabs>
        <w:ind w:left="420" w:hanging="360"/>
      </w:pPr>
      <w:rPr>
        <w:rFonts w:hint="default"/>
      </w:rPr>
    </w:lvl>
    <w:lvl w:ilvl="1" w:tplc="FFFFFFFF" w:tentative="1">
      <w:start w:val="1"/>
      <w:numFmt w:val="lowerLetter"/>
      <w:lvlText w:val="%2."/>
      <w:lvlJc w:val="left"/>
      <w:pPr>
        <w:tabs>
          <w:tab w:val="num" w:pos="1140"/>
        </w:tabs>
        <w:ind w:left="1140" w:hanging="360"/>
      </w:pPr>
    </w:lvl>
    <w:lvl w:ilvl="2" w:tplc="FFFFFFFF" w:tentative="1">
      <w:start w:val="1"/>
      <w:numFmt w:val="lowerRoman"/>
      <w:lvlText w:val="%3."/>
      <w:lvlJc w:val="right"/>
      <w:pPr>
        <w:tabs>
          <w:tab w:val="num" w:pos="1860"/>
        </w:tabs>
        <w:ind w:left="1860" w:hanging="180"/>
      </w:pPr>
    </w:lvl>
    <w:lvl w:ilvl="3" w:tplc="FFFFFFFF" w:tentative="1">
      <w:start w:val="1"/>
      <w:numFmt w:val="decimal"/>
      <w:lvlText w:val="%4."/>
      <w:lvlJc w:val="left"/>
      <w:pPr>
        <w:tabs>
          <w:tab w:val="num" w:pos="2580"/>
        </w:tabs>
        <w:ind w:left="2580" w:hanging="360"/>
      </w:pPr>
    </w:lvl>
    <w:lvl w:ilvl="4" w:tplc="FFFFFFFF" w:tentative="1">
      <w:start w:val="1"/>
      <w:numFmt w:val="lowerLetter"/>
      <w:lvlText w:val="%5."/>
      <w:lvlJc w:val="left"/>
      <w:pPr>
        <w:tabs>
          <w:tab w:val="num" w:pos="3300"/>
        </w:tabs>
        <w:ind w:left="3300" w:hanging="360"/>
      </w:pPr>
    </w:lvl>
    <w:lvl w:ilvl="5" w:tplc="FFFFFFFF" w:tentative="1">
      <w:start w:val="1"/>
      <w:numFmt w:val="lowerRoman"/>
      <w:lvlText w:val="%6."/>
      <w:lvlJc w:val="right"/>
      <w:pPr>
        <w:tabs>
          <w:tab w:val="num" w:pos="4020"/>
        </w:tabs>
        <w:ind w:left="4020" w:hanging="180"/>
      </w:pPr>
    </w:lvl>
    <w:lvl w:ilvl="6" w:tplc="FFFFFFFF" w:tentative="1">
      <w:start w:val="1"/>
      <w:numFmt w:val="decimal"/>
      <w:lvlText w:val="%7."/>
      <w:lvlJc w:val="left"/>
      <w:pPr>
        <w:tabs>
          <w:tab w:val="num" w:pos="4740"/>
        </w:tabs>
        <w:ind w:left="4740" w:hanging="360"/>
      </w:pPr>
    </w:lvl>
    <w:lvl w:ilvl="7" w:tplc="FFFFFFFF" w:tentative="1">
      <w:start w:val="1"/>
      <w:numFmt w:val="lowerLetter"/>
      <w:lvlText w:val="%8."/>
      <w:lvlJc w:val="left"/>
      <w:pPr>
        <w:tabs>
          <w:tab w:val="num" w:pos="5460"/>
        </w:tabs>
        <w:ind w:left="5460" w:hanging="360"/>
      </w:pPr>
    </w:lvl>
    <w:lvl w:ilvl="8" w:tplc="FFFFFFFF" w:tentative="1">
      <w:start w:val="1"/>
      <w:numFmt w:val="lowerRoman"/>
      <w:lvlText w:val="%9."/>
      <w:lvlJc w:val="right"/>
      <w:pPr>
        <w:tabs>
          <w:tab w:val="num" w:pos="6180"/>
        </w:tabs>
        <w:ind w:left="6180" w:hanging="180"/>
      </w:pPr>
    </w:lvl>
  </w:abstractNum>
  <w:abstractNum w:abstractNumId="21" w15:restartNumberingAfterBreak="0">
    <w:nsid w:val="41C85D9F"/>
    <w:multiLevelType w:val="multilevel"/>
    <w:tmpl w:val="DA64F1BA"/>
    <w:lvl w:ilvl="0">
      <w:start w:val="14"/>
      <w:numFmt w:val="decimal"/>
      <w:lvlText w:val="%1."/>
      <w:lvlJc w:val="left"/>
      <w:pPr>
        <w:ind w:left="600" w:hanging="600"/>
      </w:pPr>
      <w:rPr>
        <w:rFonts w:hint="default"/>
      </w:rPr>
    </w:lvl>
    <w:lvl w:ilvl="1">
      <w:start w:val="14"/>
      <w:numFmt w:val="decimal"/>
      <w:lvlText w:val="%1.%2."/>
      <w:lvlJc w:val="left"/>
      <w:pPr>
        <w:ind w:left="1593" w:hanging="60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2" w15:restartNumberingAfterBreak="0">
    <w:nsid w:val="469A3A43"/>
    <w:multiLevelType w:val="hybridMultilevel"/>
    <w:tmpl w:val="2E002634"/>
    <w:lvl w:ilvl="0" w:tplc="B696131A">
      <w:numFmt w:val="bullet"/>
      <w:lvlText w:val="-"/>
      <w:lvlJc w:val="left"/>
      <w:pPr>
        <w:tabs>
          <w:tab w:val="num" w:pos="2100"/>
        </w:tabs>
        <w:ind w:left="2100" w:hanging="360"/>
      </w:pPr>
      <w:rPr>
        <w:rFonts w:ascii="Times New Roman" w:eastAsia="Times New Roman" w:hAnsi="Times New Roman" w:cs="Times New Roman" w:hint="default"/>
      </w:rPr>
    </w:lvl>
    <w:lvl w:ilvl="1" w:tplc="041F0003" w:tentative="1">
      <w:start w:val="1"/>
      <w:numFmt w:val="bullet"/>
      <w:lvlText w:val="o"/>
      <w:lvlJc w:val="left"/>
      <w:pPr>
        <w:tabs>
          <w:tab w:val="num" w:pos="2820"/>
        </w:tabs>
        <w:ind w:left="2820" w:hanging="360"/>
      </w:pPr>
      <w:rPr>
        <w:rFonts w:ascii="Courier New" w:hAnsi="Courier New" w:cs="Courier New" w:hint="default"/>
      </w:rPr>
    </w:lvl>
    <w:lvl w:ilvl="2" w:tplc="041F0005" w:tentative="1">
      <w:start w:val="1"/>
      <w:numFmt w:val="bullet"/>
      <w:lvlText w:val=""/>
      <w:lvlJc w:val="left"/>
      <w:pPr>
        <w:tabs>
          <w:tab w:val="num" w:pos="3540"/>
        </w:tabs>
        <w:ind w:left="3540" w:hanging="360"/>
      </w:pPr>
      <w:rPr>
        <w:rFonts w:ascii="Wingdings" w:hAnsi="Wingdings" w:hint="default"/>
      </w:rPr>
    </w:lvl>
    <w:lvl w:ilvl="3" w:tplc="041F0001" w:tentative="1">
      <w:start w:val="1"/>
      <w:numFmt w:val="bullet"/>
      <w:lvlText w:val=""/>
      <w:lvlJc w:val="left"/>
      <w:pPr>
        <w:tabs>
          <w:tab w:val="num" w:pos="4260"/>
        </w:tabs>
        <w:ind w:left="4260" w:hanging="360"/>
      </w:pPr>
      <w:rPr>
        <w:rFonts w:ascii="Symbol" w:hAnsi="Symbol" w:hint="default"/>
      </w:rPr>
    </w:lvl>
    <w:lvl w:ilvl="4" w:tplc="041F0003" w:tentative="1">
      <w:start w:val="1"/>
      <w:numFmt w:val="bullet"/>
      <w:lvlText w:val="o"/>
      <w:lvlJc w:val="left"/>
      <w:pPr>
        <w:tabs>
          <w:tab w:val="num" w:pos="4980"/>
        </w:tabs>
        <w:ind w:left="4980" w:hanging="360"/>
      </w:pPr>
      <w:rPr>
        <w:rFonts w:ascii="Courier New" w:hAnsi="Courier New" w:cs="Courier New" w:hint="default"/>
      </w:rPr>
    </w:lvl>
    <w:lvl w:ilvl="5" w:tplc="041F0005" w:tentative="1">
      <w:start w:val="1"/>
      <w:numFmt w:val="bullet"/>
      <w:lvlText w:val=""/>
      <w:lvlJc w:val="left"/>
      <w:pPr>
        <w:tabs>
          <w:tab w:val="num" w:pos="5700"/>
        </w:tabs>
        <w:ind w:left="5700" w:hanging="360"/>
      </w:pPr>
      <w:rPr>
        <w:rFonts w:ascii="Wingdings" w:hAnsi="Wingdings" w:hint="default"/>
      </w:rPr>
    </w:lvl>
    <w:lvl w:ilvl="6" w:tplc="041F0001" w:tentative="1">
      <w:start w:val="1"/>
      <w:numFmt w:val="bullet"/>
      <w:lvlText w:val=""/>
      <w:lvlJc w:val="left"/>
      <w:pPr>
        <w:tabs>
          <w:tab w:val="num" w:pos="6420"/>
        </w:tabs>
        <w:ind w:left="6420" w:hanging="360"/>
      </w:pPr>
      <w:rPr>
        <w:rFonts w:ascii="Symbol" w:hAnsi="Symbol" w:hint="default"/>
      </w:rPr>
    </w:lvl>
    <w:lvl w:ilvl="7" w:tplc="041F0003" w:tentative="1">
      <w:start w:val="1"/>
      <w:numFmt w:val="bullet"/>
      <w:lvlText w:val="o"/>
      <w:lvlJc w:val="left"/>
      <w:pPr>
        <w:tabs>
          <w:tab w:val="num" w:pos="7140"/>
        </w:tabs>
        <w:ind w:left="7140" w:hanging="360"/>
      </w:pPr>
      <w:rPr>
        <w:rFonts w:ascii="Courier New" w:hAnsi="Courier New" w:cs="Courier New" w:hint="default"/>
      </w:rPr>
    </w:lvl>
    <w:lvl w:ilvl="8" w:tplc="041F0005" w:tentative="1">
      <w:start w:val="1"/>
      <w:numFmt w:val="bullet"/>
      <w:lvlText w:val=""/>
      <w:lvlJc w:val="left"/>
      <w:pPr>
        <w:tabs>
          <w:tab w:val="num" w:pos="7860"/>
        </w:tabs>
        <w:ind w:left="7860" w:hanging="360"/>
      </w:pPr>
      <w:rPr>
        <w:rFonts w:ascii="Wingdings" w:hAnsi="Wingdings" w:hint="default"/>
      </w:rPr>
    </w:lvl>
  </w:abstractNum>
  <w:abstractNum w:abstractNumId="23" w15:restartNumberingAfterBreak="0">
    <w:nsid w:val="490C2345"/>
    <w:multiLevelType w:val="hybridMultilevel"/>
    <w:tmpl w:val="BE5666F4"/>
    <w:lvl w:ilvl="0" w:tplc="7E2CDB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E794E1F"/>
    <w:multiLevelType w:val="hybridMultilevel"/>
    <w:tmpl w:val="E6784162"/>
    <w:lvl w:ilvl="0" w:tplc="4E80044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3F11D2B"/>
    <w:multiLevelType w:val="hybridMultilevel"/>
    <w:tmpl w:val="F9FAB26A"/>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58B67A18"/>
    <w:multiLevelType w:val="hybridMultilevel"/>
    <w:tmpl w:val="651ECF16"/>
    <w:lvl w:ilvl="0" w:tplc="041F0001">
      <w:start w:val="1"/>
      <w:numFmt w:val="lowerLetter"/>
      <w:lvlText w:val="%1."/>
      <w:lvlJc w:val="left"/>
      <w:pPr>
        <w:tabs>
          <w:tab w:val="num" w:pos="720"/>
        </w:tabs>
        <w:ind w:left="720" w:hanging="360"/>
      </w:pPr>
      <w:rPr>
        <w:rFonts w:hint="default"/>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7" w15:restartNumberingAfterBreak="0">
    <w:nsid w:val="5A792B8A"/>
    <w:multiLevelType w:val="hybridMultilevel"/>
    <w:tmpl w:val="DF44C990"/>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8" w15:restartNumberingAfterBreak="0">
    <w:nsid w:val="66F2184B"/>
    <w:multiLevelType w:val="hybridMultilevel"/>
    <w:tmpl w:val="B1F8265C"/>
    <w:lvl w:ilvl="0" w:tplc="005899FA">
      <w:start w:val="1"/>
      <w:numFmt w:val="bullet"/>
      <w:lvlText w:val="-"/>
      <w:lvlJc w:val="left"/>
      <w:pPr>
        <w:tabs>
          <w:tab w:val="num" w:pos="2160"/>
        </w:tabs>
        <w:ind w:left="2160" w:hanging="360"/>
      </w:pPr>
      <w:rPr>
        <w:rFonts w:ascii="Arial" w:eastAsia="Times New Roman" w:hAnsi="Arial" w:cs="Arial" w:hint="default"/>
      </w:rPr>
    </w:lvl>
    <w:lvl w:ilvl="1" w:tplc="041F0003" w:tentative="1">
      <w:start w:val="1"/>
      <w:numFmt w:val="bullet"/>
      <w:lvlText w:val="o"/>
      <w:lvlJc w:val="left"/>
      <w:pPr>
        <w:tabs>
          <w:tab w:val="num" w:pos="2880"/>
        </w:tabs>
        <w:ind w:left="2880" w:hanging="360"/>
      </w:pPr>
      <w:rPr>
        <w:rFonts w:ascii="Courier New" w:hAnsi="Courier New" w:cs="Courier New" w:hint="default"/>
      </w:rPr>
    </w:lvl>
    <w:lvl w:ilvl="2" w:tplc="041F0005" w:tentative="1">
      <w:start w:val="1"/>
      <w:numFmt w:val="bullet"/>
      <w:lvlText w:val=""/>
      <w:lvlJc w:val="left"/>
      <w:pPr>
        <w:tabs>
          <w:tab w:val="num" w:pos="3600"/>
        </w:tabs>
        <w:ind w:left="3600" w:hanging="360"/>
      </w:pPr>
      <w:rPr>
        <w:rFonts w:ascii="Wingdings" w:hAnsi="Wingdings" w:hint="default"/>
      </w:rPr>
    </w:lvl>
    <w:lvl w:ilvl="3" w:tplc="041F0001" w:tentative="1">
      <w:start w:val="1"/>
      <w:numFmt w:val="bullet"/>
      <w:lvlText w:val=""/>
      <w:lvlJc w:val="left"/>
      <w:pPr>
        <w:tabs>
          <w:tab w:val="num" w:pos="4320"/>
        </w:tabs>
        <w:ind w:left="4320" w:hanging="360"/>
      </w:pPr>
      <w:rPr>
        <w:rFonts w:ascii="Symbol" w:hAnsi="Symbol" w:hint="default"/>
      </w:rPr>
    </w:lvl>
    <w:lvl w:ilvl="4" w:tplc="041F0003" w:tentative="1">
      <w:start w:val="1"/>
      <w:numFmt w:val="bullet"/>
      <w:lvlText w:val="o"/>
      <w:lvlJc w:val="left"/>
      <w:pPr>
        <w:tabs>
          <w:tab w:val="num" w:pos="5040"/>
        </w:tabs>
        <w:ind w:left="5040" w:hanging="360"/>
      </w:pPr>
      <w:rPr>
        <w:rFonts w:ascii="Courier New" w:hAnsi="Courier New" w:cs="Courier New" w:hint="default"/>
      </w:rPr>
    </w:lvl>
    <w:lvl w:ilvl="5" w:tplc="041F0005" w:tentative="1">
      <w:start w:val="1"/>
      <w:numFmt w:val="bullet"/>
      <w:lvlText w:val=""/>
      <w:lvlJc w:val="left"/>
      <w:pPr>
        <w:tabs>
          <w:tab w:val="num" w:pos="5760"/>
        </w:tabs>
        <w:ind w:left="5760" w:hanging="360"/>
      </w:pPr>
      <w:rPr>
        <w:rFonts w:ascii="Wingdings" w:hAnsi="Wingdings" w:hint="default"/>
      </w:rPr>
    </w:lvl>
    <w:lvl w:ilvl="6" w:tplc="041F0001" w:tentative="1">
      <w:start w:val="1"/>
      <w:numFmt w:val="bullet"/>
      <w:lvlText w:val=""/>
      <w:lvlJc w:val="left"/>
      <w:pPr>
        <w:tabs>
          <w:tab w:val="num" w:pos="6480"/>
        </w:tabs>
        <w:ind w:left="6480" w:hanging="360"/>
      </w:pPr>
      <w:rPr>
        <w:rFonts w:ascii="Symbol" w:hAnsi="Symbol" w:hint="default"/>
      </w:rPr>
    </w:lvl>
    <w:lvl w:ilvl="7" w:tplc="041F0003" w:tentative="1">
      <w:start w:val="1"/>
      <w:numFmt w:val="bullet"/>
      <w:lvlText w:val="o"/>
      <w:lvlJc w:val="left"/>
      <w:pPr>
        <w:tabs>
          <w:tab w:val="num" w:pos="7200"/>
        </w:tabs>
        <w:ind w:left="7200" w:hanging="360"/>
      </w:pPr>
      <w:rPr>
        <w:rFonts w:ascii="Courier New" w:hAnsi="Courier New" w:cs="Courier New" w:hint="default"/>
      </w:rPr>
    </w:lvl>
    <w:lvl w:ilvl="8" w:tplc="041F0005" w:tentative="1">
      <w:start w:val="1"/>
      <w:numFmt w:val="bullet"/>
      <w:lvlText w:val=""/>
      <w:lvlJc w:val="left"/>
      <w:pPr>
        <w:tabs>
          <w:tab w:val="num" w:pos="7920"/>
        </w:tabs>
        <w:ind w:left="7920" w:hanging="360"/>
      </w:pPr>
      <w:rPr>
        <w:rFonts w:ascii="Wingdings" w:hAnsi="Wingdings" w:hint="default"/>
      </w:rPr>
    </w:lvl>
  </w:abstractNum>
  <w:abstractNum w:abstractNumId="29" w15:restartNumberingAfterBreak="0">
    <w:nsid w:val="676F5186"/>
    <w:multiLevelType w:val="hybridMultilevel"/>
    <w:tmpl w:val="DF3A4B08"/>
    <w:lvl w:ilvl="0" w:tplc="EC840DFA">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A7D0E2C"/>
    <w:multiLevelType w:val="hybridMultilevel"/>
    <w:tmpl w:val="E6784162"/>
    <w:lvl w:ilvl="0" w:tplc="4E80044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B9E67B1"/>
    <w:multiLevelType w:val="hybridMultilevel"/>
    <w:tmpl w:val="B4C80A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6E574154"/>
    <w:multiLevelType w:val="hybridMultilevel"/>
    <w:tmpl w:val="9BBABA98"/>
    <w:lvl w:ilvl="0" w:tplc="041F0019">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70E14987"/>
    <w:multiLevelType w:val="hybridMultilevel"/>
    <w:tmpl w:val="078CCDE2"/>
    <w:lvl w:ilvl="0" w:tplc="041F0013">
      <w:start w:val="1"/>
      <w:numFmt w:val="upperRoman"/>
      <w:lvlText w:val="%1."/>
      <w:lvlJc w:val="right"/>
      <w:pPr>
        <w:ind w:left="1680" w:hanging="360"/>
      </w:pPr>
    </w:lvl>
    <w:lvl w:ilvl="1" w:tplc="041F0019" w:tentative="1">
      <w:start w:val="1"/>
      <w:numFmt w:val="lowerLetter"/>
      <w:lvlText w:val="%2."/>
      <w:lvlJc w:val="left"/>
      <w:pPr>
        <w:ind w:left="2400" w:hanging="360"/>
      </w:pPr>
    </w:lvl>
    <w:lvl w:ilvl="2" w:tplc="041F001B" w:tentative="1">
      <w:start w:val="1"/>
      <w:numFmt w:val="lowerRoman"/>
      <w:lvlText w:val="%3."/>
      <w:lvlJc w:val="right"/>
      <w:pPr>
        <w:ind w:left="3120" w:hanging="180"/>
      </w:pPr>
    </w:lvl>
    <w:lvl w:ilvl="3" w:tplc="041F000F" w:tentative="1">
      <w:start w:val="1"/>
      <w:numFmt w:val="decimal"/>
      <w:lvlText w:val="%4."/>
      <w:lvlJc w:val="left"/>
      <w:pPr>
        <w:ind w:left="3840" w:hanging="360"/>
      </w:pPr>
    </w:lvl>
    <w:lvl w:ilvl="4" w:tplc="041F0019" w:tentative="1">
      <w:start w:val="1"/>
      <w:numFmt w:val="lowerLetter"/>
      <w:lvlText w:val="%5."/>
      <w:lvlJc w:val="left"/>
      <w:pPr>
        <w:ind w:left="4560" w:hanging="360"/>
      </w:pPr>
    </w:lvl>
    <w:lvl w:ilvl="5" w:tplc="041F001B" w:tentative="1">
      <w:start w:val="1"/>
      <w:numFmt w:val="lowerRoman"/>
      <w:lvlText w:val="%6."/>
      <w:lvlJc w:val="right"/>
      <w:pPr>
        <w:ind w:left="5280" w:hanging="180"/>
      </w:pPr>
    </w:lvl>
    <w:lvl w:ilvl="6" w:tplc="041F000F" w:tentative="1">
      <w:start w:val="1"/>
      <w:numFmt w:val="decimal"/>
      <w:lvlText w:val="%7."/>
      <w:lvlJc w:val="left"/>
      <w:pPr>
        <w:ind w:left="6000" w:hanging="360"/>
      </w:pPr>
    </w:lvl>
    <w:lvl w:ilvl="7" w:tplc="041F0019" w:tentative="1">
      <w:start w:val="1"/>
      <w:numFmt w:val="lowerLetter"/>
      <w:lvlText w:val="%8."/>
      <w:lvlJc w:val="left"/>
      <w:pPr>
        <w:ind w:left="6720" w:hanging="360"/>
      </w:pPr>
    </w:lvl>
    <w:lvl w:ilvl="8" w:tplc="041F001B" w:tentative="1">
      <w:start w:val="1"/>
      <w:numFmt w:val="lowerRoman"/>
      <w:lvlText w:val="%9."/>
      <w:lvlJc w:val="right"/>
      <w:pPr>
        <w:ind w:left="7440" w:hanging="180"/>
      </w:pPr>
    </w:lvl>
  </w:abstractNum>
  <w:abstractNum w:abstractNumId="35" w15:restartNumberingAfterBreak="0">
    <w:nsid w:val="717E35D8"/>
    <w:multiLevelType w:val="multilevel"/>
    <w:tmpl w:val="9A3455A2"/>
    <w:lvl w:ilvl="0">
      <w:start w:val="6"/>
      <w:numFmt w:val="decimal"/>
      <w:lvlText w:val="%1"/>
      <w:lvlJc w:val="left"/>
      <w:pPr>
        <w:ind w:left="360" w:hanging="360"/>
      </w:pPr>
      <w:rPr>
        <w:rFonts w:hint="default"/>
      </w:rPr>
    </w:lvl>
    <w:lvl w:ilvl="1">
      <w:start w:val="2"/>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6" w15:restartNumberingAfterBreak="0">
    <w:nsid w:val="728E097C"/>
    <w:multiLevelType w:val="hybridMultilevel"/>
    <w:tmpl w:val="5A803BD6"/>
    <w:lvl w:ilvl="0" w:tplc="CE680CE8">
      <w:start w:val="12"/>
      <w:numFmt w:val="bullet"/>
      <w:lvlText w:val="•"/>
      <w:lvlJc w:val="left"/>
      <w:pPr>
        <w:ind w:left="1068" w:hanging="360"/>
      </w:pPr>
      <w:rPr>
        <w:rFonts w:ascii="Arial" w:eastAsiaTheme="minorHAnsi"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37"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77170678"/>
    <w:multiLevelType w:val="hybridMultilevel"/>
    <w:tmpl w:val="A448EBE2"/>
    <w:lvl w:ilvl="0" w:tplc="041F000F">
      <w:start w:val="1"/>
      <w:numFmt w:val="decimal"/>
      <w:lvlText w:val="%1."/>
      <w:lvlJc w:val="left"/>
      <w:pPr>
        <w:ind w:left="1680" w:hanging="360"/>
      </w:pPr>
    </w:lvl>
    <w:lvl w:ilvl="1" w:tplc="041F0019" w:tentative="1">
      <w:start w:val="1"/>
      <w:numFmt w:val="lowerLetter"/>
      <w:lvlText w:val="%2."/>
      <w:lvlJc w:val="left"/>
      <w:pPr>
        <w:ind w:left="2400" w:hanging="360"/>
      </w:pPr>
    </w:lvl>
    <w:lvl w:ilvl="2" w:tplc="041F001B" w:tentative="1">
      <w:start w:val="1"/>
      <w:numFmt w:val="lowerRoman"/>
      <w:lvlText w:val="%3."/>
      <w:lvlJc w:val="right"/>
      <w:pPr>
        <w:ind w:left="3120" w:hanging="180"/>
      </w:pPr>
    </w:lvl>
    <w:lvl w:ilvl="3" w:tplc="041F000F" w:tentative="1">
      <w:start w:val="1"/>
      <w:numFmt w:val="decimal"/>
      <w:lvlText w:val="%4."/>
      <w:lvlJc w:val="left"/>
      <w:pPr>
        <w:ind w:left="3840" w:hanging="360"/>
      </w:pPr>
    </w:lvl>
    <w:lvl w:ilvl="4" w:tplc="041F0019" w:tentative="1">
      <w:start w:val="1"/>
      <w:numFmt w:val="lowerLetter"/>
      <w:lvlText w:val="%5."/>
      <w:lvlJc w:val="left"/>
      <w:pPr>
        <w:ind w:left="4560" w:hanging="360"/>
      </w:pPr>
    </w:lvl>
    <w:lvl w:ilvl="5" w:tplc="041F001B" w:tentative="1">
      <w:start w:val="1"/>
      <w:numFmt w:val="lowerRoman"/>
      <w:lvlText w:val="%6."/>
      <w:lvlJc w:val="right"/>
      <w:pPr>
        <w:ind w:left="5280" w:hanging="180"/>
      </w:pPr>
    </w:lvl>
    <w:lvl w:ilvl="6" w:tplc="041F000F" w:tentative="1">
      <w:start w:val="1"/>
      <w:numFmt w:val="decimal"/>
      <w:lvlText w:val="%7."/>
      <w:lvlJc w:val="left"/>
      <w:pPr>
        <w:ind w:left="6000" w:hanging="360"/>
      </w:pPr>
    </w:lvl>
    <w:lvl w:ilvl="7" w:tplc="041F0019" w:tentative="1">
      <w:start w:val="1"/>
      <w:numFmt w:val="lowerLetter"/>
      <w:lvlText w:val="%8."/>
      <w:lvlJc w:val="left"/>
      <w:pPr>
        <w:ind w:left="6720" w:hanging="360"/>
      </w:pPr>
    </w:lvl>
    <w:lvl w:ilvl="8" w:tplc="041F001B" w:tentative="1">
      <w:start w:val="1"/>
      <w:numFmt w:val="lowerRoman"/>
      <w:lvlText w:val="%9."/>
      <w:lvlJc w:val="right"/>
      <w:pPr>
        <w:ind w:left="7440" w:hanging="180"/>
      </w:pPr>
    </w:lvl>
  </w:abstractNum>
  <w:abstractNum w:abstractNumId="39"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lvlOverride w:ilvl="0">
      <w:lvl w:ilvl="0">
        <w:numFmt w:val="bullet"/>
        <w:pStyle w:val="ListeNumaras"/>
        <w:lvlText w:val=""/>
        <w:legacy w:legacy="1" w:legacySpace="0" w:legacyIndent="360"/>
        <w:lvlJc w:val="left"/>
        <w:pPr>
          <w:ind w:left="720" w:hanging="360"/>
        </w:pPr>
        <w:rPr>
          <w:rFonts w:ascii="Symbol" w:hAnsi="Symbol" w:hint="default"/>
        </w:rPr>
      </w:lvl>
    </w:lvlOverride>
  </w:num>
  <w:num w:numId="2">
    <w:abstractNumId w:val="11"/>
  </w:num>
  <w:num w:numId="3">
    <w:abstractNumId w:val="27"/>
  </w:num>
  <w:num w:numId="4">
    <w:abstractNumId w:val="37"/>
  </w:num>
  <w:num w:numId="5">
    <w:abstractNumId w:val="39"/>
  </w:num>
  <w:num w:numId="6">
    <w:abstractNumId w:val="32"/>
  </w:num>
  <w:num w:numId="7">
    <w:abstractNumId w:val="15"/>
  </w:num>
  <w:num w:numId="8">
    <w:abstractNumId w:val="3"/>
  </w:num>
  <w:num w:numId="9">
    <w:abstractNumId w:val="24"/>
  </w:num>
  <w:num w:numId="10">
    <w:abstractNumId w:val="36"/>
  </w:num>
  <w:num w:numId="11">
    <w:abstractNumId w:val="17"/>
  </w:num>
  <w:num w:numId="12">
    <w:abstractNumId w:val="23"/>
  </w:num>
  <w:num w:numId="13">
    <w:abstractNumId w:val="31"/>
  </w:num>
  <w:num w:numId="14">
    <w:abstractNumId w:val="29"/>
  </w:num>
  <w:num w:numId="15">
    <w:abstractNumId w:val="14"/>
  </w:num>
  <w:num w:numId="16">
    <w:abstractNumId w:val="9"/>
  </w:num>
  <w:num w:numId="17">
    <w:abstractNumId w:val="5"/>
  </w:num>
  <w:num w:numId="18">
    <w:abstractNumId w:val="1"/>
  </w:num>
  <w:num w:numId="19">
    <w:abstractNumId w:val="2"/>
  </w:num>
  <w:num w:numId="20">
    <w:abstractNumId w:val="20"/>
  </w:num>
  <w:num w:numId="21">
    <w:abstractNumId w:val="26"/>
  </w:num>
  <w:num w:numId="22">
    <w:abstractNumId w:val="33"/>
  </w:num>
  <w:num w:numId="23">
    <w:abstractNumId w:val="8"/>
  </w:num>
  <w:num w:numId="24">
    <w:abstractNumId w:val="6"/>
  </w:num>
  <w:num w:numId="25">
    <w:abstractNumId w:val="12"/>
  </w:num>
  <w:num w:numId="26">
    <w:abstractNumId w:val="18"/>
  </w:num>
  <w:num w:numId="27">
    <w:abstractNumId w:val="22"/>
  </w:num>
  <w:num w:numId="28">
    <w:abstractNumId w:val="7"/>
  </w:num>
  <w:num w:numId="29">
    <w:abstractNumId w:val="10"/>
  </w:num>
  <w:num w:numId="30">
    <w:abstractNumId w:val="28"/>
  </w:num>
  <w:num w:numId="31">
    <w:abstractNumId w:val="25"/>
  </w:num>
  <w:num w:numId="32">
    <w:abstractNumId w:val="19"/>
  </w:num>
  <w:num w:numId="33">
    <w:abstractNumId w:val="21"/>
  </w:num>
  <w:num w:numId="34">
    <w:abstractNumId w:val="13"/>
  </w:num>
  <w:num w:numId="35">
    <w:abstractNumId w:val="4"/>
  </w:num>
  <w:num w:numId="36">
    <w:abstractNumId w:val="35"/>
  </w:num>
  <w:num w:numId="37">
    <w:abstractNumId w:val="30"/>
  </w:num>
  <w:num w:numId="38">
    <w:abstractNumId w:val="16"/>
  </w:num>
  <w:num w:numId="39">
    <w:abstractNumId w:val="38"/>
  </w:num>
  <w:num w:numId="40">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E04"/>
    <w:rsid w:val="0019406C"/>
    <w:rsid w:val="003556A2"/>
    <w:rsid w:val="003622F3"/>
    <w:rsid w:val="00395414"/>
    <w:rsid w:val="00416986"/>
    <w:rsid w:val="004A4F21"/>
    <w:rsid w:val="0051654A"/>
    <w:rsid w:val="0059589E"/>
    <w:rsid w:val="005F0E04"/>
    <w:rsid w:val="007F1B8F"/>
    <w:rsid w:val="00950292"/>
    <w:rsid w:val="00A220CF"/>
    <w:rsid w:val="00B34B6D"/>
    <w:rsid w:val="00B968C2"/>
    <w:rsid w:val="00BF3ACB"/>
    <w:rsid w:val="00C24956"/>
    <w:rsid w:val="00C373BD"/>
    <w:rsid w:val="00C565C2"/>
    <w:rsid w:val="00D65BFD"/>
    <w:rsid w:val="00DB3201"/>
    <w:rsid w:val="00E70144"/>
    <w:rsid w:val="00EC3631"/>
    <w:rsid w:val="00EC5599"/>
    <w:rsid w:val="00F14892"/>
    <w:rsid w:val="00F46574"/>
    <w:rsid w:val="00F565CC"/>
    <w:rsid w:val="00FB52BA"/>
    <w:rsid w:val="00FF64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95EC3"/>
  <w15:chartTrackingRefBased/>
  <w15:docId w15:val="{32A01EAE-26FD-4CFC-8BAC-9633E781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1"/>
    <w:qFormat/>
    <w:rsid w:val="00F565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nhideWhenUsed/>
    <w:qFormat/>
    <w:rsid w:val="00F565CC"/>
    <w:pPr>
      <w:keepNext/>
      <w:keepLines/>
      <w:spacing w:before="40" w:after="0"/>
      <w:outlineLvl w:val="1"/>
    </w:pPr>
    <w:rPr>
      <w:rFonts w:eastAsia="Times New Roman" w:cs="Times New Roman"/>
      <w:b/>
      <w:sz w:val="24"/>
      <w:szCs w:val="26"/>
      <w:lang w:val="en-US" w:bidi="en-US"/>
    </w:rPr>
  </w:style>
  <w:style w:type="paragraph" w:styleId="Balk3">
    <w:name w:val="heading 3"/>
    <w:basedOn w:val="Normal"/>
    <w:next w:val="Normal"/>
    <w:link w:val="Balk3Char"/>
    <w:unhideWhenUsed/>
    <w:qFormat/>
    <w:rsid w:val="00F565CC"/>
    <w:pPr>
      <w:keepNext/>
      <w:keepLines/>
      <w:spacing w:before="40" w:after="0"/>
      <w:outlineLvl w:val="2"/>
    </w:pPr>
    <w:rPr>
      <w:rFonts w:eastAsia="Times New Roman" w:cs="Times New Roman"/>
      <w:b/>
      <w:bCs/>
      <w:sz w:val="24"/>
      <w:lang w:val="en-US" w:bidi="en-US"/>
    </w:rPr>
  </w:style>
  <w:style w:type="paragraph" w:styleId="Balk4">
    <w:name w:val="heading 4"/>
    <w:basedOn w:val="Normal"/>
    <w:next w:val="Normal"/>
    <w:link w:val="Balk4Char"/>
    <w:unhideWhenUsed/>
    <w:qFormat/>
    <w:rsid w:val="00F565CC"/>
    <w:pPr>
      <w:keepNext/>
      <w:keepLines/>
      <w:spacing w:before="40" w:after="0"/>
      <w:outlineLvl w:val="3"/>
    </w:pPr>
    <w:rPr>
      <w:rFonts w:eastAsia="Times New Roman" w:cs="Times New Roman"/>
      <w:b/>
      <w:bCs/>
      <w:iCs/>
      <w:sz w:val="24"/>
      <w:lang w:val="en-US" w:bidi="en-US"/>
    </w:rPr>
  </w:style>
  <w:style w:type="paragraph" w:styleId="Balk5">
    <w:name w:val="heading 5"/>
    <w:basedOn w:val="Normal"/>
    <w:next w:val="Normal"/>
    <w:link w:val="Balk5Char"/>
    <w:unhideWhenUsed/>
    <w:qFormat/>
    <w:rsid w:val="00F565CC"/>
    <w:pPr>
      <w:keepNext/>
      <w:keepLines/>
      <w:spacing w:before="40" w:after="0"/>
      <w:outlineLvl w:val="4"/>
    </w:pPr>
    <w:rPr>
      <w:rFonts w:eastAsia="Times New Roman" w:cs="Times New Roman"/>
      <w:b/>
      <w:bCs/>
      <w:sz w:val="24"/>
      <w:lang w:val="en-US" w:bidi="en-US"/>
    </w:rPr>
  </w:style>
  <w:style w:type="paragraph" w:styleId="Balk6">
    <w:name w:val="heading 6"/>
    <w:basedOn w:val="Normal"/>
    <w:next w:val="Normal"/>
    <w:link w:val="Balk6Char"/>
    <w:unhideWhenUsed/>
    <w:qFormat/>
    <w:rsid w:val="00F565CC"/>
    <w:pPr>
      <w:keepNext/>
      <w:keepLines/>
      <w:spacing w:before="40" w:after="0"/>
      <w:outlineLvl w:val="5"/>
    </w:pPr>
    <w:rPr>
      <w:rFonts w:eastAsia="Calibri" w:cs="Times New Roman"/>
      <w:b/>
      <w:bCs/>
      <w:sz w:val="24"/>
      <w:lang w:val="en-US" w:bidi="en-US"/>
    </w:rPr>
  </w:style>
  <w:style w:type="paragraph" w:styleId="Balk7">
    <w:name w:val="heading 7"/>
    <w:basedOn w:val="Normal"/>
    <w:next w:val="Normal"/>
    <w:link w:val="Balk7Char"/>
    <w:qFormat/>
    <w:rsid w:val="00F565CC"/>
    <w:pPr>
      <w:spacing w:before="240" w:after="60" w:line="240" w:lineRule="auto"/>
      <w:ind w:firstLine="720"/>
      <w:jc w:val="both"/>
      <w:outlineLvl w:val="6"/>
    </w:pPr>
    <w:rPr>
      <w:rFonts w:ascii="Calibri" w:eastAsia="Times New Roman" w:hAnsi="Calibri" w:cs="Times New Roman"/>
      <w:sz w:val="24"/>
      <w:lang w:val="en-US" w:bidi="en-US"/>
    </w:rPr>
  </w:style>
  <w:style w:type="paragraph" w:styleId="Balk8">
    <w:name w:val="heading 8"/>
    <w:basedOn w:val="Normal"/>
    <w:next w:val="Normal"/>
    <w:link w:val="Balk8Char"/>
    <w:unhideWhenUsed/>
    <w:qFormat/>
    <w:rsid w:val="00F565CC"/>
    <w:pPr>
      <w:keepNext/>
      <w:keepLines/>
      <w:spacing w:before="40" w:after="0"/>
      <w:outlineLvl w:val="7"/>
    </w:pPr>
    <w:rPr>
      <w:rFonts w:ascii="Arial" w:eastAsia="Calibri" w:hAnsi="Arial" w:cs="Times New Roman"/>
      <w:b/>
      <w:color w:val="000000"/>
      <w:sz w:val="24"/>
      <w:lang w:val="en-US" w:bidi="en-US"/>
    </w:rPr>
  </w:style>
  <w:style w:type="paragraph" w:styleId="Balk9">
    <w:name w:val="heading 9"/>
    <w:basedOn w:val="Normal"/>
    <w:next w:val="Normal"/>
    <w:link w:val="Balk9Char"/>
    <w:unhideWhenUsed/>
    <w:qFormat/>
    <w:rsid w:val="00F565CC"/>
    <w:pPr>
      <w:keepNext/>
      <w:keepLines/>
      <w:spacing w:before="40" w:after="0"/>
      <w:outlineLvl w:val="8"/>
    </w:pPr>
    <w:rPr>
      <w:rFonts w:ascii="Cambria" w:eastAsia="Calibri" w:hAnsi="Cambria" w:cs="Times New Roman"/>
      <w:lang w:val="en-GB" w:bidi="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11">
    <w:name w:val="Başlık 11"/>
    <w:basedOn w:val="Normal"/>
    <w:next w:val="Normal"/>
    <w:link w:val="Balk1Char"/>
    <w:qFormat/>
    <w:rsid w:val="00F565CC"/>
    <w:pPr>
      <w:numPr>
        <w:numId w:val="8"/>
      </w:numPr>
      <w:spacing w:before="120" w:after="120" w:line="240" w:lineRule="auto"/>
      <w:ind w:left="357" w:hanging="357"/>
      <w:contextualSpacing/>
      <w:outlineLvl w:val="0"/>
    </w:pPr>
    <w:rPr>
      <w:rFonts w:eastAsia="Times New Roman" w:cs="Times New Roman"/>
      <w:b/>
      <w:bCs/>
      <w:sz w:val="24"/>
      <w:szCs w:val="28"/>
      <w:lang w:val="en-US" w:bidi="en-US"/>
    </w:rPr>
  </w:style>
  <w:style w:type="paragraph" w:customStyle="1" w:styleId="Balk21">
    <w:name w:val="Başlık 21"/>
    <w:basedOn w:val="Balk1"/>
    <w:next w:val="Normal"/>
    <w:unhideWhenUsed/>
    <w:qFormat/>
    <w:rsid w:val="00F565CC"/>
    <w:pPr>
      <w:keepNext w:val="0"/>
      <w:keepLines w:val="0"/>
      <w:spacing w:after="120" w:line="240" w:lineRule="auto"/>
      <w:contextualSpacing/>
      <w:outlineLvl w:val="1"/>
    </w:pPr>
    <w:rPr>
      <w:rFonts w:ascii="Times New Roman" w:hAnsi="Times New Roman"/>
      <w:b/>
      <w:color w:val="auto"/>
      <w:sz w:val="24"/>
      <w:szCs w:val="26"/>
      <w:lang w:val="en-US" w:bidi="en-US"/>
    </w:rPr>
  </w:style>
  <w:style w:type="paragraph" w:customStyle="1" w:styleId="Balk31">
    <w:name w:val="Başlık 31"/>
    <w:basedOn w:val="Normal"/>
    <w:next w:val="Normal"/>
    <w:unhideWhenUsed/>
    <w:qFormat/>
    <w:rsid w:val="00F565CC"/>
    <w:pPr>
      <w:spacing w:before="240" w:after="120" w:line="240" w:lineRule="auto"/>
      <w:jc w:val="both"/>
      <w:outlineLvl w:val="2"/>
    </w:pPr>
    <w:rPr>
      <w:rFonts w:ascii="Times New Roman" w:eastAsia="Times New Roman" w:hAnsi="Times New Roman" w:cs="Times New Roman"/>
      <w:b/>
      <w:bCs/>
      <w:sz w:val="24"/>
      <w:lang w:val="en-US" w:bidi="en-US"/>
    </w:rPr>
  </w:style>
  <w:style w:type="paragraph" w:customStyle="1" w:styleId="Balk41">
    <w:name w:val="Başlık 41"/>
    <w:basedOn w:val="Normal"/>
    <w:next w:val="Normal"/>
    <w:unhideWhenUsed/>
    <w:qFormat/>
    <w:rsid w:val="00F565CC"/>
    <w:pPr>
      <w:spacing w:before="240" w:after="120" w:line="240" w:lineRule="auto"/>
      <w:ind w:left="720" w:hanging="720"/>
      <w:jc w:val="both"/>
      <w:outlineLvl w:val="3"/>
    </w:pPr>
    <w:rPr>
      <w:rFonts w:ascii="Times New Roman" w:eastAsia="Times New Roman" w:hAnsi="Times New Roman" w:cs="Times New Roman"/>
      <w:b/>
      <w:bCs/>
      <w:iCs/>
      <w:sz w:val="24"/>
      <w:lang w:val="en-US" w:bidi="en-US"/>
    </w:rPr>
  </w:style>
  <w:style w:type="paragraph" w:customStyle="1" w:styleId="Balk51">
    <w:name w:val="Başlık 51"/>
    <w:basedOn w:val="Normal"/>
    <w:next w:val="Normal"/>
    <w:unhideWhenUsed/>
    <w:qFormat/>
    <w:rsid w:val="00F565CC"/>
    <w:pPr>
      <w:spacing w:before="240" w:after="120" w:line="240" w:lineRule="auto"/>
      <w:ind w:left="720" w:hanging="720"/>
      <w:jc w:val="both"/>
      <w:outlineLvl w:val="4"/>
    </w:pPr>
    <w:rPr>
      <w:rFonts w:ascii="Times New Roman" w:eastAsia="Times New Roman" w:hAnsi="Times New Roman" w:cs="Times New Roman"/>
      <w:b/>
      <w:bCs/>
      <w:sz w:val="24"/>
      <w:lang w:val="en-US" w:bidi="en-US"/>
    </w:rPr>
  </w:style>
  <w:style w:type="paragraph" w:customStyle="1" w:styleId="Balk61">
    <w:name w:val="Başlık 61"/>
    <w:basedOn w:val="Normal"/>
    <w:next w:val="Normal"/>
    <w:qFormat/>
    <w:rsid w:val="00F565CC"/>
    <w:pPr>
      <w:keepNext/>
      <w:spacing w:before="120" w:after="120" w:line="240" w:lineRule="auto"/>
      <w:ind w:firstLine="720"/>
      <w:jc w:val="both"/>
      <w:outlineLvl w:val="5"/>
    </w:pPr>
    <w:rPr>
      <w:rFonts w:ascii="Times New Roman" w:hAnsi="Times New Roman"/>
      <w:b/>
      <w:bCs/>
      <w:sz w:val="24"/>
      <w:lang w:val="en-US" w:bidi="en-US"/>
    </w:rPr>
  </w:style>
  <w:style w:type="character" w:customStyle="1" w:styleId="Balk7Char">
    <w:name w:val="Başlık 7 Char"/>
    <w:basedOn w:val="VarsaylanParagrafYazTipi"/>
    <w:link w:val="Balk7"/>
    <w:rsid w:val="00F565CC"/>
    <w:rPr>
      <w:rFonts w:ascii="Calibri" w:eastAsia="Times New Roman" w:hAnsi="Calibri" w:cs="Times New Roman"/>
      <w:sz w:val="24"/>
      <w:lang w:val="en-US" w:bidi="en-US"/>
    </w:rPr>
  </w:style>
  <w:style w:type="paragraph" w:customStyle="1" w:styleId="Balk81">
    <w:name w:val="Başlık 81"/>
    <w:basedOn w:val="Normal"/>
    <w:next w:val="Normal"/>
    <w:qFormat/>
    <w:rsid w:val="00F565CC"/>
    <w:pPr>
      <w:keepNext/>
      <w:overflowPunct w:val="0"/>
      <w:autoSpaceDE w:val="0"/>
      <w:autoSpaceDN w:val="0"/>
      <w:adjustRightInd w:val="0"/>
      <w:spacing w:before="120" w:after="0" w:line="240" w:lineRule="auto"/>
      <w:ind w:firstLine="360"/>
      <w:jc w:val="both"/>
      <w:textAlignment w:val="baseline"/>
      <w:outlineLvl w:val="7"/>
    </w:pPr>
    <w:rPr>
      <w:rFonts w:ascii="Arial" w:hAnsi="Arial"/>
      <w:b/>
      <w:color w:val="000000"/>
      <w:sz w:val="24"/>
      <w:szCs w:val="20"/>
      <w:lang w:val="en-US" w:bidi="en-US"/>
    </w:rPr>
  </w:style>
  <w:style w:type="paragraph" w:customStyle="1" w:styleId="Balk91">
    <w:name w:val="Başlık 91"/>
    <w:basedOn w:val="Normal"/>
    <w:next w:val="Normal"/>
    <w:qFormat/>
    <w:rsid w:val="00F565CC"/>
    <w:pPr>
      <w:overflowPunct w:val="0"/>
      <w:autoSpaceDE w:val="0"/>
      <w:autoSpaceDN w:val="0"/>
      <w:adjustRightInd w:val="0"/>
      <w:spacing w:before="240" w:after="60" w:line="240" w:lineRule="auto"/>
      <w:ind w:firstLine="720"/>
      <w:jc w:val="both"/>
      <w:textAlignment w:val="baseline"/>
      <w:outlineLvl w:val="8"/>
    </w:pPr>
    <w:rPr>
      <w:rFonts w:ascii="Cambria" w:hAnsi="Cambria"/>
      <w:lang w:val="en-GB" w:bidi="en-US"/>
    </w:rPr>
  </w:style>
  <w:style w:type="numbering" w:customStyle="1" w:styleId="ListeYok1">
    <w:name w:val="Liste Yok1"/>
    <w:next w:val="ListeYok"/>
    <w:uiPriority w:val="99"/>
    <w:semiHidden/>
    <w:unhideWhenUsed/>
    <w:rsid w:val="00F565CC"/>
  </w:style>
  <w:style w:type="character" w:customStyle="1" w:styleId="Balk1Char">
    <w:name w:val="Başlık 1 Char"/>
    <w:basedOn w:val="VarsaylanParagrafYazTipi"/>
    <w:link w:val="Balk11"/>
    <w:rsid w:val="00F565CC"/>
    <w:rPr>
      <w:rFonts w:eastAsia="Times New Roman" w:cs="Times New Roman"/>
      <w:b/>
      <w:bCs/>
      <w:sz w:val="24"/>
      <w:szCs w:val="28"/>
      <w:lang w:val="en-US" w:bidi="en-US"/>
    </w:rPr>
  </w:style>
  <w:style w:type="character" w:customStyle="1" w:styleId="Balk2Char">
    <w:name w:val="Başlık 2 Char"/>
    <w:basedOn w:val="VarsaylanParagrafYazTipi"/>
    <w:link w:val="Balk2"/>
    <w:rsid w:val="00F565CC"/>
    <w:rPr>
      <w:rFonts w:eastAsia="Times New Roman" w:cs="Times New Roman"/>
      <w:b/>
      <w:sz w:val="24"/>
      <w:szCs w:val="26"/>
      <w:lang w:val="en-US" w:eastAsia="en-US" w:bidi="en-US"/>
    </w:rPr>
  </w:style>
  <w:style w:type="character" w:customStyle="1" w:styleId="Balk3Char">
    <w:name w:val="Başlık 3 Char"/>
    <w:basedOn w:val="VarsaylanParagrafYazTipi"/>
    <w:link w:val="Balk3"/>
    <w:rsid w:val="00F565CC"/>
    <w:rPr>
      <w:rFonts w:eastAsia="Times New Roman" w:cs="Times New Roman"/>
      <w:b/>
      <w:bCs/>
      <w:sz w:val="24"/>
      <w:szCs w:val="22"/>
      <w:lang w:val="en-US" w:eastAsia="en-US" w:bidi="en-US"/>
    </w:rPr>
  </w:style>
  <w:style w:type="character" w:customStyle="1" w:styleId="Balk4Char">
    <w:name w:val="Başlık 4 Char"/>
    <w:basedOn w:val="VarsaylanParagrafYazTipi"/>
    <w:link w:val="Balk4"/>
    <w:rsid w:val="00F565CC"/>
    <w:rPr>
      <w:rFonts w:eastAsia="Times New Roman" w:cs="Times New Roman"/>
      <w:b/>
      <w:bCs/>
      <w:iCs/>
      <w:sz w:val="24"/>
      <w:szCs w:val="22"/>
      <w:lang w:val="en-US" w:eastAsia="en-US" w:bidi="en-US"/>
    </w:rPr>
  </w:style>
  <w:style w:type="character" w:customStyle="1" w:styleId="Balk5Char">
    <w:name w:val="Başlık 5 Char"/>
    <w:basedOn w:val="VarsaylanParagrafYazTipi"/>
    <w:link w:val="Balk5"/>
    <w:rsid w:val="00F565CC"/>
    <w:rPr>
      <w:rFonts w:eastAsia="Times New Roman" w:cs="Times New Roman"/>
      <w:b/>
      <w:bCs/>
      <w:sz w:val="24"/>
      <w:szCs w:val="22"/>
      <w:lang w:val="en-US" w:eastAsia="en-US" w:bidi="en-US"/>
    </w:rPr>
  </w:style>
  <w:style w:type="character" w:customStyle="1" w:styleId="Balk6Char">
    <w:name w:val="Başlık 6 Char"/>
    <w:basedOn w:val="VarsaylanParagrafYazTipi"/>
    <w:link w:val="Balk6"/>
    <w:rsid w:val="00F565CC"/>
    <w:rPr>
      <w:rFonts w:eastAsia="Calibri" w:cs="Times New Roman"/>
      <w:b/>
      <w:bCs/>
      <w:sz w:val="24"/>
      <w:szCs w:val="22"/>
      <w:lang w:val="en-US" w:eastAsia="en-US" w:bidi="en-US"/>
    </w:rPr>
  </w:style>
  <w:style w:type="character" w:customStyle="1" w:styleId="Balk8Char">
    <w:name w:val="Başlık 8 Char"/>
    <w:basedOn w:val="VarsaylanParagrafYazTipi"/>
    <w:link w:val="Balk8"/>
    <w:rsid w:val="00F565CC"/>
    <w:rPr>
      <w:rFonts w:ascii="Arial" w:eastAsia="Calibri" w:hAnsi="Arial" w:cs="Times New Roman"/>
      <w:b/>
      <w:color w:val="000000"/>
      <w:sz w:val="24"/>
      <w:lang w:val="en-US" w:eastAsia="en-US" w:bidi="en-US"/>
    </w:rPr>
  </w:style>
  <w:style w:type="character" w:customStyle="1" w:styleId="Balk9Char">
    <w:name w:val="Başlık 9 Char"/>
    <w:basedOn w:val="VarsaylanParagrafYazTipi"/>
    <w:link w:val="Balk9"/>
    <w:rsid w:val="00F565CC"/>
    <w:rPr>
      <w:rFonts w:ascii="Cambria" w:eastAsia="Calibri" w:hAnsi="Cambria" w:cs="Times New Roman"/>
      <w:sz w:val="22"/>
      <w:szCs w:val="22"/>
      <w:lang w:val="en-GB" w:eastAsia="en-US" w:bidi="en-US"/>
    </w:rPr>
  </w:style>
  <w:style w:type="paragraph" w:customStyle="1" w:styleId="CharCharCharCharCharCharCharCharChar">
    <w:name w:val="Char Char Char Char Char Char Char Char Char"/>
    <w:basedOn w:val="Balk2"/>
    <w:rsid w:val="00F565CC"/>
    <w:pPr>
      <w:numPr>
        <w:ilvl w:val="1"/>
        <w:numId w:val="7"/>
      </w:numPr>
      <w:tabs>
        <w:tab w:val="clear" w:pos="397"/>
      </w:tabs>
      <w:ind w:left="0" w:firstLine="0"/>
    </w:pPr>
  </w:style>
  <w:style w:type="character" w:styleId="Kpr">
    <w:name w:val="Hyperlink"/>
    <w:uiPriority w:val="99"/>
    <w:rsid w:val="00F565CC"/>
    <w:rPr>
      <w:color w:val="0000FF"/>
      <w:u w:val="single"/>
    </w:rPr>
  </w:style>
  <w:style w:type="paragraph" w:customStyle="1" w:styleId="AltBilgi1">
    <w:name w:val="Alt Bilgi1"/>
    <w:basedOn w:val="Normal"/>
    <w:next w:val="AltBilgi"/>
    <w:link w:val="AltBilgiChar"/>
    <w:uiPriority w:val="99"/>
    <w:rsid w:val="00F565CC"/>
    <w:pPr>
      <w:tabs>
        <w:tab w:val="center" w:pos="4536"/>
        <w:tab w:val="right" w:pos="9072"/>
      </w:tabs>
      <w:spacing w:before="120" w:after="0" w:line="240" w:lineRule="auto"/>
      <w:ind w:firstLine="720"/>
      <w:jc w:val="both"/>
    </w:pPr>
    <w:rPr>
      <w:rFonts w:eastAsia="Calibri" w:cs="Times New Roman"/>
      <w:sz w:val="24"/>
      <w:lang w:val="en-US" w:bidi="en-US"/>
    </w:rPr>
  </w:style>
  <w:style w:type="character" w:customStyle="1" w:styleId="AltBilgiChar">
    <w:name w:val="Alt Bilgi Char"/>
    <w:basedOn w:val="VarsaylanParagrafYazTipi"/>
    <w:link w:val="AltBilgi1"/>
    <w:uiPriority w:val="99"/>
    <w:rsid w:val="00F565CC"/>
    <w:rPr>
      <w:rFonts w:eastAsia="Calibri" w:cs="Times New Roman"/>
      <w:sz w:val="24"/>
      <w:szCs w:val="22"/>
      <w:lang w:val="en-US" w:eastAsia="en-US" w:bidi="en-US"/>
    </w:rPr>
  </w:style>
  <w:style w:type="character" w:styleId="SayfaNumaras">
    <w:name w:val="page number"/>
    <w:basedOn w:val="VarsaylanParagrafYazTipi"/>
    <w:rsid w:val="00F565CC"/>
  </w:style>
  <w:style w:type="paragraph" w:customStyle="1" w:styleId="DipnotMetni1">
    <w:name w:val="Dipnot Metni1"/>
    <w:basedOn w:val="Normal"/>
    <w:next w:val="DipnotMetni"/>
    <w:link w:val="DipnotMetniChar"/>
    <w:semiHidden/>
    <w:rsid w:val="00F565CC"/>
    <w:pPr>
      <w:spacing w:before="120" w:after="0" w:line="240" w:lineRule="auto"/>
      <w:ind w:firstLine="720"/>
      <w:jc w:val="both"/>
    </w:pPr>
    <w:rPr>
      <w:rFonts w:eastAsia="Calibri" w:cs="Times New Roman"/>
      <w:lang w:val="en-US" w:bidi="en-US"/>
    </w:rPr>
  </w:style>
  <w:style w:type="character" w:customStyle="1" w:styleId="DipnotMetniChar">
    <w:name w:val="Dipnot Metni Char"/>
    <w:basedOn w:val="VarsaylanParagrafYazTipi"/>
    <w:link w:val="DipnotMetni1"/>
    <w:semiHidden/>
    <w:rsid w:val="00F565CC"/>
    <w:rPr>
      <w:rFonts w:eastAsia="Calibri" w:cs="Times New Roman"/>
      <w:lang w:val="en-US" w:eastAsia="en-US" w:bidi="en-US"/>
    </w:rPr>
  </w:style>
  <w:style w:type="character" w:styleId="DipnotBavurusu">
    <w:name w:val="footnote reference"/>
    <w:semiHidden/>
    <w:rsid w:val="00F565CC"/>
    <w:rPr>
      <w:vertAlign w:val="superscript"/>
    </w:rPr>
  </w:style>
  <w:style w:type="character" w:customStyle="1" w:styleId="Style11pt">
    <w:name w:val="Style 11 pt"/>
    <w:rsid w:val="00F565CC"/>
    <w:rPr>
      <w:sz w:val="22"/>
    </w:rPr>
  </w:style>
  <w:style w:type="paragraph" w:customStyle="1" w:styleId="Char1">
    <w:name w:val="Char1"/>
    <w:basedOn w:val="Normal"/>
    <w:next w:val="stBilgi"/>
    <w:link w:val="stBilgiChar"/>
    <w:uiPriority w:val="99"/>
    <w:rsid w:val="00F565CC"/>
    <w:pPr>
      <w:tabs>
        <w:tab w:val="center" w:pos="4153"/>
        <w:tab w:val="right" w:pos="8306"/>
      </w:tabs>
      <w:spacing w:before="120" w:after="240" w:line="240" w:lineRule="auto"/>
      <w:ind w:firstLine="720"/>
      <w:jc w:val="both"/>
    </w:pPr>
    <w:rPr>
      <w:rFonts w:ascii="Arial" w:eastAsia="Calibri" w:hAnsi="Arial" w:cs="Times New Roman"/>
      <w:lang w:val="en-GB" w:eastAsia="en-GB" w:bidi="en-US"/>
    </w:rPr>
  </w:style>
  <w:style w:type="character" w:customStyle="1" w:styleId="stBilgiChar">
    <w:name w:val="Üst Bilgi Char"/>
    <w:aliases w:val=" Char Char"/>
    <w:basedOn w:val="VarsaylanParagrafYazTipi"/>
    <w:link w:val="Char1"/>
    <w:uiPriority w:val="99"/>
    <w:rsid w:val="00F565CC"/>
    <w:rPr>
      <w:rFonts w:ascii="Arial" w:eastAsia="Calibri" w:hAnsi="Arial" w:cs="Times New Roman"/>
      <w:lang w:val="en-GB" w:eastAsia="en-GB" w:bidi="en-US"/>
    </w:rPr>
  </w:style>
  <w:style w:type="paragraph" w:customStyle="1" w:styleId="bekMetni1">
    <w:name w:val="Öbek Metni1"/>
    <w:basedOn w:val="Normal"/>
    <w:next w:val="bekMetni"/>
    <w:rsid w:val="00F565CC"/>
    <w:pPr>
      <w:autoSpaceDE w:val="0"/>
      <w:autoSpaceDN w:val="0"/>
      <w:adjustRightInd w:val="0"/>
      <w:spacing w:before="120" w:after="0" w:line="240" w:lineRule="auto"/>
      <w:ind w:left="113" w:right="113" w:firstLine="720"/>
      <w:jc w:val="center"/>
    </w:pPr>
    <w:rPr>
      <w:rFonts w:ascii="Arial" w:hAnsi="Arial" w:cs="Arial"/>
      <w:sz w:val="18"/>
      <w:szCs w:val="18"/>
      <w:lang w:val="de-DE" w:eastAsia="en-GB" w:bidi="en-US"/>
    </w:rPr>
  </w:style>
  <w:style w:type="paragraph" w:customStyle="1" w:styleId="Annexetitle">
    <w:name w:val="Annexe_title"/>
    <w:basedOn w:val="Balk1"/>
    <w:next w:val="Normal"/>
    <w:autoRedefine/>
    <w:rsid w:val="00F565CC"/>
    <w:pPr>
      <w:keepNext w:val="0"/>
      <w:keepLines w:val="0"/>
      <w:tabs>
        <w:tab w:val="left" w:pos="1701"/>
        <w:tab w:val="left" w:pos="2552"/>
      </w:tabs>
      <w:spacing w:before="0" w:after="120" w:line="240" w:lineRule="auto"/>
      <w:contextualSpacing/>
      <w:jc w:val="center"/>
      <w:outlineLvl w:val="9"/>
    </w:pPr>
    <w:rPr>
      <w:rFonts w:ascii="Times New Roman" w:hAnsi="Times New Roman"/>
      <w:b/>
      <w:bCs/>
      <w:caps/>
      <w:color w:val="auto"/>
      <w:sz w:val="20"/>
      <w:szCs w:val="28"/>
      <w:lang w:bidi="en-US"/>
    </w:rPr>
  </w:style>
  <w:style w:type="table" w:styleId="TabloKlavuzu">
    <w:name w:val="Table Grid"/>
    <w:basedOn w:val="NormalTablo"/>
    <w:rsid w:val="00F565CC"/>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rsid w:val="00F565CC"/>
    <w:pPr>
      <w:spacing w:before="100" w:beforeAutospacing="1" w:after="100" w:afterAutospacing="1" w:line="240" w:lineRule="auto"/>
      <w:ind w:firstLine="720"/>
      <w:jc w:val="both"/>
    </w:pPr>
    <w:rPr>
      <w:rFonts w:ascii="Times New Roman" w:hAnsi="Times New Roman"/>
      <w:sz w:val="24"/>
      <w:lang w:val="en-US" w:bidi="en-US"/>
    </w:rPr>
  </w:style>
  <w:style w:type="paragraph" w:customStyle="1" w:styleId="BalonMetni1">
    <w:name w:val="Balon Metni1"/>
    <w:basedOn w:val="Normal"/>
    <w:next w:val="BalonMetni"/>
    <w:link w:val="BalonMetniChar"/>
    <w:uiPriority w:val="99"/>
    <w:semiHidden/>
    <w:rsid w:val="00F565CC"/>
    <w:pPr>
      <w:spacing w:before="120" w:after="0" w:line="240" w:lineRule="auto"/>
      <w:ind w:firstLine="720"/>
      <w:jc w:val="both"/>
    </w:pPr>
    <w:rPr>
      <w:rFonts w:ascii="Tahoma" w:eastAsia="Calibri" w:hAnsi="Tahoma" w:cs="Tahoma"/>
      <w:sz w:val="16"/>
      <w:szCs w:val="16"/>
      <w:lang w:val="en-US" w:bidi="en-US"/>
    </w:rPr>
  </w:style>
  <w:style w:type="character" w:customStyle="1" w:styleId="BalonMetniChar">
    <w:name w:val="Balon Metni Char"/>
    <w:basedOn w:val="VarsaylanParagrafYazTipi"/>
    <w:link w:val="BalonMetni1"/>
    <w:uiPriority w:val="99"/>
    <w:semiHidden/>
    <w:rsid w:val="00F565CC"/>
    <w:rPr>
      <w:rFonts w:ascii="Tahoma" w:eastAsia="Calibri" w:hAnsi="Tahoma" w:cs="Tahoma"/>
      <w:sz w:val="16"/>
      <w:szCs w:val="16"/>
      <w:lang w:val="en-US" w:eastAsia="en-US" w:bidi="en-US"/>
    </w:rPr>
  </w:style>
  <w:style w:type="paragraph" w:customStyle="1" w:styleId="BodyText22">
    <w:name w:val="Body Text 22"/>
    <w:basedOn w:val="Normal"/>
    <w:rsid w:val="00F565CC"/>
    <w:pPr>
      <w:overflowPunct w:val="0"/>
      <w:autoSpaceDE w:val="0"/>
      <w:autoSpaceDN w:val="0"/>
      <w:adjustRightInd w:val="0"/>
      <w:spacing w:before="120" w:after="60" w:line="240" w:lineRule="auto"/>
      <w:ind w:firstLine="340"/>
      <w:jc w:val="both"/>
      <w:textAlignment w:val="baseline"/>
    </w:pPr>
    <w:rPr>
      <w:rFonts w:ascii="Times New Roman" w:hAnsi="Times New Roman"/>
      <w:b/>
      <w:color w:val="000000"/>
      <w:sz w:val="20"/>
      <w:szCs w:val="20"/>
      <w:lang w:val="en-US" w:bidi="en-US"/>
    </w:rPr>
  </w:style>
  <w:style w:type="paragraph" w:customStyle="1" w:styleId="GvdeMetni1">
    <w:name w:val="Gövde Metni1"/>
    <w:basedOn w:val="Normal"/>
    <w:next w:val="GvdeMetni"/>
    <w:link w:val="GvdeMetniChar"/>
    <w:rsid w:val="00F565CC"/>
    <w:pPr>
      <w:spacing w:before="120" w:after="0" w:line="240" w:lineRule="auto"/>
      <w:ind w:firstLine="720"/>
      <w:jc w:val="both"/>
    </w:pPr>
    <w:rPr>
      <w:rFonts w:eastAsia="Calibri" w:cs="Times New Roman"/>
      <w:sz w:val="24"/>
      <w:lang w:val="sv-SE" w:eastAsia="en-GB" w:bidi="en-US"/>
    </w:rPr>
  </w:style>
  <w:style w:type="character" w:customStyle="1" w:styleId="GvdeMetniChar">
    <w:name w:val="Gövde Metni Char"/>
    <w:basedOn w:val="VarsaylanParagrafYazTipi"/>
    <w:link w:val="GvdeMetni1"/>
    <w:rsid w:val="00F565CC"/>
    <w:rPr>
      <w:rFonts w:eastAsia="Calibri" w:cs="Times New Roman"/>
      <w:sz w:val="24"/>
      <w:lang w:val="sv-SE" w:eastAsia="en-GB" w:bidi="en-US"/>
    </w:rPr>
  </w:style>
  <w:style w:type="character" w:styleId="Vurgu">
    <w:name w:val="Emphasis"/>
    <w:qFormat/>
    <w:rsid w:val="00F565CC"/>
    <w:rPr>
      <w:i/>
    </w:rPr>
  </w:style>
  <w:style w:type="character" w:styleId="Gl">
    <w:name w:val="Strong"/>
    <w:qFormat/>
    <w:rsid w:val="00F565CC"/>
    <w:rPr>
      <w:b/>
    </w:rPr>
  </w:style>
  <w:style w:type="paragraph" w:customStyle="1" w:styleId="GvdeMetni21">
    <w:name w:val="Gövde Metni 21"/>
    <w:basedOn w:val="Normal"/>
    <w:next w:val="GvdeMetni2"/>
    <w:link w:val="GvdeMetni2Char"/>
    <w:rsid w:val="00F565CC"/>
    <w:pPr>
      <w:overflowPunct w:val="0"/>
      <w:autoSpaceDE w:val="0"/>
      <w:autoSpaceDN w:val="0"/>
      <w:adjustRightInd w:val="0"/>
      <w:spacing w:before="120" w:after="120" w:line="480" w:lineRule="auto"/>
      <w:ind w:firstLine="720"/>
      <w:jc w:val="both"/>
      <w:textAlignment w:val="baseline"/>
    </w:pPr>
    <w:rPr>
      <w:rFonts w:ascii="Arial" w:eastAsia="Calibri" w:hAnsi="Arial" w:cs="Times New Roman"/>
      <w:sz w:val="24"/>
      <w:lang w:val="en-GB" w:bidi="en-US"/>
    </w:rPr>
  </w:style>
  <w:style w:type="character" w:customStyle="1" w:styleId="GvdeMetni2Char">
    <w:name w:val="Gövde Metni 2 Char"/>
    <w:basedOn w:val="VarsaylanParagrafYazTipi"/>
    <w:link w:val="GvdeMetni21"/>
    <w:rsid w:val="00F565CC"/>
    <w:rPr>
      <w:rFonts w:ascii="Arial" w:eastAsia="Calibri" w:hAnsi="Arial" w:cs="Times New Roman"/>
      <w:sz w:val="24"/>
      <w:lang w:val="en-GB" w:eastAsia="en-US" w:bidi="en-US"/>
    </w:rPr>
  </w:style>
  <w:style w:type="paragraph" w:customStyle="1" w:styleId="GvdeMetni31">
    <w:name w:val="Gövde Metni 31"/>
    <w:basedOn w:val="Normal"/>
    <w:next w:val="GvdeMetni3"/>
    <w:link w:val="GvdeMetni3Char"/>
    <w:rsid w:val="00F565CC"/>
    <w:pPr>
      <w:spacing w:before="120" w:after="120" w:line="240" w:lineRule="auto"/>
      <w:ind w:firstLine="720"/>
      <w:jc w:val="both"/>
    </w:pPr>
    <w:rPr>
      <w:rFonts w:eastAsia="Calibri" w:cs="Times New Roman"/>
      <w:sz w:val="16"/>
      <w:szCs w:val="16"/>
      <w:lang w:val="en-US" w:bidi="en-US"/>
    </w:rPr>
  </w:style>
  <w:style w:type="character" w:customStyle="1" w:styleId="GvdeMetni3Char">
    <w:name w:val="Gövde Metni 3 Char"/>
    <w:basedOn w:val="VarsaylanParagrafYazTipi"/>
    <w:link w:val="GvdeMetni31"/>
    <w:rsid w:val="00F565CC"/>
    <w:rPr>
      <w:rFonts w:eastAsia="Calibri" w:cs="Times New Roman"/>
      <w:sz w:val="16"/>
      <w:szCs w:val="16"/>
      <w:lang w:val="en-US" w:eastAsia="en-US" w:bidi="en-US"/>
    </w:rPr>
  </w:style>
  <w:style w:type="paragraph" w:customStyle="1" w:styleId="GvdeMetniGirintisi1">
    <w:name w:val="Gövde Metni Girintisi1"/>
    <w:basedOn w:val="Normal"/>
    <w:next w:val="GvdeMetniGirintisi"/>
    <w:link w:val="GvdeMetniGirintisiChar"/>
    <w:rsid w:val="00F565CC"/>
    <w:pPr>
      <w:spacing w:before="120" w:after="120" w:line="240" w:lineRule="auto"/>
      <w:ind w:left="283" w:firstLine="720"/>
      <w:jc w:val="both"/>
    </w:pPr>
    <w:rPr>
      <w:rFonts w:eastAsia="Calibri" w:cs="Times New Roman"/>
      <w:sz w:val="24"/>
      <w:lang w:val="en-US" w:bidi="en-US"/>
    </w:rPr>
  </w:style>
  <w:style w:type="character" w:customStyle="1" w:styleId="GvdeMetniGirintisiChar">
    <w:name w:val="Gövde Metni Girintisi Char"/>
    <w:basedOn w:val="VarsaylanParagrafYazTipi"/>
    <w:link w:val="GvdeMetniGirintisi1"/>
    <w:rsid w:val="00F565CC"/>
    <w:rPr>
      <w:rFonts w:eastAsia="Calibri" w:cs="Times New Roman"/>
      <w:sz w:val="24"/>
      <w:szCs w:val="22"/>
      <w:lang w:val="en-US" w:eastAsia="en-US" w:bidi="en-US"/>
    </w:rPr>
  </w:style>
  <w:style w:type="paragraph" w:customStyle="1" w:styleId="GvdeMetniGirintisi31">
    <w:name w:val="Gövde Metni Girintisi 31"/>
    <w:basedOn w:val="Normal"/>
    <w:next w:val="GvdeMetniGirintisi3"/>
    <w:link w:val="GvdeMetniGirintisi3Char"/>
    <w:rsid w:val="00F565CC"/>
    <w:pPr>
      <w:spacing w:before="120" w:after="120" w:line="240" w:lineRule="auto"/>
      <w:ind w:left="283" w:firstLine="720"/>
      <w:jc w:val="both"/>
    </w:pPr>
    <w:rPr>
      <w:rFonts w:eastAsia="Calibri" w:cs="Times New Roman"/>
      <w:sz w:val="16"/>
      <w:szCs w:val="16"/>
      <w:lang w:val="en-US" w:bidi="en-US"/>
    </w:rPr>
  </w:style>
  <w:style w:type="character" w:customStyle="1" w:styleId="GvdeMetniGirintisi3Char">
    <w:name w:val="Gövde Metni Girintisi 3 Char"/>
    <w:basedOn w:val="VarsaylanParagrafYazTipi"/>
    <w:link w:val="GvdeMetniGirintisi31"/>
    <w:rsid w:val="00F565CC"/>
    <w:rPr>
      <w:rFonts w:eastAsia="Calibri" w:cs="Times New Roman"/>
      <w:sz w:val="16"/>
      <w:szCs w:val="16"/>
      <w:lang w:val="en-US" w:eastAsia="en-US" w:bidi="en-US"/>
    </w:rPr>
  </w:style>
  <w:style w:type="paragraph" w:customStyle="1" w:styleId="Text1">
    <w:name w:val="Text 1"/>
    <w:basedOn w:val="Normal"/>
    <w:rsid w:val="00F565CC"/>
    <w:pPr>
      <w:spacing w:before="120" w:after="240" w:line="240" w:lineRule="auto"/>
      <w:ind w:left="482" w:firstLine="720"/>
      <w:jc w:val="both"/>
    </w:pPr>
    <w:rPr>
      <w:rFonts w:ascii="Times New Roman" w:hAnsi="Times New Roman"/>
      <w:sz w:val="24"/>
      <w:szCs w:val="20"/>
      <w:lang w:val="en-GB" w:eastAsia="en-GB" w:bidi="en-US"/>
    </w:rPr>
  </w:style>
  <w:style w:type="paragraph" w:customStyle="1" w:styleId="ListeNumaras1">
    <w:name w:val="Liste Numarası1"/>
    <w:basedOn w:val="Normal"/>
    <w:next w:val="ListeNumaras"/>
    <w:rsid w:val="00F565CC"/>
    <w:pPr>
      <w:numPr>
        <w:numId w:val="2"/>
      </w:numPr>
      <w:spacing w:before="120" w:after="240" w:line="240" w:lineRule="auto"/>
      <w:jc w:val="both"/>
    </w:pPr>
    <w:rPr>
      <w:rFonts w:ascii="Times New Roman" w:hAnsi="Times New Roman"/>
      <w:sz w:val="24"/>
      <w:szCs w:val="20"/>
      <w:lang w:val="en-GB" w:bidi="en-US"/>
    </w:rPr>
  </w:style>
  <w:style w:type="paragraph" w:customStyle="1" w:styleId="ListNumberLevel2">
    <w:name w:val="List Number (Level 2)"/>
    <w:basedOn w:val="Normal"/>
    <w:rsid w:val="00F565CC"/>
    <w:pPr>
      <w:numPr>
        <w:ilvl w:val="1"/>
        <w:numId w:val="2"/>
      </w:numPr>
      <w:spacing w:before="120" w:after="240" w:line="240" w:lineRule="auto"/>
      <w:jc w:val="both"/>
    </w:pPr>
    <w:rPr>
      <w:rFonts w:ascii="Times New Roman" w:hAnsi="Times New Roman"/>
      <w:sz w:val="24"/>
      <w:szCs w:val="20"/>
      <w:lang w:val="en-GB" w:bidi="en-US"/>
    </w:rPr>
  </w:style>
  <w:style w:type="paragraph" w:customStyle="1" w:styleId="ListNumberLevel3">
    <w:name w:val="List Number (Level 3)"/>
    <w:basedOn w:val="Normal"/>
    <w:rsid w:val="00F565CC"/>
    <w:pPr>
      <w:numPr>
        <w:ilvl w:val="2"/>
        <w:numId w:val="2"/>
      </w:numPr>
      <w:spacing w:before="120" w:after="240" w:line="240" w:lineRule="auto"/>
      <w:jc w:val="both"/>
    </w:pPr>
    <w:rPr>
      <w:rFonts w:ascii="Times New Roman" w:hAnsi="Times New Roman"/>
      <w:sz w:val="24"/>
      <w:szCs w:val="20"/>
      <w:lang w:val="en-GB" w:bidi="en-US"/>
    </w:rPr>
  </w:style>
  <w:style w:type="paragraph" w:customStyle="1" w:styleId="ListNumberLevel4">
    <w:name w:val="List Number (Level 4)"/>
    <w:basedOn w:val="Normal"/>
    <w:rsid w:val="00F565CC"/>
    <w:pPr>
      <w:numPr>
        <w:ilvl w:val="3"/>
        <w:numId w:val="2"/>
      </w:numPr>
      <w:spacing w:before="120" w:after="240" w:line="240" w:lineRule="auto"/>
      <w:jc w:val="both"/>
    </w:pPr>
    <w:rPr>
      <w:rFonts w:ascii="Times New Roman" w:hAnsi="Times New Roman"/>
      <w:sz w:val="24"/>
      <w:szCs w:val="20"/>
      <w:lang w:val="en-GB" w:bidi="en-US"/>
    </w:rPr>
  </w:style>
  <w:style w:type="paragraph" w:customStyle="1" w:styleId="text-3mezera">
    <w:name w:val="text - 3 mezera"/>
    <w:basedOn w:val="Normal"/>
    <w:rsid w:val="00F565CC"/>
    <w:pPr>
      <w:widowControl w:val="0"/>
      <w:spacing w:before="60" w:after="0" w:line="240" w:lineRule="exact"/>
      <w:ind w:firstLine="720"/>
      <w:jc w:val="both"/>
    </w:pPr>
    <w:rPr>
      <w:rFonts w:ascii="Arial" w:hAnsi="Arial" w:cs="Arial"/>
      <w:snapToGrid w:val="0"/>
      <w:sz w:val="24"/>
      <w:lang w:val="cs-CZ" w:bidi="en-US"/>
    </w:rPr>
  </w:style>
  <w:style w:type="paragraph" w:customStyle="1" w:styleId="text">
    <w:name w:val="text"/>
    <w:rsid w:val="00F565CC"/>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F565CC"/>
    <w:pPr>
      <w:spacing w:before="120" w:after="240" w:line="240" w:lineRule="auto"/>
      <w:ind w:firstLine="720"/>
      <w:jc w:val="center"/>
    </w:pPr>
    <w:rPr>
      <w:rFonts w:ascii="Arial" w:hAnsi="Arial"/>
      <w:bCs/>
      <w:sz w:val="28"/>
      <w:szCs w:val="20"/>
      <w:lang w:val="en-GB" w:eastAsia="en-GB" w:bidi="en-US"/>
    </w:rPr>
  </w:style>
  <w:style w:type="paragraph" w:customStyle="1" w:styleId="formtenderbox">
    <w:name w:val="formtenderbox"/>
    <w:basedOn w:val="Normal"/>
    <w:rsid w:val="00F565CC"/>
    <w:pPr>
      <w:tabs>
        <w:tab w:val="center" w:pos="1620"/>
        <w:tab w:val="center" w:pos="2340"/>
        <w:tab w:val="left" w:pos="2880"/>
        <w:tab w:val="left" w:leader="dot" w:pos="4320"/>
      </w:tabs>
      <w:spacing w:before="120" w:after="120" w:line="240" w:lineRule="auto"/>
      <w:ind w:firstLine="720"/>
      <w:jc w:val="both"/>
    </w:pPr>
    <w:rPr>
      <w:rFonts w:ascii="Autumn" w:hAnsi="Autumn" w:cs="Autumn"/>
      <w:sz w:val="20"/>
      <w:szCs w:val="20"/>
      <w:lang w:val="en-GB" w:bidi="en-US"/>
    </w:rPr>
  </w:style>
  <w:style w:type="paragraph" w:customStyle="1" w:styleId="textcslovan">
    <w:name w:val="text císlovaný"/>
    <w:basedOn w:val="text"/>
    <w:rsid w:val="00F565CC"/>
    <w:pPr>
      <w:ind w:left="567" w:hanging="567"/>
    </w:pPr>
  </w:style>
  <w:style w:type="paragraph" w:customStyle="1" w:styleId="Section">
    <w:name w:val="Section"/>
    <w:basedOn w:val="Normal"/>
    <w:rsid w:val="00F565CC"/>
    <w:pPr>
      <w:widowControl w:val="0"/>
      <w:spacing w:before="120" w:after="0" w:line="360" w:lineRule="exact"/>
      <w:ind w:firstLine="720"/>
      <w:jc w:val="center"/>
    </w:pPr>
    <w:rPr>
      <w:rFonts w:ascii="Arial" w:hAnsi="Arial"/>
      <w:b/>
      <w:snapToGrid w:val="0"/>
      <w:sz w:val="32"/>
      <w:szCs w:val="20"/>
      <w:lang w:val="cs-CZ" w:bidi="en-US"/>
    </w:rPr>
  </w:style>
  <w:style w:type="paragraph" w:customStyle="1" w:styleId="tabulka">
    <w:name w:val="tabulka"/>
    <w:basedOn w:val="text-3mezera"/>
    <w:rsid w:val="00F565CC"/>
    <w:pPr>
      <w:spacing w:before="120"/>
      <w:jc w:val="center"/>
    </w:pPr>
    <w:rPr>
      <w:rFonts w:cs="Times New Roman"/>
      <w:sz w:val="20"/>
      <w:szCs w:val="20"/>
    </w:rPr>
  </w:style>
  <w:style w:type="paragraph" w:customStyle="1" w:styleId="Blockquote">
    <w:name w:val="Blockquote"/>
    <w:basedOn w:val="Normal"/>
    <w:rsid w:val="00F565CC"/>
    <w:pPr>
      <w:widowControl w:val="0"/>
      <w:spacing w:before="100" w:after="100" w:line="240" w:lineRule="auto"/>
      <w:ind w:left="360" w:right="360" w:firstLine="720"/>
      <w:jc w:val="both"/>
    </w:pPr>
    <w:rPr>
      <w:rFonts w:ascii="Times New Roman" w:hAnsi="Times New Roman"/>
      <w:snapToGrid w:val="0"/>
      <w:sz w:val="24"/>
      <w:szCs w:val="20"/>
      <w:lang w:val="en-US" w:bidi="en-US"/>
    </w:rPr>
  </w:style>
  <w:style w:type="paragraph" w:customStyle="1" w:styleId="KonuBal1">
    <w:name w:val="Konu Başlığı1"/>
    <w:basedOn w:val="Normal"/>
    <w:next w:val="KonuBal"/>
    <w:link w:val="KonuBalChar"/>
    <w:qFormat/>
    <w:rsid w:val="00F565CC"/>
    <w:pPr>
      <w:widowControl w:val="0"/>
      <w:tabs>
        <w:tab w:val="left" w:pos="-720"/>
      </w:tabs>
      <w:suppressAutoHyphens/>
      <w:spacing w:before="120" w:after="0" w:line="240" w:lineRule="auto"/>
      <w:ind w:firstLine="720"/>
      <w:jc w:val="center"/>
    </w:pPr>
    <w:rPr>
      <w:rFonts w:eastAsia="Calibri" w:cs="Times New Roman"/>
      <w:b/>
      <w:sz w:val="48"/>
      <w:lang w:val="en-US" w:eastAsia="en-GB" w:bidi="en-US"/>
    </w:rPr>
  </w:style>
  <w:style w:type="character" w:customStyle="1" w:styleId="KonuBalChar">
    <w:name w:val="Konu Başlığı Char"/>
    <w:basedOn w:val="VarsaylanParagrafYazTipi"/>
    <w:link w:val="KonuBal1"/>
    <w:rsid w:val="00F565CC"/>
    <w:rPr>
      <w:rFonts w:eastAsia="Calibri" w:cs="Times New Roman"/>
      <w:b/>
      <w:sz w:val="48"/>
      <w:lang w:val="en-US" w:eastAsia="en-GB" w:bidi="en-US"/>
    </w:rPr>
  </w:style>
  <w:style w:type="character" w:customStyle="1" w:styleId="CharChar">
    <w:name w:val="Char Char"/>
    <w:rsid w:val="00F565CC"/>
    <w:rPr>
      <w:rFonts w:ascii="Arial" w:hAnsi="Arial"/>
      <w:sz w:val="24"/>
      <w:szCs w:val="24"/>
      <w:u w:val="single"/>
      <w:lang w:val="en-GB" w:eastAsia="en-US" w:bidi="ar-SA"/>
    </w:rPr>
  </w:style>
  <w:style w:type="paragraph" w:customStyle="1" w:styleId="titlefront">
    <w:name w:val="title_front"/>
    <w:basedOn w:val="Normal"/>
    <w:rsid w:val="00F565CC"/>
    <w:pPr>
      <w:spacing w:before="240" w:after="0" w:line="240" w:lineRule="auto"/>
      <w:ind w:left="1701" w:firstLine="720"/>
      <w:jc w:val="right"/>
    </w:pPr>
    <w:rPr>
      <w:rFonts w:ascii="Optima" w:hAnsi="Optima"/>
      <w:b/>
      <w:snapToGrid w:val="0"/>
      <w:sz w:val="28"/>
      <w:szCs w:val="20"/>
      <w:lang w:val="en-US" w:bidi="en-US"/>
    </w:rPr>
  </w:style>
  <w:style w:type="paragraph" w:customStyle="1" w:styleId="BodyText31">
    <w:name w:val="Body Text 31"/>
    <w:basedOn w:val="Normal"/>
    <w:rsid w:val="00F565CC"/>
    <w:pPr>
      <w:overflowPunct w:val="0"/>
      <w:autoSpaceDE w:val="0"/>
      <w:autoSpaceDN w:val="0"/>
      <w:adjustRightInd w:val="0"/>
      <w:spacing w:before="120" w:after="0" w:line="240" w:lineRule="auto"/>
      <w:ind w:firstLine="720"/>
      <w:jc w:val="both"/>
      <w:textAlignment w:val="baseline"/>
    </w:pPr>
    <w:rPr>
      <w:rFonts w:ascii="Arial" w:hAnsi="Arial"/>
      <w:sz w:val="24"/>
      <w:szCs w:val="20"/>
      <w:lang w:val="en-US" w:bidi="en-US"/>
    </w:rPr>
  </w:style>
  <w:style w:type="character" w:customStyle="1" w:styleId="Balk1Char1">
    <w:name w:val="Başlık 1 Char1"/>
    <w:basedOn w:val="VarsaylanParagrafYazTipi"/>
    <w:link w:val="Balk1"/>
    <w:uiPriority w:val="9"/>
    <w:rsid w:val="00F565CC"/>
    <w:rPr>
      <w:rFonts w:asciiTheme="majorHAnsi" w:eastAsiaTheme="majorEastAsia" w:hAnsiTheme="majorHAnsi" w:cstheme="majorBidi"/>
      <w:color w:val="2F5496" w:themeColor="accent1" w:themeShade="BF"/>
      <w:sz w:val="32"/>
      <w:szCs w:val="32"/>
    </w:rPr>
  </w:style>
  <w:style w:type="paragraph" w:styleId="TBal">
    <w:name w:val="TOC Heading"/>
    <w:basedOn w:val="Balk1"/>
    <w:next w:val="Normal"/>
    <w:uiPriority w:val="39"/>
    <w:qFormat/>
    <w:rsid w:val="00F565CC"/>
    <w:pPr>
      <w:keepNext w:val="0"/>
      <w:spacing w:before="480" w:after="120" w:line="276" w:lineRule="auto"/>
      <w:contextualSpacing/>
      <w:outlineLvl w:val="9"/>
    </w:pPr>
    <w:rPr>
      <w:rFonts w:ascii="Cambria" w:eastAsia="Times New Roman" w:hAnsi="Cambria" w:cs="Times New Roman"/>
      <w:b/>
      <w:color w:val="365F91"/>
      <w:sz w:val="24"/>
      <w:szCs w:val="28"/>
      <w:lang w:bidi="en-US"/>
    </w:rPr>
  </w:style>
  <w:style w:type="paragraph" w:customStyle="1" w:styleId="T11">
    <w:name w:val="İÇT 11"/>
    <w:basedOn w:val="Normal"/>
    <w:next w:val="Normal"/>
    <w:autoRedefine/>
    <w:uiPriority w:val="39"/>
    <w:unhideWhenUsed/>
    <w:rsid w:val="00F565CC"/>
    <w:pPr>
      <w:tabs>
        <w:tab w:val="left" w:pos="1200"/>
        <w:tab w:val="right" w:leader="dot" w:pos="9062"/>
      </w:tabs>
      <w:spacing w:before="120" w:after="120" w:line="240" w:lineRule="auto"/>
      <w:ind w:left="1191" w:hanging="454"/>
    </w:pPr>
    <w:rPr>
      <w:rFonts w:ascii="Times New Roman" w:hAnsi="Times New Roman" w:cs="Times New Roman"/>
      <w:b/>
      <w:bCs/>
      <w:caps/>
      <w:noProof/>
      <w:kern w:val="32"/>
      <w:sz w:val="20"/>
      <w:szCs w:val="20"/>
      <w:lang w:bidi="en-US"/>
    </w:rPr>
  </w:style>
  <w:style w:type="paragraph" w:customStyle="1" w:styleId="T21">
    <w:name w:val="İÇT 21"/>
    <w:basedOn w:val="Normal"/>
    <w:next w:val="Normal"/>
    <w:autoRedefine/>
    <w:uiPriority w:val="39"/>
    <w:unhideWhenUsed/>
    <w:rsid w:val="00F565CC"/>
    <w:pPr>
      <w:tabs>
        <w:tab w:val="left" w:pos="1680"/>
        <w:tab w:val="right" w:leader="dot" w:pos="9062"/>
      </w:tabs>
      <w:spacing w:after="0" w:line="240" w:lineRule="auto"/>
      <w:ind w:left="240" w:firstLine="720"/>
    </w:pPr>
    <w:rPr>
      <w:rFonts w:ascii="Times New Roman" w:hAnsi="Times New Roman" w:cs="Times New Roman"/>
      <w:smallCaps/>
      <w:noProof/>
      <w:sz w:val="20"/>
      <w:szCs w:val="20"/>
      <w:lang w:val="en-US" w:bidi="en-US"/>
    </w:rPr>
  </w:style>
  <w:style w:type="paragraph" w:customStyle="1" w:styleId="T31">
    <w:name w:val="İÇT 31"/>
    <w:basedOn w:val="Normal"/>
    <w:next w:val="Normal"/>
    <w:autoRedefine/>
    <w:uiPriority w:val="39"/>
    <w:unhideWhenUsed/>
    <w:rsid w:val="00F565CC"/>
    <w:pPr>
      <w:tabs>
        <w:tab w:val="left" w:pos="1920"/>
        <w:tab w:val="right" w:leader="dot" w:pos="9062"/>
      </w:tabs>
      <w:spacing w:after="0" w:line="240" w:lineRule="auto"/>
      <w:ind w:left="480" w:firstLine="720"/>
    </w:pPr>
    <w:rPr>
      <w:rFonts w:ascii="Times New Roman" w:hAnsi="Times New Roman" w:cs="Times New Roman"/>
      <w:i/>
      <w:iCs/>
      <w:noProof/>
      <w:sz w:val="20"/>
      <w:szCs w:val="20"/>
      <w:lang w:bidi="en-US"/>
    </w:rPr>
  </w:style>
  <w:style w:type="paragraph" w:customStyle="1" w:styleId="T91">
    <w:name w:val="İÇT 91"/>
    <w:basedOn w:val="Normal"/>
    <w:next w:val="Normal"/>
    <w:autoRedefine/>
    <w:semiHidden/>
    <w:rsid w:val="00F565CC"/>
    <w:pPr>
      <w:spacing w:after="0" w:line="240" w:lineRule="auto"/>
      <w:ind w:left="1920" w:firstLine="720"/>
    </w:pPr>
    <w:rPr>
      <w:sz w:val="18"/>
      <w:szCs w:val="18"/>
      <w:lang w:val="en-US" w:bidi="en-US"/>
    </w:rPr>
  </w:style>
  <w:style w:type="paragraph" w:customStyle="1" w:styleId="T81">
    <w:name w:val="İÇT 81"/>
    <w:basedOn w:val="Normal"/>
    <w:next w:val="Normal"/>
    <w:autoRedefine/>
    <w:semiHidden/>
    <w:rsid w:val="00F565CC"/>
    <w:pPr>
      <w:spacing w:after="0" w:line="240" w:lineRule="auto"/>
      <w:ind w:left="1680" w:firstLine="720"/>
    </w:pPr>
    <w:rPr>
      <w:sz w:val="18"/>
      <w:szCs w:val="18"/>
      <w:lang w:val="en-US" w:bidi="en-US"/>
    </w:rPr>
  </w:style>
  <w:style w:type="character" w:styleId="zlenenKpr">
    <w:name w:val="FollowedHyperlink"/>
    <w:rsid w:val="00F565CC"/>
    <w:rPr>
      <w:color w:val="800080"/>
      <w:u w:val="single"/>
    </w:rPr>
  </w:style>
  <w:style w:type="paragraph" w:customStyle="1" w:styleId="T61">
    <w:name w:val="İÇT 61"/>
    <w:basedOn w:val="Normal"/>
    <w:next w:val="Normal"/>
    <w:autoRedefine/>
    <w:uiPriority w:val="39"/>
    <w:unhideWhenUsed/>
    <w:rsid w:val="00F565CC"/>
    <w:pPr>
      <w:spacing w:after="0" w:line="240" w:lineRule="auto"/>
      <w:ind w:left="1200" w:firstLine="720"/>
    </w:pPr>
    <w:rPr>
      <w:sz w:val="18"/>
      <w:szCs w:val="18"/>
      <w:lang w:val="en-US" w:bidi="en-US"/>
    </w:rPr>
  </w:style>
  <w:style w:type="paragraph" w:customStyle="1" w:styleId="T51">
    <w:name w:val="İÇT 51"/>
    <w:basedOn w:val="Normal"/>
    <w:next w:val="Normal"/>
    <w:autoRedefine/>
    <w:semiHidden/>
    <w:rsid w:val="00F565CC"/>
    <w:pPr>
      <w:spacing w:after="0" w:line="240" w:lineRule="auto"/>
      <w:ind w:left="960" w:firstLine="720"/>
    </w:pPr>
    <w:rPr>
      <w:sz w:val="18"/>
      <w:szCs w:val="18"/>
      <w:lang w:val="en-US" w:bidi="en-US"/>
    </w:rPr>
  </w:style>
  <w:style w:type="paragraph" w:customStyle="1" w:styleId="T41">
    <w:name w:val="İÇT 41"/>
    <w:basedOn w:val="Normal"/>
    <w:next w:val="Normal"/>
    <w:autoRedefine/>
    <w:uiPriority w:val="39"/>
    <w:unhideWhenUsed/>
    <w:rsid w:val="00F565CC"/>
    <w:pPr>
      <w:spacing w:after="0" w:line="240" w:lineRule="auto"/>
      <w:ind w:left="720" w:firstLine="720"/>
    </w:pPr>
    <w:rPr>
      <w:sz w:val="18"/>
      <w:szCs w:val="18"/>
      <w:lang w:val="en-US" w:bidi="en-US"/>
    </w:rPr>
  </w:style>
  <w:style w:type="paragraph" w:customStyle="1" w:styleId="ekillerTablosu1">
    <w:name w:val="Şekiller Tablosu1"/>
    <w:basedOn w:val="Normal"/>
    <w:next w:val="Normal"/>
    <w:uiPriority w:val="99"/>
    <w:unhideWhenUsed/>
    <w:rsid w:val="00F565CC"/>
    <w:pPr>
      <w:spacing w:before="120" w:after="0" w:line="240" w:lineRule="auto"/>
      <w:ind w:firstLine="720"/>
      <w:jc w:val="both"/>
    </w:pPr>
    <w:rPr>
      <w:rFonts w:ascii="Times New Roman" w:hAnsi="Times New Roman"/>
      <w:sz w:val="24"/>
      <w:lang w:val="en-US" w:bidi="en-US"/>
    </w:rPr>
  </w:style>
  <w:style w:type="paragraph" w:customStyle="1" w:styleId="T71">
    <w:name w:val="İÇT 71"/>
    <w:basedOn w:val="Normal"/>
    <w:next w:val="Normal"/>
    <w:autoRedefine/>
    <w:semiHidden/>
    <w:rsid w:val="00F565CC"/>
    <w:pPr>
      <w:spacing w:after="0" w:line="240" w:lineRule="auto"/>
      <w:ind w:left="1440" w:firstLine="720"/>
    </w:pPr>
    <w:rPr>
      <w:sz w:val="18"/>
      <w:szCs w:val="18"/>
      <w:lang w:val="en-US" w:bidi="en-US"/>
    </w:rPr>
  </w:style>
  <w:style w:type="character" w:styleId="AklamaBavurusu">
    <w:name w:val="annotation reference"/>
    <w:uiPriority w:val="99"/>
    <w:semiHidden/>
    <w:rsid w:val="00F565CC"/>
    <w:rPr>
      <w:sz w:val="16"/>
      <w:szCs w:val="16"/>
    </w:rPr>
  </w:style>
  <w:style w:type="paragraph" w:customStyle="1" w:styleId="AklamaMetni1">
    <w:name w:val="Açıklama Metni1"/>
    <w:basedOn w:val="Normal"/>
    <w:next w:val="AklamaMetni"/>
    <w:link w:val="AklamaMetniChar"/>
    <w:uiPriority w:val="99"/>
    <w:rsid w:val="00F565CC"/>
    <w:pPr>
      <w:spacing w:before="120" w:after="0" w:line="240" w:lineRule="auto"/>
      <w:ind w:firstLine="720"/>
      <w:jc w:val="both"/>
    </w:pPr>
    <w:rPr>
      <w:rFonts w:eastAsia="Calibri" w:cs="Times New Roman"/>
      <w:lang w:val="en-US" w:bidi="en-US"/>
    </w:rPr>
  </w:style>
  <w:style w:type="character" w:customStyle="1" w:styleId="AklamaMetniChar">
    <w:name w:val="Açıklama Metni Char"/>
    <w:basedOn w:val="VarsaylanParagrafYazTipi"/>
    <w:link w:val="AklamaMetni1"/>
    <w:uiPriority w:val="99"/>
    <w:rsid w:val="00F565CC"/>
    <w:rPr>
      <w:rFonts w:eastAsia="Calibri" w:cs="Times New Roman"/>
      <w:lang w:val="en-US" w:eastAsia="en-US" w:bidi="en-US"/>
    </w:rPr>
  </w:style>
  <w:style w:type="paragraph" w:customStyle="1" w:styleId="AklamaKonusu1">
    <w:name w:val="Açıklama Konusu1"/>
    <w:basedOn w:val="AklamaMetni"/>
    <w:next w:val="AklamaMetni"/>
    <w:uiPriority w:val="99"/>
    <w:semiHidden/>
    <w:rsid w:val="00F565CC"/>
    <w:pPr>
      <w:spacing w:before="120" w:after="0"/>
      <w:ind w:firstLine="720"/>
      <w:jc w:val="both"/>
    </w:pPr>
    <w:rPr>
      <w:rFonts w:ascii="Times New Roman" w:hAnsi="Times New Roman"/>
      <w:b/>
      <w:bCs/>
      <w:lang w:val="en-US" w:bidi="en-US"/>
    </w:rPr>
  </w:style>
  <w:style w:type="character" w:customStyle="1" w:styleId="AklamaKonusuChar">
    <w:name w:val="Açıklama Konusu Char"/>
    <w:basedOn w:val="AklamaMetniChar"/>
    <w:link w:val="AklamaKonusu"/>
    <w:uiPriority w:val="99"/>
    <w:semiHidden/>
    <w:rsid w:val="00F565CC"/>
    <w:rPr>
      <w:rFonts w:eastAsia="Calibri" w:cs="Times New Roman"/>
      <w:b/>
      <w:bCs/>
      <w:lang w:val="en-US" w:eastAsia="en-US" w:bidi="en-US"/>
    </w:rPr>
  </w:style>
  <w:style w:type="paragraph" w:customStyle="1" w:styleId="GrafikBal">
    <w:name w:val="Grafik Başlığı"/>
    <w:basedOn w:val="Normal"/>
    <w:link w:val="GrafikBalChar"/>
    <w:qFormat/>
    <w:rsid w:val="00F565CC"/>
    <w:pPr>
      <w:spacing w:before="240" w:after="120" w:line="240" w:lineRule="auto"/>
      <w:ind w:left="720" w:hanging="720"/>
      <w:jc w:val="both"/>
    </w:pPr>
    <w:rPr>
      <w:rFonts w:ascii="Times New Roman" w:hAnsi="Times New Roman"/>
      <w:b/>
      <w:sz w:val="24"/>
      <w:lang w:val="en-US" w:bidi="en-US"/>
    </w:rPr>
  </w:style>
  <w:style w:type="character" w:customStyle="1" w:styleId="GrafikBalChar">
    <w:name w:val="Grafik Başlığı Char"/>
    <w:basedOn w:val="VarsaylanParagrafYazTipi"/>
    <w:link w:val="GrafikBal"/>
    <w:rsid w:val="00F565CC"/>
    <w:rPr>
      <w:rFonts w:ascii="Times New Roman" w:hAnsi="Times New Roman"/>
      <w:b/>
      <w:sz w:val="24"/>
      <w:lang w:val="en-US" w:bidi="en-US"/>
    </w:rPr>
  </w:style>
  <w:style w:type="paragraph" w:customStyle="1" w:styleId="ResimBal">
    <w:name w:val="Resim Başlığı"/>
    <w:basedOn w:val="Normal"/>
    <w:link w:val="ResimBalChar"/>
    <w:qFormat/>
    <w:rsid w:val="00F565CC"/>
    <w:pPr>
      <w:spacing w:before="240" w:after="120" w:line="240" w:lineRule="auto"/>
      <w:ind w:left="720" w:hanging="720"/>
      <w:jc w:val="both"/>
    </w:pPr>
    <w:rPr>
      <w:rFonts w:ascii="Times New Roman" w:hAnsi="Times New Roman"/>
      <w:b/>
      <w:sz w:val="24"/>
      <w:lang w:val="en-US" w:bidi="en-US"/>
    </w:rPr>
  </w:style>
  <w:style w:type="character" w:customStyle="1" w:styleId="ResimBalChar">
    <w:name w:val="Resim Başlığı Char"/>
    <w:basedOn w:val="VarsaylanParagrafYazTipi"/>
    <w:link w:val="ResimBal"/>
    <w:rsid w:val="00F565CC"/>
    <w:rPr>
      <w:rFonts w:ascii="Times New Roman" w:hAnsi="Times New Roman"/>
      <w:b/>
      <w:sz w:val="24"/>
      <w:lang w:val="en-US" w:bidi="en-US"/>
    </w:rPr>
  </w:style>
  <w:style w:type="paragraph" w:customStyle="1" w:styleId="ekilBal">
    <w:name w:val="Şekil Başlığı"/>
    <w:basedOn w:val="Normal"/>
    <w:link w:val="ekilBalChar"/>
    <w:qFormat/>
    <w:rsid w:val="00F565CC"/>
    <w:pPr>
      <w:spacing w:before="240" w:after="120" w:line="240" w:lineRule="auto"/>
      <w:ind w:left="720" w:hanging="720"/>
      <w:jc w:val="both"/>
    </w:pPr>
    <w:rPr>
      <w:rFonts w:ascii="Times New Roman" w:hAnsi="Times New Roman"/>
      <w:b/>
      <w:sz w:val="24"/>
      <w:lang w:val="en-US" w:bidi="en-US"/>
    </w:rPr>
  </w:style>
  <w:style w:type="character" w:customStyle="1" w:styleId="ekilBalChar">
    <w:name w:val="Şekil Başlığı Char"/>
    <w:basedOn w:val="VarsaylanParagrafYazTipi"/>
    <w:link w:val="ekilBal"/>
    <w:rsid w:val="00F565CC"/>
    <w:rPr>
      <w:rFonts w:ascii="Times New Roman" w:hAnsi="Times New Roman"/>
      <w:b/>
      <w:sz w:val="24"/>
      <w:lang w:val="en-US" w:bidi="en-US"/>
    </w:rPr>
  </w:style>
  <w:style w:type="paragraph" w:customStyle="1" w:styleId="TabloBal">
    <w:name w:val="Tablo Başlığı"/>
    <w:basedOn w:val="Normal"/>
    <w:next w:val="Normal"/>
    <w:link w:val="TabloBalChar"/>
    <w:qFormat/>
    <w:rsid w:val="00F565CC"/>
    <w:pPr>
      <w:spacing w:before="240" w:after="120" w:line="240" w:lineRule="auto"/>
      <w:ind w:left="720" w:hanging="720"/>
      <w:jc w:val="both"/>
    </w:pPr>
    <w:rPr>
      <w:rFonts w:ascii="Times New Roman" w:hAnsi="Times New Roman"/>
      <w:b/>
      <w:sz w:val="24"/>
      <w:lang w:val="en-US" w:bidi="en-US"/>
    </w:rPr>
  </w:style>
  <w:style w:type="character" w:customStyle="1" w:styleId="TabloBalChar">
    <w:name w:val="Tablo Başlığı Char"/>
    <w:basedOn w:val="VarsaylanParagrafYazTipi"/>
    <w:link w:val="TabloBal"/>
    <w:rsid w:val="00F565CC"/>
    <w:rPr>
      <w:rFonts w:ascii="Times New Roman" w:hAnsi="Times New Roman"/>
      <w:b/>
      <w:sz w:val="24"/>
      <w:lang w:val="en-US" w:bidi="en-US"/>
    </w:rPr>
  </w:style>
  <w:style w:type="paragraph" w:customStyle="1" w:styleId="ListeParagraf1">
    <w:name w:val="Liste Paragraf1"/>
    <w:basedOn w:val="Normal"/>
    <w:next w:val="ListeParagraf"/>
    <w:qFormat/>
    <w:rsid w:val="00F565CC"/>
    <w:pPr>
      <w:spacing w:before="120" w:after="0" w:line="240" w:lineRule="auto"/>
      <w:ind w:left="720" w:firstLine="720"/>
      <w:contextualSpacing/>
      <w:jc w:val="both"/>
    </w:pPr>
    <w:rPr>
      <w:rFonts w:ascii="Times New Roman" w:hAnsi="Times New Roman"/>
      <w:sz w:val="24"/>
      <w:lang w:val="en-US" w:bidi="en-US"/>
    </w:rPr>
  </w:style>
  <w:style w:type="numbering" w:customStyle="1" w:styleId="ListeYok11">
    <w:name w:val="Liste Yok11"/>
    <w:next w:val="ListeYok"/>
    <w:uiPriority w:val="99"/>
    <w:semiHidden/>
    <w:unhideWhenUsed/>
    <w:rsid w:val="00F565CC"/>
  </w:style>
  <w:style w:type="paragraph" w:customStyle="1" w:styleId="para">
    <w:name w:val="para"/>
    <w:rsid w:val="00F565CC"/>
    <w:pPr>
      <w:spacing w:before="240" w:after="0" w:line="240" w:lineRule="auto"/>
      <w:jc w:val="both"/>
    </w:pPr>
    <w:rPr>
      <w:rFonts w:ascii="Arial" w:eastAsia="Times New Roman" w:hAnsi="Arial" w:cs="Times New Roman"/>
      <w:sz w:val="20"/>
      <w:szCs w:val="20"/>
      <w:lang w:val="en-GB" w:eastAsia="tr-TR"/>
    </w:rPr>
  </w:style>
  <w:style w:type="paragraph" w:customStyle="1" w:styleId="WW-BodyText3">
    <w:name w:val="WW-Body Text 3"/>
    <w:basedOn w:val="Normal"/>
    <w:rsid w:val="00F565CC"/>
    <w:pPr>
      <w:suppressAutoHyphens/>
      <w:spacing w:after="0" w:line="240" w:lineRule="auto"/>
      <w:ind w:right="48"/>
    </w:pPr>
    <w:rPr>
      <w:rFonts w:ascii="Arial" w:eastAsia="Times New Roman" w:hAnsi="Arial" w:cs="Arial"/>
      <w:sz w:val="24"/>
      <w:szCs w:val="24"/>
      <w:lang w:eastAsia="ar-SA"/>
    </w:rPr>
  </w:style>
  <w:style w:type="paragraph" w:customStyle="1" w:styleId="Ozellikler">
    <w:name w:val="Ozellikler"/>
    <w:basedOn w:val="Normal"/>
    <w:rsid w:val="00F565CC"/>
    <w:pPr>
      <w:suppressAutoHyphens/>
      <w:spacing w:after="120" w:line="360" w:lineRule="auto"/>
      <w:jc w:val="both"/>
    </w:pPr>
    <w:rPr>
      <w:rFonts w:ascii="Arial" w:eastAsia="Times New Roman" w:hAnsi="Arial" w:cs="Arial"/>
      <w:lang w:eastAsia="ar-SA"/>
    </w:rPr>
  </w:style>
  <w:style w:type="paragraph" w:styleId="Liste3">
    <w:name w:val="List 3"/>
    <w:basedOn w:val="Normal"/>
    <w:rsid w:val="00F565CC"/>
    <w:pPr>
      <w:spacing w:after="0" w:line="240" w:lineRule="auto"/>
      <w:ind w:left="849" w:hanging="283"/>
      <w:contextualSpacing/>
      <w:jc w:val="both"/>
    </w:pPr>
    <w:rPr>
      <w:rFonts w:ascii="Times New Roman" w:eastAsia="Times New Roman" w:hAnsi="Times New Roman" w:cs="Times New Roman"/>
      <w:sz w:val="20"/>
      <w:szCs w:val="20"/>
    </w:rPr>
  </w:style>
  <w:style w:type="character" w:customStyle="1" w:styleId="Balk2Char1">
    <w:name w:val="Başlık 2 Char1"/>
    <w:basedOn w:val="VarsaylanParagrafYazTipi"/>
    <w:uiPriority w:val="9"/>
    <w:semiHidden/>
    <w:rsid w:val="00F565CC"/>
    <w:rPr>
      <w:rFonts w:asciiTheme="majorHAnsi" w:eastAsiaTheme="majorEastAsia" w:hAnsiTheme="majorHAnsi" w:cstheme="majorBidi"/>
      <w:color w:val="2F5496" w:themeColor="accent1" w:themeShade="BF"/>
      <w:sz w:val="26"/>
      <w:szCs w:val="26"/>
    </w:rPr>
  </w:style>
  <w:style w:type="character" w:customStyle="1" w:styleId="Balk3Char1">
    <w:name w:val="Başlık 3 Char1"/>
    <w:basedOn w:val="VarsaylanParagrafYazTipi"/>
    <w:uiPriority w:val="9"/>
    <w:semiHidden/>
    <w:rsid w:val="00F565CC"/>
    <w:rPr>
      <w:rFonts w:asciiTheme="majorHAnsi" w:eastAsiaTheme="majorEastAsia" w:hAnsiTheme="majorHAnsi" w:cstheme="majorBidi"/>
      <w:color w:val="1F3763" w:themeColor="accent1" w:themeShade="7F"/>
      <w:sz w:val="24"/>
      <w:szCs w:val="24"/>
    </w:rPr>
  </w:style>
  <w:style w:type="character" w:customStyle="1" w:styleId="Balk4Char1">
    <w:name w:val="Başlık 4 Char1"/>
    <w:basedOn w:val="VarsaylanParagrafYazTipi"/>
    <w:uiPriority w:val="9"/>
    <w:semiHidden/>
    <w:rsid w:val="00F565CC"/>
    <w:rPr>
      <w:rFonts w:asciiTheme="majorHAnsi" w:eastAsiaTheme="majorEastAsia" w:hAnsiTheme="majorHAnsi" w:cstheme="majorBidi"/>
      <w:i/>
      <w:iCs/>
      <w:color w:val="2F5496" w:themeColor="accent1" w:themeShade="BF"/>
    </w:rPr>
  </w:style>
  <w:style w:type="character" w:customStyle="1" w:styleId="Balk5Char1">
    <w:name w:val="Başlık 5 Char1"/>
    <w:basedOn w:val="VarsaylanParagrafYazTipi"/>
    <w:uiPriority w:val="9"/>
    <w:semiHidden/>
    <w:rsid w:val="00F565CC"/>
    <w:rPr>
      <w:rFonts w:asciiTheme="majorHAnsi" w:eastAsiaTheme="majorEastAsia" w:hAnsiTheme="majorHAnsi" w:cstheme="majorBidi"/>
      <w:color w:val="2F5496" w:themeColor="accent1" w:themeShade="BF"/>
    </w:rPr>
  </w:style>
  <w:style w:type="character" w:customStyle="1" w:styleId="Balk6Char1">
    <w:name w:val="Başlık 6 Char1"/>
    <w:basedOn w:val="VarsaylanParagrafYazTipi"/>
    <w:uiPriority w:val="9"/>
    <w:semiHidden/>
    <w:rsid w:val="00F565CC"/>
    <w:rPr>
      <w:rFonts w:asciiTheme="majorHAnsi" w:eastAsiaTheme="majorEastAsia" w:hAnsiTheme="majorHAnsi" w:cstheme="majorBidi"/>
      <w:color w:val="1F3763" w:themeColor="accent1" w:themeShade="7F"/>
    </w:rPr>
  </w:style>
  <w:style w:type="character" w:customStyle="1" w:styleId="Balk8Char1">
    <w:name w:val="Başlık 8 Char1"/>
    <w:basedOn w:val="VarsaylanParagrafYazTipi"/>
    <w:uiPriority w:val="9"/>
    <w:semiHidden/>
    <w:rsid w:val="00F565CC"/>
    <w:rPr>
      <w:rFonts w:asciiTheme="majorHAnsi" w:eastAsiaTheme="majorEastAsia" w:hAnsiTheme="majorHAnsi" w:cstheme="majorBidi"/>
      <w:color w:val="272727" w:themeColor="text1" w:themeTint="D8"/>
      <w:sz w:val="21"/>
      <w:szCs w:val="21"/>
    </w:rPr>
  </w:style>
  <w:style w:type="character" w:customStyle="1" w:styleId="Balk9Char1">
    <w:name w:val="Başlık 9 Char1"/>
    <w:basedOn w:val="VarsaylanParagrafYazTipi"/>
    <w:uiPriority w:val="9"/>
    <w:semiHidden/>
    <w:rsid w:val="00F565CC"/>
    <w:rPr>
      <w:rFonts w:asciiTheme="majorHAnsi" w:eastAsiaTheme="majorEastAsia" w:hAnsiTheme="majorHAnsi" w:cstheme="majorBidi"/>
      <w:i/>
      <w:iCs/>
      <w:color w:val="272727" w:themeColor="text1" w:themeTint="D8"/>
      <w:sz w:val="21"/>
      <w:szCs w:val="21"/>
    </w:rPr>
  </w:style>
  <w:style w:type="paragraph" w:styleId="AltBilgi">
    <w:name w:val="footer"/>
    <w:basedOn w:val="Normal"/>
    <w:link w:val="AltBilgiChar1"/>
    <w:uiPriority w:val="99"/>
    <w:unhideWhenUsed/>
    <w:rsid w:val="00F565CC"/>
    <w:pPr>
      <w:tabs>
        <w:tab w:val="center" w:pos="4536"/>
        <w:tab w:val="right" w:pos="9072"/>
      </w:tabs>
      <w:spacing w:after="0" w:line="240" w:lineRule="auto"/>
    </w:pPr>
  </w:style>
  <w:style w:type="character" w:customStyle="1" w:styleId="AltBilgiChar1">
    <w:name w:val="Alt Bilgi Char1"/>
    <w:basedOn w:val="VarsaylanParagrafYazTipi"/>
    <w:link w:val="AltBilgi"/>
    <w:uiPriority w:val="99"/>
    <w:semiHidden/>
    <w:rsid w:val="00F565CC"/>
  </w:style>
  <w:style w:type="paragraph" w:styleId="DipnotMetni">
    <w:name w:val="footnote text"/>
    <w:basedOn w:val="Normal"/>
    <w:link w:val="DipnotMetniChar1"/>
    <w:semiHidden/>
    <w:unhideWhenUsed/>
    <w:rsid w:val="00F565CC"/>
    <w:pPr>
      <w:spacing w:after="0" w:line="240" w:lineRule="auto"/>
    </w:pPr>
    <w:rPr>
      <w:sz w:val="20"/>
      <w:szCs w:val="20"/>
    </w:rPr>
  </w:style>
  <w:style w:type="character" w:customStyle="1" w:styleId="DipnotMetniChar1">
    <w:name w:val="Dipnot Metni Char1"/>
    <w:basedOn w:val="VarsaylanParagrafYazTipi"/>
    <w:link w:val="DipnotMetni"/>
    <w:uiPriority w:val="99"/>
    <w:semiHidden/>
    <w:rsid w:val="00F565CC"/>
    <w:rPr>
      <w:sz w:val="20"/>
      <w:szCs w:val="20"/>
    </w:rPr>
  </w:style>
  <w:style w:type="paragraph" w:styleId="stBilgi">
    <w:name w:val="header"/>
    <w:aliases w:val=" Char"/>
    <w:basedOn w:val="Normal"/>
    <w:link w:val="stBilgiChar1"/>
    <w:uiPriority w:val="99"/>
    <w:unhideWhenUsed/>
    <w:rsid w:val="00F565CC"/>
    <w:pPr>
      <w:tabs>
        <w:tab w:val="center" w:pos="4536"/>
        <w:tab w:val="right" w:pos="9072"/>
      </w:tabs>
      <w:spacing w:after="0" w:line="240" w:lineRule="auto"/>
    </w:pPr>
  </w:style>
  <w:style w:type="character" w:customStyle="1" w:styleId="stBilgiChar1">
    <w:name w:val="Üst Bilgi Char1"/>
    <w:aliases w:val=" Char Char1"/>
    <w:basedOn w:val="VarsaylanParagrafYazTipi"/>
    <w:link w:val="stBilgi"/>
    <w:uiPriority w:val="99"/>
    <w:semiHidden/>
    <w:rsid w:val="00F565CC"/>
  </w:style>
  <w:style w:type="paragraph" w:styleId="bekMetni">
    <w:name w:val="Block Text"/>
    <w:basedOn w:val="Normal"/>
    <w:unhideWhenUsed/>
    <w:rsid w:val="00F565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NormalWeb">
    <w:name w:val="Normal (Web)"/>
    <w:basedOn w:val="Normal"/>
    <w:uiPriority w:val="99"/>
    <w:unhideWhenUsed/>
    <w:rsid w:val="00F565CC"/>
    <w:rPr>
      <w:rFonts w:ascii="Times New Roman" w:hAnsi="Times New Roman" w:cs="Times New Roman"/>
      <w:sz w:val="24"/>
      <w:szCs w:val="24"/>
    </w:rPr>
  </w:style>
  <w:style w:type="paragraph" w:styleId="BalonMetni">
    <w:name w:val="Balloon Text"/>
    <w:basedOn w:val="Normal"/>
    <w:link w:val="BalonMetniChar1"/>
    <w:uiPriority w:val="99"/>
    <w:semiHidden/>
    <w:unhideWhenUsed/>
    <w:rsid w:val="00F565CC"/>
    <w:pPr>
      <w:spacing w:after="0" w:line="240" w:lineRule="auto"/>
    </w:pPr>
    <w:rPr>
      <w:rFonts w:ascii="Segoe UI" w:hAnsi="Segoe UI" w:cs="Segoe UI"/>
      <w:sz w:val="18"/>
      <w:szCs w:val="18"/>
    </w:rPr>
  </w:style>
  <w:style w:type="character" w:customStyle="1" w:styleId="BalonMetniChar1">
    <w:name w:val="Balon Metni Char1"/>
    <w:basedOn w:val="VarsaylanParagrafYazTipi"/>
    <w:link w:val="BalonMetni"/>
    <w:uiPriority w:val="99"/>
    <w:semiHidden/>
    <w:rsid w:val="00F565CC"/>
    <w:rPr>
      <w:rFonts w:ascii="Segoe UI" w:hAnsi="Segoe UI" w:cs="Segoe UI"/>
      <w:sz w:val="18"/>
      <w:szCs w:val="18"/>
    </w:rPr>
  </w:style>
  <w:style w:type="paragraph" w:styleId="GvdeMetni">
    <w:name w:val="Body Text"/>
    <w:basedOn w:val="Normal"/>
    <w:link w:val="GvdeMetniChar1"/>
    <w:unhideWhenUsed/>
    <w:rsid w:val="00F565CC"/>
    <w:pPr>
      <w:spacing w:after="120"/>
    </w:pPr>
  </w:style>
  <w:style w:type="character" w:customStyle="1" w:styleId="GvdeMetniChar1">
    <w:name w:val="Gövde Metni Char1"/>
    <w:basedOn w:val="VarsaylanParagrafYazTipi"/>
    <w:link w:val="GvdeMetni"/>
    <w:uiPriority w:val="99"/>
    <w:semiHidden/>
    <w:rsid w:val="00F565CC"/>
  </w:style>
  <w:style w:type="paragraph" w:styleId="GvdeMetni2">
    <w:name w:val="Body Text 2"/>
    <w:basedOn w:val="Normal"/>
    <w:link w:val="GvdeMetni2Char1"/>
    <w:unhideWhenUsed/>
    <w:rsid w:val="00F565CC"/>
    <w:pPr>
      <w:spacing w:after="120" w:line="480" w:lineRule="auto"/>
    </w:pPr>
  </w:style>
  <w:style w:type="character" w:customStyle="1" w:styleId="GvdeMetni2Char1">
    <w:name w:val="Gövde Metni 2 Char1"/>
    <w:basedOn w:val="VarsaylanParagrafYazTipi"/>
    <w:link w:val="GvdeMetni2"/>
    <w:uiPriority w:val="99"/>
    <w:semiHidden/>
    <w:rsid w:val="00F565CC"/>
  </w:style>
  <w:style w:type="paragraph" w:styleId="GvdeMetni3">
    <w:name w:val="Body Text 3"/>
    <w:basedOn w:val="Normal"/>
    <w:link w:val="GvdeMetni3Char1"/>
    <w:unhideWhenUsed/>
    <w:rsid w:val="00F565CC"/>
    <w:pPr>
      <w:spacing w:after="120"/>
    </w:pPr>
    <w:rPr>
      <w:sz w:val="16"/>
      <w:szCs w:val="16"/>
    </w:rPr>
  </w:style>
  <w:style w:type="character" w:customStyle="1" w:styleId="GvdeMetni3Char1">
    <w:name w:val="Gövde Metni 3 Char1"/>
    <w:basedOn w:val="VarsaylanParagrafYazTipi"/>
    <w:link w:val="GvdeMetni3"/>
    <w:uiPriority w:val="99"/>
    <w:semiHidden/>
    <w:rsid w:val="00F565CC"/>
    <w:rPr>
      <w:sz w:val="16"/>
      <w:szCs w:val="16"/>
    </w:rPr>
  </w:style>
  <w:style w:type="paragraph" w:styleId="GvdeMetniGirintisi">
    <w:name w:val="Body Text Indent"/>
    <w:basedOn w:val="Normal"/>
    <w:link w:val="GvdeMetniGirintisiChar1"/>
    <w:unhideWhenUsed/>
    <w:rsid w:val="00F565CC"/>
    <w:pPr>
      <w:spacing w:after="120"/>
      <w:ind w:left="283"/>
    </w:pPr>
  </w:style>
  <w:style w:type="character" w:customStyle="1" w:styleId="GvdeMetniGirintisiChar1">
    <w:name w:val="Gövde Metni Girintisi Char1"/>
    <w:basedOn w:val="VarsaylanParagrafYazTipi"/>
    <w:link w:val="GvdeMetniGirintisi"/>
    <w:uiPriority w:val="99"/>
    <w:semiHidden/>
    <w:rsid w:val="00F565CC"/>
  </w:style>
  <w:style w:type="paragraph" w:styleId="GvdeMetniGirintisi3">
    <w:name w:val="Body Text Indent 3"/>
    <w:basedOn w:val="Normal"/>
    <w:link w:val="GvdeMetniGirintisi3Char1"/>
    <w:unhideWhenUsed/>
    <w:rsid w:val="00F565CC"/>
    <w:pPr>
      <w:spacing w:after="120"/>
      <w:ind w:left="283"/>
    </w:pPr>
    <w:rPr>
      <w:sz w:val="16"/>
      <w:szCs w:val="16"/>
    </w:rPr>
  </w:style>
  <w:style w:type="character" w:customStyle="1" w:styleId="GvdeMetniGirintisi3Char1">
    <w:name w:val="Gövde Metni Girintisi 3 Char1"/>
    <w:basedOn w:val="VarsaylanParagrafYazTipi"/>
    <w:link w:val="GvdeMetniGirintisi3"/>
    <w:uiPriority w:val="99"/>
    <w:semiHidden/>
    <w:rsid w:val="00F565CC"/>
    <w:rPr>
      <w:sz w:val="16"/>
      <w:szCs w:val="16"/>
    </w:rPr>
  </w:style>
  <w:style w:type="paragraph" w:styleId="ListeNumaras">
    <w:name w:val="List Number"/>
    <w:basedOn w:val="Normal"/>
    <w:unhideWhenUsed/>
    <w:rsid w:val="00F565CC"/>
    <w:pPr>
      <w:numPr>
        <w:numId w:val="1"/>
      </w:numPr>
      <w:contextualSpacing/>
    </w:pPr>
  </w:style>
  <w:style w:type="paragraph" w:styleId="KonuBal">
    <w:name w:val="Title"/>
    <w:basedOn w:val="Normal"/>
    <w:next w:val="Normal"/>
    <w:link w:val="KonuBalChar1"/>
    <w:qFormat/>
    <w:rsid w:val="00F565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1">
    <w:name w:val="Konu Başlığı Char1"/>
    <w:basedOn w:val="VarsaylanParagrafYazTipi"/>
    <w:link w:val="KonuBal"/>
    <w:uiPriority w:val="10"/>
    <w:rsid w:val="00F565CC"/>
    <w:rPr>
      <w:rFonts w:asciiTheme="majorHAnsi" w:eastAsiaTheme="majorEastAsia" w:hAnsiTheme="majorHAnsi" w:cstheme="majorBidi"/>
      <w:spacing w:val="-10"/>
      <w:kern w:val="28"/>
      <w:sz w:val="56"/>
      <w:szCs w:val="56"/>
    </w:rPr>
  </w:style>
  <w:style w:type="paragraph" w:styleId="AklamaMetni">
    <w:name w:val="annotation text"/>
    <w:basedOn w:val="Normal"/>
    <w:link w:val="AklamaMetniChar1"/>
    <w:uiPriority w:val="99"/>
    <w:unhideWhenUsed/>
    <w:rsid w:val="00F565CC"/>
    <w:pPr>
      <w:spacing w:line="240" w:lineRule="auto"/>
    </w:pPr>
    <w:rPr>
      <w:sz w:val="20"/>
      <w:szCs w:val="20"/>
    </w:rPr>
  </w:style>
  <w:style w:type="character" w:customStyle="1" w:styleId="AklamaMetniChar1">
    <w:name w:val="Açıklama Metni Char1"/>
    <w:basedOn w:val="VarsaylanParagrafYazTipi"/>
    <w:link w:val="AklamaMetni"/>
    <w:uiPriority w:val="99"/>
    <w:semiHidden/>
    <w:rsid w:val="00F565CC"/>
    <w:rPr>
      <w:sz w:val="20"/>
      <w:szCs w:val="20"/>
    </w:rPr>
  </w:style>
  <w:style w:type="paragraph" w:styleId="AklamaKonusu">
    <w:name w:val="annotation subject"/>
    <w:basedOn w:val="AklamaMetni"/>
    <w:next w:val="AklamaMetni"/>
    <w:link w:val="AklamaKonusuChar"/>
    <w:uiPriority w:val="99"/>
    <w:semiHidden/>
    <w:unhideWhenUsed/>
    <w:rsid w:val="00F565CC"/>
    <w:rPr>
      <w:rFonts w:eastAsia="Calibri" w:cs="Times New Roman"/>
      <w:b/>
      <w:bCs/>
      <w:sz w:val="22"/>
      <w:szCs w:val="22"/>
      <w:lang w:val="en-US" w:bidi="en-US"/>
    </w:rPr>
  </w:style>
  <w:style w:type="character" w:customStyle="1" w:styleId="AklamaKonusuChar1">
    <w:name w:val="Açıklama Konusu Char1"/>
    <w:basedOn w:val="AklamaMetniChar1"/>
    <w:uiPriority w:val="99"/>
    <w:semiHidden/>
    <w:rsid w:val="00F565CC"/>
    <w:rPr>
      <w:b/>
      <w:bCs/>
      <w:sz w:val="20"/>
      <w:szCs w:val="20"/>
    </w:rPr>
  </w:style>
  <w:style w:type="paragraph" w:styleId="ListeParagraf">
    <w:name w:val="List Paragraph"/>
    <w:basedOn w:val="Normal"/>
    <w:uiPriority w:val="34"/>
    <w:qFormat/>
    <w:rsid w:val="00F565CC"/>
    <w:pPr>
      <w:ind w:left="720"/>
      <w:contextualSpacing/>
    </w:pPr>
  </w:style>
  <w:style w:type="numbering" w:customStyle="1" w:styleId="ListeYok2">
    <w:name w:val="Liste Yok2"/>
    <w:next w:val="ListeYok"/>
    <w:uiPriority w:val="99"/>
    <w:semiHidden/>
    <w:unhideWhenUsed/>
    <w:rsid w:val="00F565CC"/>
  </w:style>
  <w:style w:type="table" w:customStyle="1" w:styleId="TabloKlavuzu1">
    <w:name w:val="Tablo Kılavuzu1"/>
    <w:basedOn w:val="NormalTablo"/>
    <w:next w:val="TabloKlavuzu"/>
    <w:rsid w:val="00F565CC"/>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2">
    <w:name w:val="İÇT 12"/>
    <w:basedOn w:val="Normal"/>
    <w:next w:val="Normal"/>
    <w:autoRedefine/>
    <w:uiPriority w:val="39"/>
    <w:unhideWhenUsed/>
    <w:rsid w:val="00F565CC"/>
    <w:pPr>
      <w:tabs>
        <w:tab w:val="left" w:pos="1200"/>
        <w:tab w:val="right" w:leader="dot" w:pos="9062"/>
      </w:tabs>
      <w:spacing w:before="120" w:after="120" w:line="240" w:lineRule="auto"/>
      <w:ind w:left="1191" w:hanging="454"/>
    </w:pPr>
    <w:rPr>
      <w:rFonts w:ascii="Times New Roman" w:hAnsi="Times New Roman" w:cs="Times New Roman"/>
      <w:b/>
      <w:bCs/>
      <w:caps/>
      <w:noProof/>
      <w:kern w:val="32"/>
      <w:sz w:val="20"/>
      <w:szCs w:val="20"/>
      <w:lang w:bidi="en-US"/>
    </w:rPr>
  </w:style>
  <w:style w:type="paragraph" w:customStyle="1" w:styleId="T22">
    <w:name w:val="İÇT 22"/>
    <w:basedOn w:val="Normal"/>
    <w:next w:val="Normal"/>
    <w:autoRedefine/>
    <w:uiPriority w:val="39"/>
    <w:unhideWhenUsed/>
    <w:rsid w:val="00F565CC"/>
    <w:pPr>
      <w:tabs>
        <w:tab w:val="left" w:pos="1680"/>
        <w:tab w:val="right" w:leader="dot" w:pos="9062"/>
      </w:tabs>
      <w:spacing w:after="0" w:line="240" w:lineRule="auto"/>
      <w:ind w:left="240" w:firstLine="720"/>
    </w:pPr>
    <w:rPr>
      <w:rFonts w:ascii="Times New Roman" w:hAnsi="Times New Roman" w:cs="Times New Roman"/>
      <w:smallCaps/>
      <w:noProof/>
      <w:sz w:val="20"/>
      <w:szCs w:val="20"/>
      <w:lang w:val="en-US" w:bidi="en-US"/>
    </w:rPr>
  </w:style>
  <w:style w:type="paragraph" w:customStyle="1" w:styleId="T32">
    <w:name w:val="İÇT 32"/>
    <w:basedOn w:val="Normal"/>
    <w:next w:val="Normal"/>
    <w:autoRedefine/>
    <w:uiPriority w:val="39"/>
    <w:unhideWhenUsed/>
    <w:rsid w:val="00F565CC"/>
    <w:pPr>
      <w:tabs>
        <w:tab w:val="left" w:pos="1920"/>
        <w:tab w:val="right" w:leader="dot" w:pos="9062"/>
      </w:tabs>
      <w:spacing w:after="0" w:line="240" w:lineRule="auto"/>
      <w:ind w:left="480" w:firstLine="720"/>
    </w:pPr>
    <w:rPr>
      <w:rFonts w:ascii="Times New Roman" w:hAnsi="Times New Roman" w:cs="Times New Roman"/>
      <w:i/>
      <w:iCs/>
      <w:noProof/>
      <w:sz w:val="20"/>
      <w:szCs w:val="20"/>
      <w:lang w:bidi="en-US"/>
    </w:rPr>
  </w:style>
  <w:style w:type="paragraph" w:customStyle="1" w:styleId="T92">
    <w:name w:val="İÇT 92"/>
    <w:basedOn w:val="Normal"/>
    <w:next w:val="Normal"/>
    <w:autoRedefine/>
    <w:semiHidden/>
    <w:rsid w:val="00F565CC"/>
    <w:pPr>
      <w:spacing w:after="0" w:line="240" w:lineRule="auto"/>
      <w:ind w:left="1920" w:firstLine="720"/>
    </w:pPr>
    <w:rPr>
      <w:sz w:val="18"/>
      <w:szCs w:val="18"/>
      <w:lang w:val="en-US" w:bidi="en-US"/>
    </w:rPr>
  </w:style>
  <w:style w:type="paragraph" w:customStyle="1" w:styleId="T82">
    <w:name w:val="İÇT 82"/>
    <w:basedOn w:val="Normal"/>
    <w:next w:val="Normal"/>
    <w:autoRedefine/>
    <w:semiHidden/>
    <w:rsid w:val="00F565CC"/>
    <w:pPr>
      <w:spacing w:after="0" w:line="240" w:lineRule="auto"/>
      <w:ind w:left="1680" w:firstLine="720"/>
    </w:pPr>
    <w:rPr>
      <w:sz w:val="18"/>
      <w:szCs w:val="18"/>
      <w:lang w:val="en-US" w:bidi="en-US"/>
    </w:rPr>
  </w:style>
  <w:style w:type="paragraph" w:customStyle="1" w:styleId="T62">
    <w:name w:val="İÇT 62"/>
    <w:basedOn w:val="Normal"/>
    <w:next w:val="Normal"/>
    <w:autoRedefine/>
    <w:uiPriority w:val="39"/>
    <w:unhideWhenUsed/>
    <w:rsid w:val="00F565CC"/>
    <w:pPr>
      <w:spacing w:after="0" w:line="240" w:lineRule="auto"/>
      <w:ind w:left="1200" w:firstLine="720"/>
    </w:pPr>
    <w:rPr>
      <w:sz w:val="18"/>
      <w:szCs w:val="18"/>
      <w:lang w:val="en-US" w:bidi="en-US"/>
    </w:rPr>
  </w:style>
  <w:style w:type="paragraph" w:customStyle="1" w:styleId="T52">
    <w:name w:val="İÇT 52"/>
    <w:basedOn w:val="Normal"/>
    <w:next w:val="Normal"/>
    <w:autoRedefine/>
    <w:semiHidden/>
    <w:rsid w:val="00F565CC"/>
    <w:pPr>
      <w:spacing w:after="0" w:line="240" w:lineRule="auto"/>
      <w:ind w:left="960" w:firstLine="720"/>
    </w:pPr>
    <w:rPr>
      <w:sz w:val="18"/>
      <w:szCs w:val="18"/>
      <w:lang w:val="en-US" w:bidi="en-US"/>
    </w:rPr>
  </w:style>
  <w:style w:type="paragraph" w:customStyle="1" w:styleId="T42">
    <w:name w:val="İÇT 42"/>
    <w:basedOn w:val="Normal"/>
    <w:next w:val="Normal"/>
    <w:autoRedefine/>
    <w:uiPriority w:val="39"/>
    <w:unhideWhenUsed/>
    <w:rsid w:val="00F565CC"/>
    <w:pPr>
      <w:spacing w:after="0" w:line="240" w:lineRule="auto"/>
      <w:ind w:left="720" w:firstLine="720"/>
    </w:pPr>
    <w:rPr>
      <w:sz w:val="18"/>
      <w:szCs w:val="18"/>
      <w:lang w:val="en-US" w:bidi="en-US"/>
    </w:rPr>
  </w:style>
  <w:style w:type="paragraph" w:customStyle="1" w:styleId="ekillerTablosu2">
    <w:name w:val="Şekiller Tablosu2"/>
    <w:basedOn w:val="Normal"/>
    <w:next w:val="Normal"/>
    <w:uiPriority w:val="99"/>
    <w:unhideWhenUsed/>
    <w:rsid w:val="00F565CC"/>
    <w:pPr>
      <w:spacing w:before="120" w:after="0" w:line="240" w:lineRule="auto"/>
      <w:ind w:firstLine="720"/>
      <w:jc w:val="both"/>
    </w:pPr>
    <w:rPr>
      <w:rFonts w:ascii="Times New Roman" w:hAnsi="Times New Roman"/>
      <w:sz w:val="24"/>
      <w:lang w:val="en-US" w:bidi="en-US"/>
    </w:rPr>
  </w:style>
  <w:style w:type="paragraph" w:customStyle="1" w:styleId="T72">
    <w:name w:val="İÇT 72"/>
    <w:basedOn w:val="Normal"/>
    <w:next w:val="Normal"/>
    <w:autoRedefine/>
    <w:semiHidden/>
    <w:rsid w:val="00F565CC"/>
    <w:pPr>
      <w:spacing w:after="0" w:line="240" w:lineRule="auto"/>
      <w:ind w:left="1440" w:firstLine="720"/>
    </w:pPr>
    <w:rPr>
      <w:sz w:val="18"/>
      <w:szCs w:val="18"/>
      <w:lang w:val="en-US" w:bidi="en-US"/>
    </w:rPr>
  </w:style>
  <w:style w:type="numbering" w:customStyle="1" w:styleId="ListeYok12">
    <w:name w:val="Liste Yok12"/>
    <w:next w:val="ListeYok"/>
    <w:uiPriority w:val="99"/>
    <w:semiHidden/>
    <w:unhideWhenUsed/>
    <w:rsid w:val="00F56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TotalTime>
  <Pages>1</Pages>
  <Words>65570</Words>
  <Characters>373749</Characters>
  <Application>Microsoft Office Word</Application>
  <DocSecurity>0</DocSecurity>
  <Lines>3114</Lines>
  <Paragraphs>876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ZEKERİYA ERSOY</dc:creator>
  <cp:keywords/>
  <dc:description/>
  <cp:lastModifiedBy>LENOVO</cp:lastModifiedBy>
  <cp:revision>25</cp:revision>
  <dcterms:created xsi:type="dcterms:W3CDTF">2020-08-10T11:29:00Z</dcterms:created>
  <dcterms:modified xsi:type="dcterms:W3CDTF">2020-09-03T08:47:00Z</dcterms:modified>
</cp:coreProperties>
</file>