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7402" w:rsidRPr="001232D3" w:rsidRDefault="00957402">
      <w:pPr>
        <w:rPr>
          <w:rFonts w:ascii="Times New Roman" w:hAnsi="Times New Roman" w:cs="Times New Roman"/>
          <w:b/>
          <w:sz w:val="24"/>
          <w:szCs w:val="24"/>
        </w:rPr>
      </w:pPr>
      <w:r w:rsidRPr="001232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D4281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444A5" w:rsidRDefault="00957402">
      <w:pPr>
        <w:rPr>
          <w:rFonts w:ascii="Times New Roman" w:hAnsi="Times New Roman" w:cs="Times New Roman"/>
          <w:b/>
          <w:sz w:val="24"/>
          <w:szCs w:val="24"/>
        </w:rPr>
      </w:pPr>
      <w:r w:rsidRPr="001232D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D4281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D4281F" w:rsidRPr="001232D3" w:rsidRDefault="00957402" w:rsidP="00044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2D3">
        <w:rPr>
          <w:rFonts w:ascii="Times New Roman" w:hAnsi="Times New Roman" w:cs="Times New Roman"/>
          <w:b/>
          <w:sz w:val="24"/>
          <w:szCs w:val="24"/>
        </w:rPr>
        <w:t>ÇALIŞMA İZİN BELGESİ</w:t>
      </w:r>
    </w:p>
    <w:p w:rsidR="00957402" w:rsidRPr="001232D3" w:rsidRDefault="00957402">
      <w:pPr>
        <w:rPr>
          <w:rFonts w:ascii="Times New Roman" w:hAnsi="Times New Roman" w:cs="Times New Roman"/>
          <w:b/>
          <w:sz w:val="24"/>
          <w:szCs w:val="24"/>
        </w:rPr>
      </w:pPr>
      <w:r w:rsidRPr="001232D3">
        <w:rPr>
          <w:rFonts w:ascii="Times New Roman" w:hAnsi="Times New Roman" w:cs="Times New Roman"/>
          <w:b/>
          <w:sz w:val="24"/>
          <w:szCs w:val="24"/>
        </w:rPr>
        <w:t>Firma Adı:</w:t>
      </w:r>
      <w:r w:rsidR="00D428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4281F" w:rsidTr="00D4281F">
        <w:tc>
          <w:tcPr>
            <w:tcW w:w="3020" w:type="dxa"/>
          </w:tcPr>
          <w:p w:rsidR="00D4281F" w:rsidRDefault="00A33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T.C. Kimlik No</w:t>
            </w:r>
          </w:p>
        </w:tc>
        <w:tc>
          <w:tcPr>
            <w:tcW w:w="3021" w:type="dxa"/>
          </w:tcPr>
          <w:p w:rsidR="00D4281F" w:rsidRDefault="00D42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Adı Soyadı</w:t>
            </w:r>
          </w:p>
        </w:tc>
        <w:tc>
          <w:tcPr>
            <w:tcW w:w="3021" w:type="dxa"/>
          </w:tcPr>
          <w:p w:rsidR="00D4281F" w:rsidRDefault="00D42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Araç Plaka</w:t>
            </w:r>
          </w:p>
        </w:tc>
      </w:tr>
      <w:tr w:rsidR="00D4281F" w:rsidTr="00D4281F">
        <w:tc>
          <w:tcPr>
            <w:tcW w:w="3020" w:type="dxa"/>
          </w:tcPr>
          <w:p w:rsidR="00D4281F" w:rsidRDefault="00D42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D4281F" w:rsidRDefault="00D42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D4281F" w:rsidRDefault="00D4281F" w:rsidP="007E0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81F" w:rsidTr="00D4281F">
        <w:tc>
          <w:tcPr>
            <w:tcW w:w="3020" w:type="dxa"/>
          </w:tcPr>
          <w:p w:rsidR="00D4281F" w:rsidRDefault="00D42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D4281F" w:rsidRDefault="00D42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D4281F" w:rsidRDefault="00D42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81F" w:rsidTr="00D4281F">
        <w:tc>
          <w:tcPr>
            <w:tcW w:w="3020" w:type="dxa"/>
          </w:tcPr>
          <w:p w:rsidR="00D4281F" w:rsidRDefault="00D42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D4281F" w:rsidRDefault="00D42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D4281F" w:rsidRDefault="00D42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81F" w:rsidTr="00D4281F">
        <w:tc>
          <w:tcPr>
            <w:tcW w:w="3020" w:type="dxa"/>
          </w:tcPr>
          <w:p w:rsidR="00D4281F" w:rsidRDefault="00D42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D4281F" w:rsidRDefault="00D42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D4281F" w:rsidRDefault="00D42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81F" w:rsidTr="00D4281F">
        <w:tc>
          <w:tcPr>
            <w:tcW w:w="3020" w:type="dxa"/>
          </w:tcPr>
          <w:p w:rsidR="00D4281F" w:rsidRDefault="00D42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D4281F" w:rsidRDefault="00D42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D4281F" w:rsidRDefault="00D42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81F" w:rsidTr="00D4281F">
        <w:tc>
          <w:tcPr>
            <w:tcW w:w="3020" w:type="dxa"/>
          </w:tcPr>
          <w:p w:rsidR="00D4281F" w:rsidRDefault="00D42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D4281F" w:rsidRDefault="00D42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D4281F" w:rsidRDefault="00D42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81F" w:rsidTr="00D4281F">
        <w:tc>
          <w:tcPr>
            <w:tcW w:w="3020" w:type="dxa"/>
          </w:tcPr>
          <w:p w:rsidR="00D4281F" w:rsidRDefault="00D42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D4281F" w:rsidRDefault="00D42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D4281F" w:rsidRDefault="00D42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81F" w:rsidTr="00D4281F">
        <w:tc>
          <w:tcPr>
            <w:tcW w:w="3020" w:type="dxa"/>
          </w:tcPr>
          <w:p w:rsidR="00D4281F" w:rsidRDefault="00D42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D4281F" w:rsidRDefault="00D42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D4281F" w:rsidRDefault="00D42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81F" w:rsidTr="00D4281F">
        <w:tc>
          <w:tcPr>
            <w:tcW w:w="3020" w:type="dxa"/>
          </w:tcPr>
          <w:p w:rsidR="00D4281F" w:rsidRDefault="00D42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D4281F" w:rsidRDefault="00D42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D4281F" w:rsidRDefault="00D42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81F" w:rsidTr="00D4281F">
        <w:tc>
          <w:tcPr>
            <w:tcW w:w="3020" w:type="dxa"/>
          </w:tcPr>
          <w:p w:rsidR="00D4281F" w:rsidRDefault="00D42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D4281F" w:rsidRDefault="00D42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D4281F" w:rsidRDefault="00D42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81F" w:rsidTr="00D4281F">
        <w:tc>
          <w:tcPr>
            <w:tcW w:w="3020" w:type="dxa"/>
          </w:tcPr>
          <w:p w:rsidR="00D4281F" w:rsidRDefault="00D42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D4281F" w:rsidRDefault="00D42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D4281F" w:rsidRDefault="00D42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81F" w:rsidTr="00D4281F">
        <w:tc>
          <w:tcPr>
            <w:tcW w:w="3020" w:type="dxa"/>
          </w:tcPr>
          <w:p w:rsidR="00D4281F" w:rsidRDefault="00D42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D4281F" w:rsidRDefault="00D42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D4281F" w:rsidRDefault="00D42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81F" w:rsidTr="00D4281F">
        <w:tc>
          <w:tcPr>
            <w:tcW w:w="3020" w:type="dxa"/>
          </w:tcPr>
          <w:p w:rsidR="00D4281F" w:rsidRDefault="00D42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D4281F" w:rsidRDefault="00D42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D4281F" w:rsidRDefault="00D42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81F" w:rsidTr="00D4281F">
        <w:tc>
          <w:tcPr>
            <w:tcW w:w="3020" w:type="dxa"/>
          </w:tcPr>
          <w:p w:rsidR="00D4281F" w:rsidRDefault="00D42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D4281F" w:rsidRDefault="00D42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D4281F" w:rsidRDefault="00D42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7402" w:rsidRPr="001232D3" w:rsidRDefault="00957402">
      <w:pPr>
        <w:rPr>
          <w:rFonts w:ascii="Times New Roman" w:hAnsi="Times New Roman" w:cs="Times New Roman"/>
          <w:b/>
          <w:sz w:val="28"/>
          <w:szCs w:val="28"/>
        </w:rPr>
      </w:pPr>
      <w:r w:rsidRPr="001232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402" w:rsidRPr="001232D3" w:rsidRDefault="00AE2F88" w:rsidP="000444A5">
      <w:pPr>
        <w:jc w:val="both"/>
        <w:rPr>
          <w:rFonts w:ascii="Times New Roman" w:hAnsi="Times New Roman" w:cs="Times New Roman"/>
          <w:sz w:val="24"/>
          <w:szCs w:val="24"/>
        </w:rPr>
      </w:pPr>
      <w:r w:rsidRPr="001232D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7402" w:rsidRPr="001232D3">
        <w:rPr>
          <w:rFonts w:ascii="Times New Roman" w:hAnsi="Times New Roman" w:cs="Times New Roman"/>
          <w:sz w:val="24"/>
          <w:szCs w:val="24"/>
        </w:rPr>
        <w:t xml:space="preserve">İçişleri Bakanlığının </w:t>
      </w:r>
      <w:r w:rsidR="00331334">
        <w:rPr>
          <w:rFonts w:ascii="Times New Roman" w:hAnsi="Times New Roman" w:cs="Times New Roman"/>
          <w:sz w:val="24"/>
          <w:szCs w:val="24"/>
        </w:rPr>
        <w:t>30/11/2020</w:t>
      </w:r>
      <w:r w:rsidR="00957402" w:rsidRPr="001232D3">
        <w:rPr>
          <w:rFonts w:ascii="Times New Roman" w:hAnsi="Times New Roman" w:cs="Times New Roman"/>
          <w:sz w:val="24"/>
          <w:szCs w:val="24"/>
        </w:rPr>
        <w:t xml:space="preserve"> tarihli </w:t>
      </w:r>
      <w:r w:rsidR="00331334">
        <w:rPr>
          <w:rFonts w:ascii="Times New Roman" w:hAnsi="Times New Roman" w:cs="Times New Roman"/>
          <w:sz w:val="24"/>
          <w:szCs w:val="24"/>
        </w:rPr>
        <w:t>E-89780865-153-20077 sayılı</w:t>
      </w:r>
      <w:r w:rsidR="00957402" w:rsidRPr="001232D3">
        <w:rPr>
          <w:rFonts w:ascii="Times New Roman" w:hAnsi="Times New Roman" w:cs="Times New Roman"/>
          <w:sz w:val="24"/>
          <w:szCs w:val="24"/>
        </w:rPr>
        <w:t xml:space="preserve"> </w:t>
      </w:r>
      <w:r w:rsidR="00331334">
        <w:rPr>
          <w:rFonts w:ascii="Times New Roman" w:hAnsi="Times New Roman" w:cs="Times New Roman"/>
          <w:sz w:val="24"/>
          <w:szCs w:val="24"/>
        </w:rPr>
        <w:t>‘</w:t>
      </w:r>
      <w:r w:rsidR="00957402" w:rsidRPr="001232D3">
        <w:rPr>
          <w:rFonts w:ascii="Times New Roman" w:hAnsi="Times New Roman" w:cs="Times New Roman"/>
          <w:sz w:val="24"/>
          <w:szCs w:val="24"/>
        </w:rPr>
        <w:t>Koronavirüs Yeni Tedbi</w:t>
      </w:r>
      <w:r w:rsidR="00331334">
        <w:rPr>
          <w:rFonts w:ascii="Times New Roman" w:hAnsi="Times New Roman" w:cs="Times New Roman"/>
          <w:sz w:val="24"/>
          <w:szCs w:val="24"/>
        </w:rPr>
        <w:t>rler’ konulu kararları ve 30/11/2020 tarihli E-89780865-153-20076 sayılı ‘Sokağa Çıkma Kısıtlamaları’ kararları gereğince u</w:t>
      </w:r>
      <w:r w:rsidR="00957402" w:rsidRPr="001232D3">
        <w:rPr>
          <w:rFonts w:ascii="Times New Roman" w:hAnsi="Times New Roman" w:cs="Times New Roman"/>
          <w:sz w:val="24"/>
          <w:szCs w:val="24"/>
        </w:rPr>
        <w:t>ygul</w:t>
      </w:r>
      <w:r w:rsidR="001232D3" w:rsidRPr="001232D3">
        <w:rPr>
          <w:rFonts w:ascii="Times New Roman" w:hAnsi="Times New Roman" w:cs="Times New Roman"/>
          <w:sz w:val="24"/>
          <w:szCs w:val="24"/>
        </w:rPr>
        <w:t>anan sokağa çıkma kısıtlamasının olduğu dönem boyunca</w:t>
      </w:r>
      <w:r w:rsidR="00957402" w:rsidRPr="001232D3">
        <w:rPr>
          <w:rFonts w:ascii="Times New Roman" w:hAnsi="Times New Roman" w:cs="Times New Roman"/>
          <w:sz w:val="24"/>
          <w:szCs w:val="24"/>
        </w:rPr>
        <w:t xml:space="preserve"> yukarıda </w:t>
      </w:r>
      <w:r w:rsidR="00331334">
        <w:rPr>
          <w:rFonts w:ascii="Times New Roman" w:hAnsi="Times New Roman" w:cs="Times New Roman"/>
          <w:sz w:val="24"/>
          <w:szCs w:val="24"/>
        </w:rPr>
        <w:t xml:space="preserve">personel ve araç bilgileri yer alan </w:t>
      </w:r>
      <w:r w:rsidR="000444A5">
        <w:rPr>
          <w:rFonts w:ascii="Times New Roman" w:hAnsi="Times New Roman" w:cs="Times New Roman"/>
          <w:sz w:val="24"/>
          <w:szCs w:val="24"/>
        </w:rPr>
        <w:t xml:space="preserve">firmanın </w:t>
      </w:r>
      <w:r w:rsidR="000444A5" w:rsidRPr="001232D3">
        <w:rPr>
          <w:rFonts w:ascii="Times New Roman" w:hAnsi="Times New Roman" w:cs="Times New Roman"/>
          <w:sz w:val="24"/>
          <w:szCs w:val="24"/>
        </w:rPr>
        <w:t>genelge</w:t>
      </w:r>
      <w:r w:rsidR="001232D3" w:rsidRPr="001232D3">
        <w:rPr>
          <w:rFonts w:ascii="Times New Roman" w:hAnsi="Times New Roman" w:cs="Times New Roman"/>
          <w:sz w:val="24"/>
          <w:szCs w:val="24"/>
        </w:rPr>
        <w:t xml:space="preserve"> kapsamında izin verilen firmalardan olduğu anlaşılmıştır. </w:t>
      </w:r>
      <w:r w:rsidR="00957402" w:rsidRPr="00123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F88" w:rsidRDefault="00AE2F88">
      <w:pPr>
        <w:rPr>
          <w:rFonts w:ascii="Times New Roman" w:hAnsi="Times New Roman" w:cs="Times New Roman"/>
          <w:sz w:val="24"/>
          <w:szCs w:val="24"/>
        </w:rPr>
      </w:pPr>
    </w:p>
    <w:p w:rsidR="000444A5" w:rsidRPr="001232D3" w:rsidRDefault="000444A5">
      <w:pPr>
        <w:rPr>
          <w:rFonts w:ascii="Times New Roman" w:hAnsi="Times New Roman" w:cs="Times New Roman"/>
          <w:sz w:val="24"/>
          <w:szCs w:val="24"/>
        </w:rPr>
      </w:pPr>
    </w:p>
    <w:p w:rsidR="00AE2F88" w:rsidRDefault="00044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Onur KESİCİ</w:t>
      </w:r>
    </w:p>
    <w:p w:rsidR="000444A5" w:rsidRPr="000444A5" w:rsidRDefault="000444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44A5">
        <w:rPr>
          <w:rFonts w:ascii="Times New Roman" w:hAnsi="Times New Roman" w:cs="Times New Roman"/>
          <w:b/>
          <w:bCs/>
          <w:sz w:val="24"/>
          <w:szCs w:val="24"/>
        </w:rPr>
        <w:t xml:space="preserve">Kocaeli-Gebze VI. (İMES) </w:t>
      </w:r>
    </w:p>
    <w:p w:rsidR="000444A5" w:rsidRPr="000444A5" w:rsidRDefault="000444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4A5">
        <w:rPr>
          <w:rFonts w:ascii="Times New Roman" w:hAnsi="Times New Roman" w:cs="Times New Roman"/>
          <w:b/>
          <w:bCs/>
          <w:sz w:val="24"/>
          <w:szCs w:val="24"/>
        </w:rPr>
        <w:t>Makine İhtisas Organize Sanayi Bölgesi</w:t>
      </w:r>
    </w:p>
    <w:p w:rsidR="000444A5" w:rsidRPr="000444A5" w:rsidRDefault="000444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4A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Bölge Müdürü</w:t>
      </w:r>
    </w:p>
    <w:p w:rsidR="000444A5" w:rsidRPr="001232D3" w:rsidRDefault="000444A5">
      <w:pPr>
        <w:rPr>
          <w:rFonts w:ascii="Times New Roman" w:hAnsi="Times New Roman" w:cs="Times New Roman"/>
          <w:sz w:val="24"/>
          <w:szCs w:val="24"/>
        </w:rPr>
      </w:pPr>
    </w:p>
    <w:p w:rsidR="00AE2F88" w:rsidRPr="001232D3" w:rsidRDefault="00AE2F88">
      <w:pPr>
        <w:rPr>
          <w:rFonts w:ascii="Times New Roman" w:hAnsi="Times New Roman" w:cs="Times New Roman"/>
          <w:sz w:val="28"/>
          <w:szCs w:val="28"/>
        </w:rPr>
      </w:pPr>
      <w:r w:rsidRPr="001232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232D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232D3">
        <w:rPr>
          <w:rFonts w:ascii="Times New Roman" w:hAnsi="Times New Roman" w:cs="Times New Roman"/>
          <w:sz w:val="24"/>
          <w:szCs w:val="24"/>
        </w:rPr>
        <w:t xml:space="preserve"> </w:t>
      </w:r>
      <w:r w:rsidRPr="001232D3">
        <w:rPr>
          <w:rFonts w:ascii="Times New Roman" w:hAnsi="Times New Roman" w:cs="Times New Roman"/>
          <w:sz w:val="28"/>
          <w:szCs w:val="28"/>
        </w:rPr>
        <w:t xml:space="preserve">Mustafa Asım </w:t>
      </w:r>
      <w:r w:rsidR="001232D3">
        <w:rPr>
          <w:rFonts w:ascii="Times New Roman" w:hAnsi="Times New Roman" w:cs="Times New Roman"/>
          <w:sz w:val="28"/>
          <w:szCs w:val="28"/>
        </w:rPr>
        <w:t>A</w:t>
      </w:r>
      <w:r w:rsidRPr="001232D3">
        <w:rPr>
          <w:rFonts w:ascii="Times New Roman" w:hAnsi="Times New Roman" w:cs="Times New Roman"/>
          <w:sz w:val="28"/>
          <w:szCs w:val="28"/>
        </w:rPr>
        <w:t>LKAN</w:t>
      </w:r>
    </w:p>
    <w:p w:rsidR="00AE2F88" w:rsidRPr="000444A5" w:rsidRDefault="00AE2F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32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0444A5">
        <w:rPr>
          <w:rFonts w:ascii="Times New Roman" w:hAnsi="Times New Roman" w:cs="Times New Roman"/>
          <w:b/>
          <w:bCs/>
          <w:sz w:val="28"/>
          <w:szCs w:val="28"/>
        </w:rPr>
        <w:t>Dilovası Kaymakamı</w:t>
      </w:r>
    </w:p>
    <w:p w:rsidR="00496675" w:rsidRPr="001232D3" w:rsidRDefault="00496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496675" w:rsidRPr="001232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0E42" w:rsidRDefault="004A0E42" w:rsidP="00331334">
      <w:pPr>
        <w:spacing w:after="0" w:line="240" w:lineRule="auto"/>
      </w:pPr>
      <w:r>
        <w:separator/>
      </w:r>
    </w:p>
  </w:endnote>
  <w:endnote w:type="continuationSeparator" w:id="0">
    <w:p w:rsidR="004A0E42" w:rsidRDefault="004A0E42" w:rsidP="0033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0E42" w:rsidRDefault="004A0E42" w:rsidP="00331334">
      <w:pPr>
        <w:spacing w:after="0" w:line="240" w:lineRule="auto"/>
      </w:pPr>
      <w:r>
        <w:separator/>
      </w:r>
    </w:p>
  </w:footnote>
  <w:footnote w:type="continuationSeparator" w:id="0">
    <w:p w:rsidR="004A0E42" w:rsidRDefault="004A0E42" w:rsidP="00331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1334" w:rsidRDefault="00331334">
    <w:pPr>
      <w:pStyle w:val="stBilgi"/>
    </w:pPr>
    <w:r>
      <w:tab/>
    </w:r>
    <w:r>
      <w:tab/>
    </w:r>
    <w:r w:rsidRPr="00331334">
      <w:rPr>
        <w:color w:val="FF0000"/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EC"/>
    <w:rsid w:val="000444A5"/>
    <w:rsid w:val="001232D3"/>
    <w:rsid w:val="00236E18"/>
    <w:rsid w:val="00331334"/>
    <w:rsid w:val="00496675"/>
    <w:rsid w:val="004A0E42"/>
    <w:rsid w:val="007E04CF"/>
    <w:rsid w:val="008A1BDC"/>
    <w:rsid w:val="00957402"/>
    <w:rsid w:val="00A33A6E"/>
    <w:rsid w:val="00A97111"/>
    <w:rsid w:val="00AC76EC"/>
    <w:rsid w:val="00AE2F88"/>
    <w:rsid w:val="00B8457E"/>
    <w:rsid w:val="00BA5362"/>
    <w:rsid w:val="00D4281F"/>
    <w:rsid w:val="00EC4E8C"/>
    <w:rsid w:val="00FD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5563"/>
  <w15:chartTrackingRefBased/>
  <w15:docId w15:val="{7990D79A-8323-4043-9F57-A2C0DF71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2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281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31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1334"/>
  </w:style>
  <w:style w:type="paragraph" w:styleId="AltBilgi">
    <w:name w:val="footer"/>
    <w:basedOn w:val="Normal"/>
    <w:link w:val="AltBilgiChar"/>
    <w:uiPriority w:val="99"/>
    <w:unhideWhenUsed/>
    <w:rsid w:val="00331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1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Necati İLHAN</dc:creator>
  <cp:keywords/>
  <dc:description/>
  <cp:lastModifiedBy>Aykut ULGAR</cp:lastModifiedBy>
  <cp:revision>2</cp:revision>
  <cp:lastPrinted>2020-12-01T08:05:00Z</cp:lastPrinted>
  <dcterms:created xsi:type="dcterms:W3CDTF">2020-12-01T10:46:00Z</dcterms:created>
  <dcterms:modified xsi:type="dcterms:W3CDTF">2020-12-01T10:46:00Z</dcterms:modified>
</cp:coreProperties>
</file>